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D0" w:rsidRPr="009342D0" w:rsidRDefault="009342D0" w:rsidP="009342D0">
      <w:pPr>
        <w:autoSpaceDE w:val="0"/>
        <w:autoSpaceDN w:val="0"/>
        <w:adjustRightInd w:val="0"/>
        <w:spacing w:before="108" w:after="108"/>
        <w:jc w:val="center"/>
        <w:outlineLvl w:val="0"/>
        <w:rPr>
          <w:sz w:val="28"/>
          <w:szCs w:val="28"/>
        </w:rPr>
      </w:pPr>
      <w:r w:rsidRPr="009342D0">
        <w:rPr>
          <w:sz w:val="28"/>
          <w:szCs w:val="28"/>
        </w:rPr>
        <w:t>АДМИНИСТРАЦИЯ РОГОВСКОГО СЕЛЬСКОГО ПОСЕЛЕНИЯ</w:t>
      </w:r>
    </w:p>
    <w:p w:rsidR="009342D0" w:rsidRPr="009342D0" w:rsidRDefault="009342D0" w:rsidP="009342D0">
      <w:pPr>
        <w:autoSpaceDE w:val="0"/>
        <w:autoSpaceDN w:val="0"/>
        <w:adjustRightInd w:val="0"/>
        <w:spacing w:before="108" w:after="108"/>
        <w:jc w:val="center"/>
        <w:outlineLvl w:val="0"/>
        <w:rPr>
          <w:sz w:val="28"/>
          <w:szCs w:val="28"/>
        </w:rPr>
      </w:pPr>
      <w:r w:rsidRPr="009342D0">
        <w:rPr>
          <w:sz w:val="28"/>
          <w:szCs w:val="28"/>
        </w:rPr>
        <w:t>ЕГОРЛЫКСКОГО РАЙОНА РОСТОВСКОЙ ОБЛАСТИ</w:t>
      </w:r>
    </w:p>
    <w:p w:rsidR="009342D0" w:rsidRPr="009342D0" w:rsidRDefault="00164E22" w:rsidP="009342D0">
      <w:pPr>
        <w:autoSpaceDE w:val="0"/>
        <w:autoSpaceDN w:val="0"/>
        <w:adjustRightInd w:val="0"/>
        <w:spacing w:before="108" w:after="108"/>
        <w:jc w:val="center"/>
        <w:outlineLvl w:val="0"/>
        <w:rPr>
          <w:sz w:val="28"/>
          <w:szCs w:val="28"/>
        </w:rPr>
      </w:pPr>
      <w:r>
        <w:rPr>
          <w:sz w:val="28"/>
          <w:szCs w:val="28"/>
        </w:rPr>
        <w:t>проект</w:t>
      </w:r>
    </w:p>
    <w:p w:rsidR="009342D0" w:rsidRPr="009342D0" w:rsidRDefault="009342D0" w:rsidP="009342D0">
      <w:pPr>
        <w:autoSpaceDE w:val="0"/>
        <w:autoSpaceDN w:val="0"/>
        <w:adjustRightInd w:val="0"/>
        <w:spacing w:before="108" w:after="108"/>
        <w:jc w:val="center"/>
        <w:outlineLvl w:val="0"/>
        <w:rPr>
          <w:sz w:val="28"/>
          <w:szCs w:val="28"/>
        </w:rPr>
      </w:pPr>
      <w:r w:rsidRPr="009342D0">
        <w:rPr>
          <w:sz w:val="28"/>
          <w:szCs w:val="28"/>
        </w:rPr>
        <w:t xml:space="preserve">ПОСТАНОВЛЕНИЕ   </w:t>
      </w:r>
    </w:p>
    <w:p w:rsidR="009342D0" w:rsidRPr="009342D0" w:rsidRDefault="009342D0" w:rsidP="009342D0">
      <w:pPr>
        <w:autoSpaceDE w:val="0"/>
        <w:autoSpaceDN w:val="0"/>
        <w:adjustRightInd w:val="0"/>
        <w:spacing w:before="108" w:after="108"/>
        <w:jc w:val="center"/>
        <w:outlineLvl w:val="0"/>
        <w:rPr>
          <w:sz w:val="28"/>
          <w:szCs w:val="28"/>
        </w:rPr>
      </w:pPr>
    </w:p>
    <w:p w:rsidR="00F677E1" w:rsidRPr="007C03C1" w:rsidRDefault="00164E22" w:rsidP="009342D0">
      <w:pPr>
        <w:autoSpaceDE w:val="0"/>
        <w:autoSpaceDN w:val="0"/>
        <w:adjustRightInd w:val="0"/>
        <w:spacing w:before="108" w:after="108"/>
        <w:jc w:val="center"/>
        <w:outlineLvl w:val="0"/>
        <w:rPr>
          <w:bCs/>
          <w:color w:val="000000"/>
          <w:sz w:val="28"/>
          <w:szCs w:val="28"/>
        </w:rPr>
      </w:pPr>
      <w:r w:rsidRPr="00123401">
        <w:rPr>
          <w:sz w:val="28"/>
          <w:szCs w:val="28"/>
        </w:rPr>
        <w:t>___________ 2022</w:t>
      </w:r>
      <w:r w:rsidR="009342D0" w:rsidRPr="00123401">
        <w:rPr>
          <w:sz w:val="28"/>
          <w:szCs w:val="28"/>
        </w:rPr>
        <w:t xml:space="preserve"> г.</w:t>
      </w:r>
      <w:r w:rsidR="009342D0" w:rsidRPr="009342D0">
        <w:rPr>
          <w:sz w:val="28"/>
          <w:szCs w:val="28"/>
        </w:rPr>
        <w:tab/>
        <w:t xml:space="preserve">   </w:t>
      </w:r>
      <w:r w:rsidR="0089753F">
        <w:rPr>
          <w:sz w:val="28"/>
          <w:szCs w:val="28"/>
        </w:rPr>
        <w:t xml:space="preserve">                    </w:t>
      </w:r>
      <w:r w:rsidR="009342D0" w:rsidRPr="009342D0">
        <w:rPr>
          <w:sz w:val="28"/>
          <w:szCs w:val="28"/>
        </w:rPr>
        <w:t xml:space="preserve">№ </w:t>
      </w:r>
      <w:r>
        <w:rPr>
          <w:sz w:val="28"/>
          <w:szCs w:val="28"/>
        </w:rPr>
        <w:t>___</w:t>
      </w:r>
      <w:r w:rsidR="009342D0" w:rsidRPr="009342D0">
        <w:rPr>
          <w:sz w:val="28"/>
          <w:szCs w:val="28"/>
        </w:rPr>
        <w:t xml:space="preserve">                                  п. Роговский</w:t>
      </w:r>
    </w:p>
    <w:p w:rsidR="009342D0" w:rsidRDefault="009342D0" w:rsidP="00F677E1">
      <w:pPr>
        <w:autoSpaceDE w:val="0"/>
        <w:autoSpaceDN w:val="0"/>
        <w:adjustRightInd w:val="0"/>
        <w:jc w:val="both"/>
        <w:outlineLvl w:val="0"/>
        <w:rPr>
          <w:bCs/>
          <w:color w:val="000000"/>
          <w:sz w:val="28"/>
          <w:szCs w:val="28"/>
        </w:rPr>
      </w:pP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О комиссии по соблюдению</w:t>
      </w: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требований к служебному поведению</w:t>
      </w: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муниципальных служащих, проходящих</w:t>
      </w:r>
    </w:p>
    <w:p w:rsidR="00F677E1" w:rsidRPr="007C03C1" w:rsidRDefault="00F677E1" w:rsidP="00F677E1">
      <w:pPr>
        <w:autoSpaceDE w:val="0"/>
        <w:autoSpaceDN w:val="0"/>
        <w:adjustRightInd w:val="0"/>
        <w:jc w:val="both"/>
        <w:outlineLvl w:val="0"/>
        <w:rPr>
          <w:bCs/>
          <w:color w:val="000000"/>
          <w:sz w:val="28"/>
          <w:szCs w:val="28"/>
        </w:rPr>
      </w:pPr>
      <w:r w:rsidRPr="007C03C1">
        <w:rPr>
          <w:bCs/>
          <w:color w:val="000000"/>
          <w:sz w:val="28"/>
          <w:szCs w:val="28"/>
        </w:rPr>
        <w:t>муниципальную службу в Администрации</w:t>
      </w:r>
    </w:p>
    <w:p w:rsidR="00BC5C1F" w:rsidRDefault="00BC5C1F" w:rsidP="00F677E1">
      <w:pPr>
        <w:autoSpaceDE w:val="0"/>
        <w:autoSpaceDN w:val="0"/>
        <w:adjustRightInd w:val="0"/>
        <w:jc w:val="both"/>
        <w:outlineLvl w:val="0"/>
        <w:rPr>
          <w:bCs/>
          <w:color w:val="000000"/>
          <w:sz w:val="28"/>
          <w:szCs w:val="28"/>
        </w:rPr>
      </w:pPr>
      <w:r>
        <w:rPr>
          <w:bCs/>
          <w:color w:val="000000"/>
          <w:sz w:val="28"/>
          <w:szCs w:val="28"/>
        </w:rPr>
        <w:t>Роговского сельского поселения</w:t>
      </w:r>
      <w:r w:rsidR="00735259">
        <w:rPr>
          <w:bCs/>
          <w:color w:val="000000"/>
          <w:sz w:val="28"/>
          <w:szCs w:val="28"/>
        </w:rPr>
        <w:t>,</w:t>
      </w:r>
      <w:r w:rsidR="00F677E1" w:rsidRPr="007C03C1">
        <w:rPr>
          <w:bCs/>
          <w:color w:val="000000"/>
          <w:sz w:val="28"/>
          <w:szCs w:val="28"/>
        </w:rPr>
        <w:t xml:space="preserve"> и </w:t>
      </w:r>
    </w:p>
    <w:p w:rsidR="00F677E1" w:rsidRPr="007C03C1" w:rsidRDefault="00BC5C1F" w:rsidP="00F677E1">
      <w:pPr>
        <w:autoSpaceDE w:val="0"/>
        <w:autoSpaceDN w:val="0"/>
        <w:adjustRightInd w:val="0"/>
        <w:jc w:val="both"/>
        <w:outlineLvl w:val="0"/>
        <w:rPr>
          <w:bCs/>
          <w:color w:val="000000"/>
          <w:sz w:val="28"/>
          <w:szCs w:val="28"/>
        </w:rPr>
      </w:pPr>
      <w:r>
        <w:rPr>
          <w:bCs/>
          <w:color w:val="000000"/>
          <w:sz w:val="28"/>
          <w:szCs w:val="28"/>
        </w:rPr>
        <w:t>у</w:t>
      </w:r>
      <w:r w:rsidR="00F677E1" w:rsidRPr="007C03C1">
        <w:rPr>
          <w:bCs/>
          <w:color w:val="000000"/>
          <w:sz w:val="28"/>
          <w:szCs w:val="28"/>
        </w:rPr>
        <w:t>регулированию</w:t>
      </w:r>
      <w:r>
        <w:rPr>
          <w:bCs/>
          <w:color w:val="000000"/>
          <w:sz w:val="28"/>
          <w:szCs w:val="28"/>
        </w:rPr>
        <w:t xml:space="preserve"> </w:t>
      </w:r>
      <w:r w:rsidR="00F677E1" w:rsidRPr="007C03C1">
        <w:rPr>
          <w:bCs/>
          <w:color w:val="000000"/>
          <w:sz w:val="28"/>
          <w:szCs w:val="28"/>
        </w:rPr>
        <w:t>конфликта интересов</w:t>
      </w:r>
    </w:p>
    <w:p w:rsidR="00F677E1" w:rsidRPr="007C03C1" w:rsidRDefault="00F677E1" w:rsidP="00F677E1">
      <w:pPr>
        <w:pStyle w:val="a4"/>
        <w:ind w:firstLine="720"/>
        <w:jc w:val="both"/>
        <w:rPr>
          <w:rFonts w:ascii="Times New Roman" w:hAnsi="Times New Roman"/>
          <w:color w:val="000000"/>
          <w:sz w:val="28"/>
          <w:szCs w:val="28"/>
        </w:rPr>
      </w:pPr>
    </w:p>
    <w:p w:rsidR="00164E22" w:rsidRPr="00164E22" w:rsidRDefault="00F677E1" w:rsidP="00164E22">
      <w:pPr>
        <w:ind w:firstLine="426"/>
        <w:jc w:val="both"/>
        <w:rPr>
          <w:sz w:val="28"/>
          <w:szCs w:val="28"/>
        </w:rPr>
      </w:pPr>
      <w:r w:rsidRPr="007C03C1">
        <w:rPr>
          <w:color w:val="000000"/>
          <w:sz w:val="28"/>
          <w:szCs w:val="28"/>
        </w:rPr>
        <w:t xml:space="preserve">В соответствии с </w:t>
      </w:r>
      <w:hyperlink r:id="rId7" w:history="1">
        <w:r w:rsidRPr="007C03C1">
          <w:rPr>
            <w:color w:val="000000"/>
            <w:sz w:val="28"/>
            <w:szCs w:val="28"/>
          </w:rPr>
          <w:t>Федеральным законом</w:t>
        </w:r>
      </w:hyperlink>
      <w:r w:rsidRPr="007C03C1">
        <w:rPr>
          <w:color w:val="000000"/>
          <w:sz w:val="28"/>
          <w:szCs w:val="28"/>
        </w:rPr>
        <w:t xml:space="preserve"> от 25.12.2008 № 273-ФЗ </w:t>
      </w:r>
      <w:r w:rsidRPr="007C03C1">
        <w:rPr>
          <w:color w:val="000000"/>
          <w:sz w:val="28"/>
          <w:szCs w:val="28"/>
        </w:rPr>
        <w:br/>
        <w:t>«О противодействии коррупции», Ф</w:t>
      </w:r>
      <w:r w:rsidRPr="007C03C1">
        <w:rPr>
          <w:sz w:val="28"/>
          <w:szCs w:val="28"/>
        </w:rPr>
        <w:t xml:space="preserve">едеральным законом от 02.03.2007 № 25-ФЗ </w:t>
      </w:r>
      <w:r w:rsidRPr="007C03C1">
        <w:rPr>
          <w:sz w:val="28"/>
          <w:szCs w:val="28"/>
        </w:rPr>
        <w:br/>
        <w:t xml:space="preserve">«О муниципальной службе в Российской Федерации», </w:t>
      </w:r>
      <w:r w:rsidR="00164E22" w:rsidRPr="00164E22">
        <w:rPr>
          <w:sz w:val="28"/>
          <w:szCs w:val="28"/>
        </w:rPr>
        <w:t>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и постановлением Правительства Ростовской области от 30.08.2012 № 824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 постановлением Правительства Ростовской области от 14.05.2012 № 365 «</w:t>
      </w:r>
      <w:r w:rsidR="00735259" w:rsidRPr="00735259">
        <w:rPr>
          <w:sz w:val="28"/>
          <w:szCs w:val="28"/>
        </w:rPr>
        <w:t>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sidR="00164E22" w:rsidRPr="00164E22">
        <w:rPr>
          <w:sz w:val="28"/>
          <w:szCs w:val="28"/>
        </w:rPr>
        <w:t>»</w:t>
      </w:r>
      <w:r w:rsidR="00164E22">
        <w:rPr>
          <w:sz w:val="28"/>
          <w:szCs w:val="28"/>
        </w:rPr>
        <w:t xml:space="preserve">, </w:t>
      </w:r>
      <w:r w:rsidR="00164E22" w:rsidRPr="00164E22">
        <w:rPr>
          <w:sz w:val="28"/>
          <w:szCs w:val="28"/>
        </w:rPr>
        <w:t xml:space="preserve">руководствуясь п.11 ч.2 ст. </w:t>
      </w:r>
      <w:r w:rsidR="00164E22" w:rsidRPr="0089753F">
        <w:rPr>
          <w:sz w:val="28"/>
          <w:szCs w:val="28"/>
        </w:rPr>
        <w:t>31</w:t>
      </w:r>
      <w:r w:rsidR="00164E22" w:rsidRPr="00164E22">
        <w:rPr>
          <w:sz w:val="28"/>
          <w:szCs w:val="28"/>
        </w:rPr>
        <w:t xml:space="preserve"> Устава муниципального образования «</w:t>
      </w:r>
      <w:r w:rsidR="00164E22">
        <w:rPr>
          <w:sz w:val="28"/>
          <w:szCs w:val="28"/>
        </w:rPr>
        <w:t>Р</w:t>
      </w:r>
      <w:r w:rsidR="00164E22" w:rsidRPr="00164E22">
        <w:rPr>
          <w:sz w:val="28"/>
          <w:szCs w:val="28"/>
        </w:rPr>
        <w:t>оговское сельское поселение»;</w:t>
      </w:r>
    </w:p>
    <w:p w:rsidR="00F677E1" w:rsidRPr="007C03C1" w:rsidRDefault="00F677E1" w:rsidP="00F677E1">
      <w:pPr>
        <w:pStyle w:val="a4"/>
        <w:ind w:firstLine="720"/>
        <w:jc w:val="both"/>
        <w:rPr>
          <w:rFonts w:ascii="Times New Roman" w:hAnsi="Times New Roman"/>
          <w:sz w:val="28"/>
          <w:szCs w:val="28"/>
        </w:rPr>
      </w:pPr>
    </w:p>
    <w:p w:rsidR="00F677E1" w:rsidRPr="007C03C1" w:rsidRDefault="00F677E1" w:rsidP="00F677E1">
      <w:pPr>
        <w:autoSpaceDE w:val="0"/>
        <w:autoSpaceDN w:val="0"/>
        <w:adjustRightInd w:val="0"/>
        <w:ind w:firstLine="720"/>
        <w:jc w:val="both"/>
        <w:rPr>
          <w:color w:val="000000"/>
          <w:sz w:val="20"/>
          <w:szCs w:val="20"/>
        </w:rPr>
      </w:pPr>
    </w:p>
    <w:p w:rsidR="00F677E1" w:rsidRPr="007C03C1" w:rsidRDefault="00F677E1" w:rsidP="00F677E1">
      <w:pPr>
        <w:autoSpaceDE w:val="0"/>
        <w:autoSpaceDN w:val="0"/>
        <w:adjustRightInd w:val="0"/>
        <w:ind w:firstLine="720"/>
        <w:jc w:val="center"/>
        <w:rPr>
          <w:color w:val="000000"/>
          <w:sz w:val="28"/>
          <w:szCs w:val="28"/>
        </w:rPr>
      </w:pPr>
      <w:r w:rsidRPr="007C03C1">
        <w:rPr>
          <w:color w:val="000000"/>
          <w:sz w:val="28"/>
          <w:szCs w:val="28"/>
        </w:rPr>
        <w:t>ПОСТАНОВЛЯЮ:</w:t>
      </w:r>
    </w:p>
    <w:p w:rsidR="00F677E1" w:rsidRPr="007C03C1" w:rsidRDefault="00F677E1" w:rsidP="00F677E1">
      <w:pPr>
        <w:autoSpaceDE w:val="0"/>
        <w:autoSpaceDN w:val="0"/>
        <w:adjustRightInd w:val="0"/>
        <w:ind w:firstLine="720"/>
        <w:jc w:val="both"/>
        <w:rPr>
          <w:color w:val="000000"/>
          <w:sz w:val="20"/>
          <w:szCs w:val="20"/>
        </w:rPr>
      </w:pPr>
    </w:p>
    <w:p w:rsidR="00F677E1" w:rsidRPr="007C03C1" w:rsidRDefault="00F677E1" w:rsidP="00F677E1">
      <w:pPr>
        <w:autoSpaceDE w:val="0"/>
        <w:autoSpaceDN w:val="0"/>
        <w:adjustRightInd w:val="0"/>
        <w:ind w:firstLine="720"/>
        <w:jc w:val="both"/>
        <w:outlineLvl w:val="0"/>
        <w:rPr>
          <w:color w:val="000000"/>
          <w:sz w:val="28"/>
          <w:szCs w:val="28"/>
        </w:rPr>
      </w:pPr>
      <w:bookmarkStart w:id="0" w:name="sub_1"/>
      <w:r w:rsidRPr="007C03C1">
        <w:rPr>
          <w:color w:val="000000"/>
          <w:sz w:val="28"/>
          <w:szCs w:val="28"/>
        </w:rPr>
        <w:t xml:space="preserve">1. Образовать комиссию по соблюдению </w:t>
      </w:r>
      <w:r w:rsidRPr="007C03C1">
        <w:rPr>
          <w:bCs/>
          <w:color w:val="000000"/>
          <w:sz w:val="28"/>
          <w:szCs w:val="28"/>
        </w:rPr>
        <w:t xml:space="preserve">требований к служебному поведению муниципальных служащих, проходящих муниципальную службу в Администрации </w:t>
      </w:r>
      <w:r w:rsidR="00BC5C1F">
        <w:rPr>
          <w:bCs/>
          <w:color w:val="000000"/>
          <w:sz w:val="28"/>
          <w:szCs w:val="28"/>
        </w:rPr>
        <w:t>Р</w:t>
      </w:r>
      <w:r>
        <w:rPr>
          <w:bCs/>
          <w:color w:val="000000"/>
          <w:sz w:val="28"/>
          <w:szCs w:val="28"/>
        </w:rPr>
        <w:t>о</w:t>
      </w:r>
      <w:r w:rsidR="00BC5C1F">
        <w:rPr>
          <w:bCs/>
          <w:color w:val="000000"/>
          <w:sz w:val="28"/>
          <w:szCs w:val="28"/>
        </w:rPr>
        <w:t>говского сельского поселения</w:t>
      </w:r>
      <w:r w:rsidRPr="007C03C1">
        <w:rPr>
          <w:bCs/>
          <w:color w:val="000000"/>
          <w:sz w:val="28"/>
          <w:szCs w:val="28"/>
        </w:rPr>
        <w:t>, и урегулированию конфликта интересов.</w:t>
      </w:r>
    </w:p>
    <w:p w:rsidR="00F677E1" w:rsidRPr="007C03C1" w:rsidRDefault="00F677E1" w:rsidP="00F677E1">
      <w:pPr>
        <w:autoSpaceDE w:val="0"/>
        <w:autoSpaceDN w:val="0"/>
        <w:adjustRightInd w:val="0"/>
        <w:ind w:firstLine="720"/>
        <w:jc w:val="both"/>
        <w:outlineLvl w:val="0"/>
        <w:rPr>
          <w:color w:val="000000"/>
          <w:sz w:val="28"/>
          <w:szCs w:val="28"/>
        </w:rPr>
      </w:pPr>
      <w:r w:rsidRPr="007C03C1">
        <w:rPr>
          <w:color w:val="000000"/>
          <w:sz w:val="28"/>
          <w:szCs w:val="28"/>
        </w:rPr>
        <w:t xml:space="preserve">2. Утвердить Положение о комиссии по соблюдению </w:t>
      </w:r>
      <w:r w:rsidRPr="007C03C1">
        <w:rPr>
          <w:bCs/>
          <w:color w:val="000000"/>
          <w:sz w:val="28"/>
          <w:szCs w:val="28"/>
        </w:rPr>
        <w:t xml:space="preserve">требований к служебному поведению муниципальных служащих, проходящих муниципальную службу в Администрации </w:t>
      </w:r>
      <w:r w:rsidR="00BC5C1F">
        <w:rPr>
          <w:bCs/>
          <w:color w:val="000000"/>
          <w:sz w:val="28"/>
          <w:szCs w:val="28"/>
        </w:rPr>
        <w:t>Р</w:t>
      </w:r>
      <w:r>
        <w:rPr>
          <w:bCs/>
          <w:color w:val="000000"/>
          <w:sz w:val="28"/>
          <w:szCs w:val="28"/>
        </w:rPr>
        <w:t>оговского сельского поселения</w:t>
      </w:r>
      <w:r w:rsidRPr="007C03C1">
        <w:rPr>
          <w:bCs/>
          <w:color w:val="000000"/>
          <w:sz w:val="28"/>
          <w:szCs w:val="28"/>
        </w:rPr>
        <w:t>, и урегулированию конфликта интересов</w:t>
      </w:r>
      <w:r w:rsidRPr="007C03C1">
        <w:rPr>
          <w:color w:val="000000"/>
          <w:sz w:val="28"/>
          <w:szCs w:val="28"/>
        </w:rPr>
        <w:t xml:space="preserve"> согласно приложению № 1.</w:t>
      </w:r>
    </w:p>
    <w:p w:rsidR="00F677E1" w:rsidRDefault="00F677E1" w:rsidP="00F677E1">
      <w:pPr>
        <w:autoSpaceDE w:val="0"/>
        <w:autoSpaceDN w:val="0"/>
        <w:adjustRightInd w:val="0"/>
        <w:ind w:firstLine="720"/>
        <w:jc w:val="both"/>
        <w:outlineLvl w:val="0"/>
        <w:rPr>
          <w:color w:val="000000"/>
          <w:sz w:val="28"/>
          <w:szCs w:val="28"/>
        </w:rPr>
      </w:pPr>
      <w:bookmarkStart w:id="1" w:name="sub_2"/>
      <w:bookmarkEnd w:id="0"/>
      <w:r w:rsidRPr="007C03C1">
        <w:rPr>
          <w:color w:val="000000"/>
          <w:sz w:val="28"/>
          <w:szCs w:val="28"/>
        </w:rPr>
        <w:t xml:space="preserve">3. Утвердить состав комиссии по соблюдению </w:t>
      </w:r>
      <w:r w:rsidRPr="007C03C1">
        <w:rPr>
          <w:bCs/>
          <w:color w:val="000000"/>
          <w:sz w:val="28"/>
          <w:szCs w:val="28"/>
        </w:rPr>
        <w:t xml:space="preserve">требований к служебному поведению муниципальных служащих, проходящих муниципальную службу в </w:t>
      </w:r>
      <w:r w:rsidRPr="007C03C1">
        <w:rPr>
          <w:bCs/>
          <w:color w:val="000000"/>
          <w:sz w:val="28"/>
          <w:szCs w:val="28"/>
        </w:rPr>
        <w:lastRenderedPageBreak/>
        <w:t xml:space="preserve">Администрации </w:t>
      </w:r>
      <w:r w:rsidR="00BC5C1F">
        <w:rPr>
          <w:bCs/>
          <w:color w:val="000000"/>
          <w:sz w:val="28"/>
          <w:szCs w:val="28"/>
        </w:rPr>
        <w:t>Р</w:t>
      </w:r>
      <w:r>
        <w:rPr>
          <w:bCs/>
          <w:color w:val="000000"/>
          <w:sz w:val="28"/>
          <w:szCs w:val="28"/>
        </w:rPr>
        <w:t>оговского сельского поселения</w:t>
      </w:r>
      <w:r w:rsidRPr="007C03C1">
        <w:rPr>
          <w:bCs/>
          <w:color w:val="000000"/>
          <w:sz w:val="28"/>
          <w:szCs w:val="28"/>
        </w:rPr>
        <w:t>, и урегулированию конфликта интересов</w:t>
      </w:r>
      <w:r w:rsidRPr="007C03C1">
        <w:rPr>
          <w:color w:val="000000"/>
          <w:sz w:val="28"/>
          <w:szCs w:val="28"/>
        </w:rPr>
        <w:t xml:space="preserve"> согласно приложению № 2.</w:t>
      </w:r>
    </w:p>
    <w:p w:rsidR="00164E22" w:rsidRPr="00164E22" w:rsidRDefault="00164E22" w:rsidP="00164E22">
      <w:pPr>
        <w:tabs>
          <w:tab w:val="left" w:pos="713"/>
        </w:tabs>
        <w:suppressAutoHyphens/>
        <w:ind w:firstLine="709"/>
        <w:jc w:val="both"/>
        <w:rPr>
          <w:rFonts w:eastAsia="Lucida Sans Unicode" w:cs="Mangal"/>
          <w:kern w:val="1"/>
          <w:sz w:val="28"/>
          <w:szCs w:val="28"/>
          <w:lang w:eastAsia="hi-IN" w:bidi="hi-IN"/>
        </w:rPr>
      </w:pPr>
      <w:r>
        <w:rPr>
          <w:color w:val="000000"/>
          <w:sz w:val="28"/>
          <w:szCs w:val="28"/>
        </w:rPr>
        <w:t xml:space="preserve">4. </w:t>
      </w:r>
      <w:r w:rsidRPr="00164E22">
        <w:rPr>
          <w:rFonts w:eastAsia="Lucida Sans Unicode" w:cs="Mangal"/>
          <w:kern w:val="1"/>
          <w:sz w:val="28"/>
          <w:szCs w:val="28"/>
          <w:lang w:eastAsia="hi-IN" w:bidi="hi-IN"/>
        </w:rPr>
        <w:t xml:space="preserve">Утвердить Порядок работы комиссии по соблюдению требований к служебному поведению муниципальных служащих Администрации </w:t>
      </w:r>
      <w:r w:rsidR="00735259">
        <w:rPr>
          <w:rFonts w:eastAsia="Lucida Sans Unicode" w:cs="Mangal"/>
          <w:kern w:val="1"/>
          <w:sz w:val="28"/>
          <w:szCs w:val="28"/>
          <w:lang w:eastAsia="hi-IN" w:bidi="hi-IN"/>
        </w:rPr>
        <w:t>Р</w:t>
      </w:r>
      <w:r w:rsidRPr="00164E22">
        <w:rPr>
          <w:rFonts w:eastAsia="Lucida Sans Unicode" w:cs="Mangal"/>
          <w:kern w:val="1"/>
          <w:sz w:val="28"/>
          <w:szCs w:val="28"/>
          <w:lang w:eastAsia="hi-IN" w:bidi="hi-IN"/>
        </w:rPr>
        <w:t>оговского сельского поселения</w:t>
      </w:r>
      <w:r w:rsidRPr="00164E22">
        <w:t xml:space="preserve"> </w:t>
      </w:r>
      <w:r w:rsidRPr="00164E22">
        <w:rPr>
          <w:rFonts w:eastAsia="Lucida Sans Unicode" w:cs="Mangal"/>
          <w:kern w:val="1"/>
          <w:sz w:val="28"/>
          <w:szCs w:val="28"/>
          <w:lang w:eastAsia="hi-IN" w:bidi="hi-IN"/>
        </w:rPr>
        <w:t>и урегулированию конфликта интересов согласно приложению № 3.</w:t>
      </w:r>
    </w:p>
    <w:p w:rsidR="0093773C" w:rsidRDefault="00735259" w:rsidP="00735259">
      <w:pPr>
        <w:autoSpaceDE w:val="0"/>
        <w:autoSpaceDN w:val="0"/>
        <w:adjustRightInd w:val="0"/>
        <w:ind w:firstLine="720"/>
        <w:jc w:val="both"/>
        <w:outlineLvl w:val="0"/>
        <w:rPr>
          <w:bCs/>
          <w:sz w:val="28"/>
          <w:szCs w:val="28"/>
        </w:rPr>
      </w:pPr>
      <w:r>
        <w:rPr>
          <w:color w:val="000000"/>
          <w:sz w:val="28"/>
          <w:szCs w:val="28"/>
        </w:rPr>
        <w:t>5</w:t>
      </w:r>
      <w:r w:rsidR="0093773C">
        <w:rPr>
          <w:color w:val="000000"/>
          <w:sz w:val="28"/>
          <w:szCs w:val="28"/>
        </w:rPr>
        <w:t>.</w:t>
      </w:r>
      <w:r>
        <w:rPr>
          <w:color w:val="000000"/>
          <w:sz w:val="28"/>
          <w:szCs w:val="28"/>
        </w:rPr>
        <w:t xml:space="preserve"> </w:t>
      </w:r>
      <w:r w:rsidR="0093773C">
        <w:rPr>
          <w:color w:val="000000"/>
          <w:sz w:val="28"/>
          <w:szCs w:val="28"/>
        </w:rPr>
        <w:t xml:space="preserve">Признать утратившим силу </w:t>
      </w:r>
      <w:r w:rsidR="00696D1B" w:rsidRPr="00696D1B">
        <w:rPr>
          <w:color w:val="000000"/>
          <w:sz w:val="28"/>
          <w:szCs w:val="28"/>
        </w:rPr>
        <w:t>Постановление Администрации Рогов</w:t>
      </w:r>
      <w:r>
        <w:rPr>
          <w:color w:val="000000"/>
          <w:sz w:val="28"/>
          <w:szCs w:val="28"/>
        </w:rPr>
        <w:t>ского сельского поселения от 31.10.2016 г. № 12</w:t>
      </w:r>
      <w:r w:rsidR="00696D1B" w:rsidRPr="00696D1B">
        <w:rPr>
          <w:color w:val="000000"/>
          <w:sz w:val="28"/>
          <w:szCs w:val="28"/>
        </w:rPr>
        <w:t xml:space="preserve"> «О комиссии по соблюдению требований к служебному поведению муниципальных служащих, проходящих муниципальную службу в Администрации Роговского сельского поселения, и урегулированию конфликта интересов</w:t>
      </w:r>
      <w:r w:rsidR="00696D1B" w:rsidRPr="00696D1B">
        <w:rPr>
          <w:sz w:val="28"/>
          <w:szCs w:val="28"/>
        </w:rPr>
        <w:t>»</w:t>
      </w:r>
      <w:r w:rsidR="00696D1B" w:rsidRPr="00696D1B">
        <w:rPr>
          <w:bCs/>
          <w:sz w:val="28"/>
          <w:szCs w:val="28"/>
        </w:rPr>
        <w:t>.</w:t>
      </w:r>
    </w:p>
    <w:p w:rsidR="00735259" w:rsidRPr="00735259" w:rsidRDefault="00735259" w:rsidP="00735259">
      <w:pPr>
        <w:tabs>
          <w:tab w:val="left" w:pos="713"/>
        </w:tabs>
        <w:suppressAutoHyphens/>
        <w:ind w:firstLine="709"/>
        <w:jc w:val="both"/>
        <w:rPr>
          <w:rFonts w:eastAsia="Lucida Sans Unicode"/>
          <w:kern w:val="1"/>
          <w:sz w:val="28"/>
          <w:szCs w:val="28"/>
          <w:lang w:eastAsia="hi-IN" w:bidi="hi-IN"/>
        </w:rPr>
      </w:pPr>
      <w:r>
        <w:rPr>
          <w:rFonts w:eastAsia="Lucida Sans Unicode"/>
          <w:kern w:val="1"/>
          <w:sz w:val="28"/>
          <w:szCs w:val="28"/>
          <w:lang w:eastAsia="hi-IN" w:bidi="hi-IN"/>
        </w:rPr>
        <w:t xml:space="preserve">6. </w:t>
      </w:r>
      <w:r w:rsidRPr="00735259">
        <w:rPr>
          <w:rFonts w:eastAsia="Lucida Sans Unicode"/>
          <w:kern w:val="1"/>
          <w:sz w:val="28"/>
          <w:szCs w:val="28"/>
          <w:lang w:eastAsia="hi-IN" w:bidi="hi-IN"/>
        </w:rPr>
        <w:t xml:space="preserve">Разместить настоящее постановление в сети Интернет на официальном сайте Администрации </w:t>
      </w:r>
      <w:r>
        <w:rPr>
          <w:rFonts w:eastAsia="Lucida Sans Unicode"/>
          <w:kern w:val="1"/>
          <w:sz w:val="28"/>
          <w:szCs w:val="28"/>
          <w:lang w:eastAsia="hi-IN" w:bidi="hi-IN"/>
        </w:rPr>
        <w:t>Р</w:t>
      </w:r>
      <w:r w:rsidRPr="00735259">
        <w:rPr>
          <w:rFonts w:eastAsia="Lucida Sans Unicode"/>
          <w:kern w:val="1"/>
          <w:sz w:val="28"/>
          <w:szCs w:val="28"/>
          <w:lang w:eastAsia="hi-IN" w:bidi="hi-IN"/>
        </w:rPr>
        <w:t xml:space="preserve">оговского сельского поселения. </w:t>
      </w:r>
    </w:p>
    <w:p w:rsidR="00735259" w:rsidRPr="00735259" w:rsidRDefault="00735259" w:rsidP="00735259">
      <w:pPr>
        <w:autoSpaceDE w:val="0"/>
        <w:autoSpaceDN w:val="0"/>
        <w:adjustRightInd w:val="0"/>
        <w:ind w:firstLine="720"/>
        <w:jc w:val="both"/>
        <w:rPr>
          <w:bCs/>
          <w:color w:val="000000"/>
          <w:sz w:val="28"/>
          <w:szCs w:val="28"/>
        </w:rPr>
      </w:pPr>
      <w:bookmarkStart w:id="2" w:name="sub_4"/>
      <w:bookmarkEnd w:id="1"/>
      <w:r>
        <w:rPr>
          <w:bCs/>
          <w:color w:val="000000"/>
          <w:sz w:val="28"/>
          <w:szCs w:val="28"/>
        </w:rPr>
        <w:t>7</w:t>
      </w:r>
      <w:r w:rsidRPr="00735259">
        <w:rPr>
          <w:bCs/>
          <w:color w:val="000000"/>
          <w:sz w:val="28"/>
          <w:szCs w:val="28"/>
        </w:rPr>
        <w:t>. Настоящее постановление вступает в силу с момента подписания и подлежит обнародованию.</w:t>
      </w:r>
    </w:p>
    <w:p w:rsidR="00F677E1" w:rsidRPr="007C03C1" w:rsidRDefault="00735259" w:rsidP="00735259">
      <w:pPr>
        <w:autoSpaceDE w:val="0"/>
        <w:autoSpaceDN w:val="0"/>
        <w:adjustRightInd w:val="0"/>
        <w:ind w:firstLine="720"/>
        <w:jc w:val="both"/>
        <w:rPr>
          <w:color w:val="000000"/>
          <w:sz w:val="28"/>
          <w:szCs w:val="28"/>
        </w:rPr>
      </w:pPr>
      <w:r>
        <w:rPr>
          <w:bCs/>
          <w:color w:val="000000"/>
          <w:sz w:val="28"/>
          <w:szCs w:val="28"/>
        </w:rPr>
        <w:t>8</w:t>
      </w:r>
      <w:r w:rsidRPr="00735259">
        <w:rPr>
          <w:bCs/>
          <w:color w:val="000000"/>
          <w:sz w:val="28"/>
          <w:szCs w:val="28"/>
        </w:rPr>
        <w:t>. Контроль за выполнением данного постановления оставляю за собой.</w:t>
      </w:r>
    </w:p>
    <w:bookmarkEnd w:id="2"/>
    <w:tbl>
      <w:tblPr>
        <w:tblW w:w="0" w:type="auto"/>
        <w:tblInd w:w="108" w:type="dxa"/>
        <w:tblLook w:val="0000" w:firstRow="0" w:lastRow="0" w:firstColumn="0" w:lastColumn="0" w:noHBand="0" w:noVBand="0"/>
      </w:tblPr>
      <w:tblGrid>
        <w:gridCol w:w="6496"/>
        <w:gridCol w:w="3599"/>
      </w:tblGrid>
      <w:tr w:rsidR="00F677E1" w:rsidRPr="007C03C1" w:rsidTr="00735259">
        <w:tc>
          <w:tcPr>
            <w:tcW w:w="6613" w:type="dxa"/>
            <w:tcBorders>
              <w:top w:val="nil"/>
              <w:left w:val="nil"/>
              <w:bottom w:val="nil"/>
              <w:right w:val="nil"/>
            </w:tcBorders>
            <w:vAlign w:val="bottom"/>
          </w:tcPr>
          <w:p w:rsidR="00F677E1" w:rsidRDefault="00F677E1" w:rsidP="00735259">
            <w:pPr>
              <w:autoSpaceDE w:val="0"/>
              <w:autoSpaceDN w:val="0"/>
              <w:adjustRightInd w:val="0"/>
              <w:rPr>
                <w:color w:val="000000"/>
                <w:sz w:val="20"/>
                <w:szCs w:val="20"/>
              </w:rPr>
            </w:pPr>
          </w:p>
          <w:p w:rsidR="00735259" w:rsidRDefault="00735259" w:rsidP="00735259">
            <w:pPr>
              <w:autoSpaceDE w:val="0"/>
              <w:autoSpaceDN w:val="0"/>
              <w:adjustRightInd w:val="0"/>
              <w:rPr>
                <w:color w:val="000000"/>
                <w:sz w:val="20"/>
                <w:szCs w:val="20"/>
              </w:rPr>
            </w:pPr>
          </w:p>
          <w:p w:rsidR="00735259" w:rsidRDefault="00735259" w:rsidP="00735259">
            <w:pPr>
              <w:autoSpaceDE w:val="0"/>
              <w:autoSpaceDN w:val="0"/>
              <w:adjustRightInd w:val="0"/>
              <w:rPr>
                <w:color w:val="000000"/>
                <w:sz w:val="20"/>
                <w:szCs w:val="20"/>
              </w:rPr>
            </w:pPr>
          </w:p>
          <w:p w:rsidR="00735259" w:rsidRPr="007C03C1" w:rsidRDefault="00735259" w:rsidP="00735259">
            <w:pPr>
              <w:autoSpaceDE w:val="0"/>
              <w:autoSpaceDN w:val="0"/>
              <w:adjustRightInd w:val="0"/>
              <w:rPr>
                <w:color w:val="000000"/>
                <w:sz w:val="20"/>
                <w:szCs w:val="20"/>
              </w:rPr>
            </w:pPr>
          </w:p>
          <w:p w:rsidR="00F677E1" w:rsidRPr="007C03C1" w:rsidRDefault="00F677E1" w:rsidP="00735259">
            <w:pPr>
              <w:autoSpaceDE w:val="0"/>
              <w:autoSpaceDN w:val="0"/>
              <w:adjustRightInd w:val="0"/>
              <w:rPr>
                <w:color w:val="000000"/>
                <w:sz w:val="28"/>
                <w:szCs w:val="28"/>
              </w:rPr>
            </w:pPr>
            <w:r w:rsidRPr="007C03C1">
              <w:rPr>
                <w:color w:val="000000"/>
                <w:sz w:val="28"/>
                <w:szCs w:val="28"/>
              </w:rPr>
              <w:t>Глава Администрации</w:t>
            </w:r>
          </w:p>
          <w:p w:rsidR="00F677E1" w:rsidRPr="007C03C1" w:rsidRDefault="009D5BBC" w:rsidP="00735259">
            <w:pPr>
              <w:autoSpaceDE w:val="0"/>
              <w:autoSpaceDN w:val="0"/>
              <w:adjustRightInd w:val="0"/>
              <w:rPr>
                <w:color w:val="000000"/>
                <w:sz w:val="28"/>
                <w:szCs w:val="28"/>
              </w:rPr>
            </w:pPr>
            <w:r>
              <w:rPr>
                <w:color w:val="000000"/>
                <w:sz w:val="28"/>
                <w:szCs w:val="28"/>
              </w:rPr>
              <w:t>Р</w:t>
            </w:r>
            <w:r w:rsidR="00F677E1">
              <w:rPr>
                <w:color w:val="000000"/>
                <w:sz w:val="28"/>
                <w:szCs w:val="28"/>
              </w:rPr>
              <w:t>оговского сельского поселения</w:t>
            </w:r>
          </w:p>
        </w:tc>
        <w:tc>
          <w:tcPr>
            <w:tcW w:w="3647" w:type="dxa"/>
            <w:tcBorders>
              <w:top w:val="nil"/>
              <w:left w:val="nil"/>
              <w:bottom w:val="nil"/>
              <w:right w:val="nil"/>
            </w:tcBorders>
            <w:vAlign w:val="bottom"/>
          </w:tcPr>
          <w:p w:rsidR="00F677E1" w:rsidRPr="007C03C1" w:rsidRDefault="00F677E1" w:rsidP="00735259">
            <w:pPr>
              <w:autoSpaceDE w:val="0"/>
              <w:autoSpaceDN w:val="0"/>
              <w:adjustRightInd w:val="0"/>
              <w:jc w:val="right"/>
              <w:rPr>
                <w:color w:val="000000"/>
                <w:sz w:val="28"/>
                <w:szCs w:val="28"/>
              </w:rPr>
            </w:pPr>
          </w:p>
          <w:p w:rsidR="00F677E1" w:rsidRPr="007C03C1" w:rsidRDefault="009D5BBC" w:rsidP="00394EE1">
            <w:pPr>
              <w:autoSpaceDE w:val="0"/>
              <w:autoSpaceDN w:val="0"/>
              <w:adjustRightInd w:val="0"/>
              <w:jc w:val="center"/>
              <w:rPr>
                <w:color w:val="000000"/>
                <w:sz w:val="28"/>
                <w:szCs w:val="28"/>
              </w:rPr>
            </w:pPr>
            <w:proofErr w:type="spellStart"/>
            <w:r>
              <w:rPr>
                <w:color w:val="000000"/>
                <w:sz w:val="28"/>
                <w:szCs w:val="28"/>
              </w:rPr>
              <w:t>Т.С.Вартанян</w:t>
            </w:r>
            <w:proofErr w:type="spellEnd"/>
          </w:p>
        </w:tc>
      </w:tr>
    </w:tbl>
    <w:p w:rsidR="00735259" w:rsidRPr="00735259" w:rsidRDefault="00F677E1" w:rsidP="00735259">
      <w:pPr>
        <w:widowControl w:val="0"/>
        <w:suppressAutoHyphens/>
        <w:ind w:left="4963"/>
        <w:jc w:val="right"/>
        <w:rPr>
          <w:rFonts w:eastAsia="Lucida Sans Unicode" w:cs="Mangal"/>
          <w:kern w:val="1"/>
          <w:sz w:val="28"/>
          <w:szCs w:val="28"/>
          <w:lang w:eastAsia="hi-IN" w:bidi="hi-IN"/>
        </w:rPr>
      </w:pPr>
      <w:r w:rsidRPr="007C03C1">
        <w:rPr>
          <w:color w:val="000000"/>
          <w:sz w:val="28"/>
          <w:szCs w:val="28"/>
        </w:rPr>
        <w:br w:type="page"/>
      </w:r>
      <w:r w:rsidR="00735259" w:rsidRPr="00735259">
        <w:rPr>
          <w:rFonts w:eastAsia="Lucida Sans Unicode" w:cs="Mangal"/>
          <w:kern w:val="1"/>
          <w:sz w:val="28"/>
          <w:szCs w:val="28"/>
          <w:lang w:eastAsia="hi-IN" w:bidi="hi-IN"/>
        </w:rPr>
        <w:lastRenderedPageBreak/>
        <w:t xml:space="preserve">Приложение № 1 </w:t>
      </w:r>
    </w:p>
    <w:p w:rsidR="00735259" w:rsidRPr="00735259" w:rsidRDefault="00735259" w:rsidP="00735259">
      <w:pPr>
        <w:widowControl w:val="0"/>
        <w:suppressAutoHyphens/>
        <w:ind w:left="4963"/>
        <w:jc w:val="right"/>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к постановлению Администрации </w:t>
      </w:r>
      <w:r>
        <w:rPr>
          <w:rFonts w:eastAsia="Lucida Sans Unicode" w:cs="Mangal"/>
          <w:kern w:val="1"/>
          <w:sz w:val="28"/>
          <w:szCs w:val="28"/>
          <w:lang w:eastAsia="hi-IN" w:bidi="hi-IN"/>
        </w:rPr>
        <w:t>Р</w:t>
      </w:r>
      <w:r w:rsidRPr="00735259">
        <w:rPr>
          <w:rFonts w:eastAsia="Lucida Sans Unicode" w:cs="Mangal"/>
          <w:kern w:val="1"/>
          <w:sz w:val="28"/>
          <w:szCs w:val="28"/>
          <w:lang w:eastAsia="hi-IN" w:bidi="hi-IN"/>
        </w:rPr>
        <w:t xml:space="preserve">оговского сельского поселения </w:t>
      </w:r>
    </w:p>
    <w:p w:rsidR="00735259" w:rsidRPr="00735259" w:rsidRDefault="00735259" w:rsidP="00735259">
      <w:pPr>
        <w:widowControl w:val="0"/>
        <w:suppressAutoHyphens/>
        <w:ind w:left="4963"/>
        <w:jc w:val="right"/>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от </w:t>
      </w:r>
      <w:r w:rsidR="00A47ED1" w:rsidRPr="00123401">
        <w:rPr>
          <w:rFonts w:eastAsia="Lucida Sans Unicode" w:cs="Mangal"/>
          <w:kern w:val="1"/>
          <w:sz w:val="28"/>
          <w:szCs w:val="28"/>
          <w:lang w:eastAsia="hi-IN" w:bidi="hi-IN"/>
        </w:rPr>
        <w:t xml:space="preserve">__________ года </w:t>
      </w:r>
      <w:proofErr w:type="gramStart"/>
      <w:r w:rsidR="00A47ED1" w:rsidRPr="00123401">
        <w:rPr>
          <w:rFonts w:eastAsia="Lucida Sans Unicode" w:cs="Mangal"/>
          <w:kern w:val="1"/>
          <w:sz w:val="28"/>
          <w:szCs w:val="28"/>
          <w:lang w:eastAsia="hi-IN" w:bidi="hi-IN"/>
        </w:rPr>
        <w:t>№  _</w:t>
      </w:r>
      <w:proofErr w:type="gramEnd"/>
      <w:r w:rsidR="00A47ED1" w:rsidRPr="00123401">
        <w:rPr>
          <w:rFonts w:eastAsia="Lucida Sans Unicode" w:cs="Mangal"/>
          <w:kern w:val="1"/>
          <w:sz w:val="28"/>
          <w:szCs w:val="28"/>
          <w:lang w:eastAsia="hi-IN" w:bidi="hi-IN"/>
        </w:rPr>
        <w:t>__</w:t>
      </w:r>
    </w:p>
    <w:p w:rsidR="00735259" w:rsidRPr="00735259" w:rsidRDefault="00735259" w:rsidP="00735259">
      <w:pPr>
        <w:widowControl w:val="0"/>
        <w:suppressAutoHyphens/>
        <w:ind w:firstLine="709"/>
        <w:jc w:val="center"/>
        <w:rPr>
          <w:rFonts w:eastAsia="Lucida Sans Unicode" w:cs="Mangal"/>
          <w:kern w:val="1"/>
          <w:sz w:val="28"/>
          <w:szCs w:val="28"/>
          <w:lang w:eastAsia="hi-IN" w:bidi="hi-IN"/>
        </w:rPr>
      </w:pPr>
    </w:p>
    <w:p w:rsidR="00735259" w:rsidRPr="00735259" w:rsidRDefault="00735259" w:rsidP="00735259">
      <w:pPr>
        <w:widowControl w:val="0"/>
        <w:suppressAutoHyphens/>
        <w:autoSpaceDE w:val="0"/>
        <w:jc w:val="center"/>
        <w:rPr>
          <w:rFonts w:ascii="Arial" w:hAnsi="Arial"/>
          <w:b/>
          <w:bCs/>
          <w:kern w:val="1"/>
          <w:sz w:val="28"/>
          <w:szCs w:val="28"/>
          <w:lang w:eastAsia="ar-SA"/>
        </w:rPr>
      </w:pPr>
      <w:r w:rsidRPr="00735259">
        <w:rPr>
          <w:kern w:val="1"/>
          <w:sz w:val="28"/>
          <w:szCs w:val="28"/>
          <w:lang w:eastAsia="ar-SA"/>
        </w:rPr>
        <w:t>ПОЛОЖЕНИЕ</w:t>
      </w:r>
    </w:p>
    <w:p w:rsidR="00735259" w:rsidRPr="00735259" w:rsidRDefault="00735259" w:rsidP="00735259">
      <w:pPr>
        <w:tabs>
          <w:tab w:val="left" w:pos="540"/>
        </w:tabs>
        <w:suppressAutoHyphens/>
        <w:jc w:val="center"/>
        <w:rPr>
          <w:rFonts w:eastAsia="Lucida Sans Unicode"/>
          <w:kern w:val="1"/>
          <w:sz w:val="28"/>
          <w:szCs w:val="28"/>
          <w:lang w:eastAsia="hi-IN" w:bidi="hi-IN"/>
        </w:rPr>
      </w:pPr>
      <w:r w:rsidRPr="00735259">
        <w:rPr>
          <w:rFonts w:eastAsia="Lucida Sans Unicode"/>
          <w:kern w:val="1"/>
          <w:sz w:val="28"/>
          <w:szCs w:val="28"/>
          <w:lang w:eastAsia="hi-IN" w:bidi="hi-IN"/>
        </w:rPr>
        <w:t xml:space="preserve">о комиссии по соблюдению требований к служебному поведению </w:t>
      </w:r>
    </w:p>
    <w:p w:rsidR="00735259" w:rsidRPr="00735259" w:rsidRDefault="00735259" w:rsidP="00735259">
      <w:pPr>
        <w:tabs>
          <w:tab w:val="left" w:pos="540"/>
        </w:tabs>
        <w:suppressAutoHyphens/>
        <w:jc w:val="center"/>
        <w:rPr>
          <w:kern w:val="1"/>
          <w:sz w:val="28"/>
          <w:szCs w:val="28"/>
          <w:lang w:eastAsia="ar-SA"/>
        </w:rPr>
      </w:pPr>
      <w:r w:rsidRPr="00735259">
        <w:rPr>
          <w:kern w:val="1"/>
          <w:sz w:val="28"/>
          <w:szCs w:val="28"/>
          <w:lang w:eastAsia="ar-SA"/>
        </w:rPr>
        <w:t xml:space="preserve">муниципальных служащих Администрации </w:t>
      </w:r>
      <w:r>
        <w:rPr>
          <w:kern w:val="1"/>
          <w:sz w:val="28"/>
          <w:szCs w:val="28"/>
          <w:lang w:eastAsia="ar-SA"/>
        </w:rPr>
        <w:t>Р</w:t>
      </w:r>
      <w:r w:rsidRPr="00735259">
        <w:rPr>
          <w:kern w:val="1"/>
          <w:sz w:val="28"/>
          <w:szCs w:val="28"/>
          <w:lang w:eastAsia="ar-SA"/>
        </w:rPr>
        <w:t xml:space="preserve">оговского сельского поселения </w:t>
      </w:r>
    </w:p>
    <w:p w:rsidR="00735259" w:rsidRPr="00735259" w:rsidRDefault="00735259" w:rsidP="00735259">
      <w:pPr>
        <w:tabs>
          <w:tab w:val="left" w:pos="540"/>
        </w:tabs>
        <w:suppressAutoHyphens/>
        <w:jc w:val="center"/>
        <w:rPr>
          <w:kern w:val="1"/>
          <w:sz w:val="28"/>
          <w:szCs w:val="28"/>
          <w:lang w:eastAsia="ar-SA"/>
        </w:rPr>
      </w:pPr>
      <w:r w:rsidRPr="00735259">
        <w:rPr>
          <w:kern w:val="1"/>
          <w:sz w:val="28"/>
          <w:szCs w:val="28"/>
          <w:lang w:eastAsia="ar-SA"/>
        </w:rPr>
        <w:t xml:space="preserve">и урегулированию конфликта интересов </w:t>
      </w:r>
    </w:p>
    <w:p w:rsidR="00735259" w:rsidRPr="00735259" w:rsidRDefault="00735259" w:rsidP="00735259">
      <w:pPr>
        <w:widowControl w:val="0"/>
        <w:suppressAutoHyphens/>
        <w:autoSpaceDE w:val="0"/>
        <w:rPr>
          <w:kern w:val="1"/>
          <w:sz w:val="28"/>
          <w:szCs w:val="28"/>
          <w:lang w:eastAsia="ar-SA"/>
        </w:rPr>
      </w:pP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 Настоящим Положением определяется порядок формирования и деятельности комиссии по соблюдению требований к служебному поведению </w:t>
      </w:r>
      <w:r w:rsidRPr="00735259">
        <w:rPr>
          <w:rFonts w:eastAsia="Lucida Sans Unicode" w:cs="Mangal"/>
          <w:kern w:val="1"/>
          <w:sz w:val="28"/>
          <w:szCs w:val="28"/>
          <w:lang w:eastAsia="hi-IN" w:bidi="hi-IN"/>
        </w:rPr>
        <w:t xml:space="preserve">муниципальных служащих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урегулированию конфликта интересов (далее – комиссия), образуемой в соответствии с Федеральными законами </w:t>
      </w:r>
      <w:r w:rsidRPr="00735259">
        <w:rPr>
          <w:rFonts w:eastAsia="Lucida Sans Unicode" w:cs="Mangal"/>
          <w:color w:val="000000"/>
          <w:kern w:val="1"/>
          <w:sz w:val="28"/>
          <w:szCs w:val="28"/>
          <w:lang w:eastAsia="hi-IN" w:bidi="hi-IN"/>
        </w:rPr>
        <w:t xml:space="preserve">от 25.12.2008 г. № 273-ФЗ «О противодействии коррупции», </w:t>
      </w:r>
      <w:r w:rsidRPr="00735259">
        <w:rPr>
          <w:rFonts w:eastAsia="Lucida Sans Unicode" w:cs="Mangal"/>
          <w:kern w:val="1"/>
          <w:sz w:val="28"/>
          <w:szCs w:val="28"/>
          <w:lang w:eastAsia="hi-IN" w:bidi="hi-IN"/>
        </w:rPr>
        <w:t>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Областным законом от 12.05.2009 № 218-ЗС «О противодействии коррупции в Ростовской области», постановлением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 </w:t>
      </w:r>
      <w:r w:rsidRPr="00735259">
        <w:rPr>
          <w:rFonts w:eastAsia="Lucida Sans Unicode" w:cs="Mangal"/>
          <w:kern w:val="1"/>
          <w:sz w:val="28"/>
          <w:szCs w:val="28"/>
          <w:lang w:eastAsia="hi-IN" w:bidi="hi-IN"/>
        </w:rPr>
        <w:t>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 Основной задачей комиссии является содействие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3.1. В обеспечении соблюдения муниципальными служащими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 xml:space="preserve"> (далее – муниципальные служащие), руководителями муниципальных учреждений,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(далее – Федеральный закон от 25.12.2008 № 273-ФЗ), другими федеральными и областными законами (далее - требования к </w:t>
      </w:r>
      <w:r w:rsidRPr="00735259">
        <w:rPr>
          <w:rFonts w:eastAsia="Lucida Sans Unicode" w:cs="Mangal"/>
          <w:bCs/>
          <w:kern w:val="1"/>
          <w:sz w:val="28"/>
          <w:szCs w:val="28"/>
          <w:lang w:eastAsia="hi-IN" w:bidi="hi-IN"/>
        </w:rPr>
        <w:lastRenderedPageBreak/>
        <w:t>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 В осуществлении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и муниципальных учреждениях </w:t>
      </w:r>
      <w:r w:rsidRPr="00735259">
        <w:rPr>
          <w:rFonts w:eastAsia="Lucida Sans Unicode" w:cs="Mangal"/>
          <w:bCs/>
          <w:kern w:val="1"/>
          <w:sz w:val="28"/>
          <w:szCs w:val="28"/>
          <w:lang w:eastAsia="hi-IN" w:bidi="hi-IN"/>
        </w:rPr>
        <w:t>мер по предупреждению коррупции.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(далее – муниципальная служба) и руководителей муниципальных учреждений.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5. Комиссия образуется муниципальным нормативным правовым актом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Указанным актом утверждается состав комиссии и порядок ее работы.</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В состав комиссии входят председатель комиссии, его заместитель, назначаемый главой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из числа членов комиссии, замещающих должности муниципальной службы,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6. В состав комиссии входят:</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6.1. </w:t>
      </w:r>
      <w:r>
        <w:rPr>
          <w:rFonts w:eastAsia="Lucida Sans Unicode" w:cs="Mangal"/>
          <w:bCs/>
          <w:kern w:val="1"/>
          <w:sz w:val="28"/>
          <w:szCs w:val="28"/>
          <w:lang w:eastAsia="hi-IN" w:bidi="hi-IN"/>
        </w:rPr>
        <w:t>З</w:t>
      </w:r>
      <w:r w:rsidRPr="00735259">
        <w:rPr>
          <w:rFonts w:eastAsia="Lucida Sans Unicode" w:cs="Mangal"/>
          <w:bCs/>
          <w:kern w:val="1"/>
          <w:sz w:val="28"/>
          <w:szCs w:val="28"/>
          <w:lang w:eastAsia="hi-IN" w:bidi="hi-IN"/>
        </w:rPr>
        <w:t xml:space="preserve">аведующий сектором экономики и финансов  Администрации Роговского сельского поселения (председатель комиссии), </w:t>
      </w:r>
      <w:r>
        <w:rPr>
          <w:rFonts w:eastAsia="Lucida Sans Unicode" w:cs="Mangal"/>
          <w:bCs/>
          <w:kern w:val="1"/>
          <w:sz w:val="28"/>
          <w:szCs w:val="28"/>
          <w:lang w:eastAsia="hi-IN" w:bidi="hi-IN"/>
        </w:rPr>
        <w:t>ведущий специалист</w:t>
      </w:r>
      <w:r w:rsidRPr="00735259">
        <w:rPr>
          <w:rFonts w:eastAsia="Lucida Sans Unicode" w:cs="Mangal"/>
          <w:bCs/>
          <w:kern w:val="1"/>
          <w:sz w:val="28"/>
          <w:szCs w:val="28"/>
          <w:lang w:eastAsia="hi-IN" w:bidi="hi-IN"/>
        </w:rPr>
        <w:t xml:space="preserve">  </w:t>
      </w:r>
      <w:bookmarkStart w:id="3" w:name="_GoBack"/>
      <w:bookmarkEnd w:id="3"/>
      <w:r w:rsidRPr="00735259">
        <w:rPr>
          <w:rFonts w:eastAsia="Lucida Sans Unicode" w:cs="Mangal"/>
          <w:bCs/>
          <w:kern w:val="1"/>
          <w:sz w:val="28"/>
          <w:szCs w:val="28"/>
          <w:lang w:eastAsia="hi-IN" w:bidi="hi-IN"/>
        </w:rPr>
        <w:t xml:space="preserve">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(заместитель председателя комиссии), ведущий специалист</w:t>
      </w:r>
      <w:r w:rsidRPr="00735259">
        <w:t xml:space="preserve"> </w:t>
      </w:r>
      <w:r w:rsidRPr="00735259">
        <w:rPr>
          <w:rFonts w:eastAsia="Lucida Sans Unicode" w:cs="Mangal"/>
          <w:bCs/>
          <w:kern w:val="1"/>
          <w:sz w:val="28"/>
          <w:szCs w:val="28"/>
          <w:lang w:eastAsia="hi-IN" w:bidi="hi-IN"/>
        </w:rPr>
        <w:t xml:space="preserve">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должностные обязанности которого входят вопросы   противодействия  коррупции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(секретарь комиссии), и муниципальные служащие, определяемые главой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6.2. Представители образовательных организаций и (или) общественных объединений.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7.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может принять решение о включении в состав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7.1. Представителя общественного совета.</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7.2. Представителя общественной организации совета ветеранов.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7.3. Депутаты Собрания депутатов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8. Лица, указанные в подпункте 6.2 пункта 6 и пункте 7 настоящего Положения, включаются в состав комиссии в установленном порядке по согласованию с образовательными (научными) организациями, общественным советом, на основании запроса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Согласование осуществляется в 10-дневный срок со дня получения запроса.</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9. Число членов комиссии, не замещающих должности муниципальной службы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должно составлять не менее одной четверти от общего числа членов комиссии.</w:t>
      </w:r>
    </w:p>
    <w:p w:rsidR="00735259" w:rsidRPr="00735259" w:rsidRDefault="00735259" w:rsidP="00735259">
      <w:pPr>
        <w:widowControl w:val="0"/>
        <w:suppressAutoHyphens/>
        <w:autoSpaceDE w:val="0"/>
        <w:ind w:firstLine="709"/>
        <w:jc w:val="both"/>
        <w:rPr>
          <w:rFonts w:eastAsia="Lucida Sans Unicode" w:cs="Mangal"/>
          <w:kern w:val="1"/>
          <w:sz w:val="28"/>
          <w:lang w:eastAsia="hi-IN" w:bidi="hi-IN"/>
        </w:rPr>
      </w:pPr>
      <w:r w:rsidRPr="00735259">
        <w:rPr>
          <w:rFonts w:eastAsia="Lucida Sans Unicode" w:cs="Mangal"/>
          <w:bCs/>
          <w:kern w:val="1"/>
          <w:sz w:val="28"/>
          <w:szCs w:val="28"/>
          <w:lang w:eastAsia="hi-IN" w:bidi="hi-IN"/>
        </w:rPr>
        <w:t xml:space="preserve">10. </w:t>
      </w:r>
      <w:r w:rsidRPr="00735259">
        <w:rPr>
          <w:rFonts w:eastAsia="Lucida Sans Unicode" w:cs="Mangal"/>
          <w:kern w:val="1"/>
          <w:sz w:val="28"/>
          <w:lang w:eastAsia="hi-IN" w:bidi="hi-IN"/>
        </w:rP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11. В заседаниях комиссии с правом совещательного голоса участвуют:</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11.1. Непосредственный руководитель муниципального служащего, в </w:t>
      </w:r>
      <w:r w:rsidRPr="00735259">
        <w:rPr>
          <w:rFonts w:eastAsia="Lucida Sans Unicode" w:cs="Mangal"/>
          <w:bCs/>
          <w:kern w:val="1"/>
          <w:sz w:val="28"/>
          <w:szCs w:val="28"/>
          <w:lang w:eastAsia="hi-IN" w:bidi="hi-IN"/>
        </w:rPr>
        <w:lastRenderedPageBreak/>
        <w:t xml:space="preserve">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 xml:space="preserve">должности муниципальной службы, аналогичной  должности, замещаемой муниципальным служащим, в отношении которого комиссией рассматривается этот вопрос (при наличии таких аналогичных должностей).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11.2. Другие муниципальные  служащие;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13. </w:t>
      </w:r>
      <w:r w:rsidRPr="00735259">
        <w:rPr>
          <w:rFonts w:eastAsia="Lucida Sans Unicode" w:cs="Mangal"/>
          <w:kern w:val="1"/>
          <w:sz w:val="28"/>
          <w:lang w:eastAsia="hi-IN" w:bidi="hi-IN"/>
        </w:rPr>
        <w:t xml:space="preserve">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Администрации </w:t>
      </w:r>
      <w:r>
        <w:rPr>
          <w:rFonts w:eastAsia="Lucida Sans Unicode" w:cs="Mangal"/>
          <w:kern w:val="1"/>
          <w:sz w:val="28"/>
          <w:lang w:eastAsia="hi-IN" w:bidi="hi-IN"/>
        </w:rPr>
        <w:t>Рог</w:t>
      </w:r>
      <w:r w:rsidRPr="00735259">
        <w:rPr>
          <w:rFonts w:eastAsia="Lucida Sans Unicode" w:cs="Mangal"/>
          <w:kern w:val="1"/>
          <w:sz w:val="28"/>
          <w:lang w:eastAsia="hi-IN" w:bidi="hi-IN"/>
        </w:rPr>
        <w:t>овского сельского поселения, недопустимо.</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14. Основаниями для проведения заседания комиссии являются: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14.1. Представление главой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соответствии с </w:t>
      </w:r>
      <w:r w:rsidRPr="00735259">
        <w:rPr>
          <w:rFonts w:eastAsia="Lucida Sans Unicode" w:cs="Mangal"/>
          <w:kern w:val="1"/>
          <w:sz w:val="28"/>
          <w:szCs w:val="28"/>
          <w:lang w:eastAsia="hi-IN" w:bidi="hi-IN"/>
        </w:rPr>
        <w:t xml:space="preserve">Порядком проверки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 </w:t>
      </w:r>
      <w:r w:rsidRPr="00735259">
        <w:rPr>
          <w:rFonts w:eastAsia="Lucida Sans Unicode" w:cs="Mangal"/>
          <w:bCs/>
          <w:kern w:val="1"/>
          <w:sz w:val="28"/>
          <w:szCs w:val="28"/>
          <w:lang w:eastAsia="hi-IN" w:bidi="hi-IN"/>
        </w:rPr>
        <w:t>утвержденным постановлением Правительства Ростовской области от 03.08.2016 № 551 «Об утверждении Порядка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материалов проверки, свидетельствующих:</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представлении муниципальным служащим недостоверных или неполных сведений, предусмотренных пунктом 1 Порядка проверки;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несоблюдении муниципальным служащим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14.2. Поступившее в Администрацию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CA6CA9">
      <w:pPr>
        <w:widowControl w:val="0"/>
        <w:suppressAutoHyphens/>
        <w:autoSpaceDE w:val="0"/>
        <w:ind w:firstLine="72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lastRenderedPageBreak/>
        <w:t xml:space="preserve">письменное обращение гражданина, замещавшего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управлению этой организацией входили в его должностные обязанности, до истечения двух лет со дня увольнения с муниципальной службы;</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 xml:space="preserve">14.3. Представление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мер</w:t>
      </w:r>
      <w:r w:rsidRPr="00735259">
        <w:rPr>
          <w:rFonts w:eastAsia="Lucida Sans Unicode" w:cs="Mangal"/>
          <w:bCs/>
          <w:kern w:val="1"/>
          <w:sz w:val="28"/>
          <w:szCs w:val="28"/>
          <w:lang w:eastAsia="hi-IN" w:bidi="hi-IN"/>
        </w:rPr>
        <w:t xml:space="preserve"> по предупреждению коррупции.</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14.4. Представление главой Администрации </w:t>
      </w:r>
      <w:r>
        <w:rPr>
          <w:bCs/>
          <w:kern w:val="1"/>
          <w:sz w:val="28"/>
          <w:szCs w:val="28"/>
          <w:lang w:eastAsia="ar-SA"/>
        </w:rPr>
        <w:t>Рог</w:t>
      </w:r>
      <w:r w:rsidRPr="00735259">
        <w:rPr>
          <w:bCs/>
          <w:kern w:val="1"/>
          <w:sz w:val="28"/>
          <w:szCs w:val="28"/>
          <w:lang w:eastAsia="ar-SA"/>
        </w:rPr>
        <w:t xml:space="preserve">овского сельского </w:t>
      </w:r>
      <w:r w:rsidR="00CA6CA9" w:rsidRPr="00735259">
        <w:rPr>
          <w:bCs/>
          <w:kern w:val="1"/>
          <w:sz w:val="28"/>
          <w:szCs w:val="28"/>
          <w:lang w:eastAsia="ar-SA"/>
        </w:rPr>
        <w:t>поселения материалов</w:t>
      </w:r>
      <w:r w:rsidRPr="00735259">
        <w:rPr>
          <w:bCs/>
          <w:kern w:val="1"/>
          <w:sz w:val="28"/>
          <w:szCs w:val="28"/>
          <w:lang w:eastAsia="ar-SA"/>
        </w:rPr>
        <w:t xml:space="preserve"> проверки </w:t>
      </w:r>
      <w:r w:rsidRPr="00735259">
        <w:rPr>
          <w:kern w:val="1"/>
          <w:sz w:val="28"/>
          <w:szCs w:val="28"/>
          <w:lang w:eastAsia="ar-SA"/>
        </w:rPr>
        <w:t>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от 03.12.2012    № 230-ФЗ).</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14.5. Поступившее  в соответствии с частью 4 статьи 12 Федерального закона от 25.12.2008 № 273-ФЗ и статьей 64.1 Трудового кодекса РФ в 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уведомление коммерческой или некоммерческой организации о заключении с гражданином, замещавшим должность муниципальной службы, указанную в пункте 3 настоящего Положения, трудового или гражданско-правового договора на выполнение работ (оказание услуг),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 xml:space="preserve">управлению этой организацией входили в его должностные обязанности, исполняемые во время замещения должности муниципальной службы </w:t>
      </w:r>
      <w:r w:rsidRPr="00735259">
        <w:rPr>
          <w:rFonts w:eastAsia="Lucida Sans Unicode" w:cs="Mangal"/>
          <w:kern w:val="1"/>
          <w:sz w:val="28"/>
          <w:szCs w:val="28"/>
          <w:lang w:eastAsia="hi-IN" w:bidi="hi-IN"/>
        </w:rPr>
        <w:t xml:space="preserve">в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35259" w:rsidRPr="00735259" w:rsidRDefault="00735259" w:rsidP="00735259">
      <w:pPr>
        <w:autoSpaceDE w:val="0"/>
        <w:autoSpaceDN w:val="0"/>
        <w:adjustRightInd w:val="0"/>
        <w:ind w:firstLine="709"/>
        <w:jc w:val="both"/>
        <w:rPr>
          <w:sz w:val="28"/>
          <w:szCs w:val="28"/>
        </w:rPr>
      </w:pPr>
      <w:r w:rsidRPr="00735259">
        <w:rPr>
          <w:sz w:val="28"/>
          <w:szCs w:val="28"/>
        </w:rPr>
        <w:lastRenderedPageBreak/>
        <w:t xml:space="preserve">14.6. Представление главой Администрации </w:t>
      </w:r>
      <w:r>
        <w:rPr>
          <w:sz w:val="28"/>
          <w:szCs w:val="28"/>
        </w:rPr>
        <w:t>Рог</w:t>
      </w:r>
      <w:r w:rsidRPr="00735259">
        <w:rPr>
          <w:sz w:val="28"/>
          <w:szCs w:val="28"/>
        </w:rPr>
        <w:t>овского сельского поселения   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утвержденным постановлением Администрации</w:t>
      </w:r>
      <w:r w:rsidRPr="00735259">
        <w:t xml:space="preserve"> </w:t>
      </w:r>
      <w:r>
        <w:rPr>
          <w:sz w:val="28"/>
          <w:szCs w:val="28"/>
        </w:rPr>
        <w:t>Рог</w:t>
      </w:r>
      <w:r w:rsidRPr="00735259">
        <w:rPr>
          <w:sz w:val="28"/>
          <w:szCs w:val="28"/>
        </w:rPr>
        <w:t xml:space="preserve">овского сельского поселения  от 01.07.2015 N 100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(далее - Правила проверки), материалов проверки, свидетельствующих о представлении руководителем учреждения недостоверных или неполных сведений, предусмотренных </w:t>
      </w:r>
      <w:hyperlink r:id="rId8" w:history="1">
        <w:r w:rsidRPr="00735259">
          <w:rPr>
            <w:sz w:val="28"/>
            <w:szCs w:val="28"/>
          </w:rPr>
          <w:t>пунктом 1</w:t>
        </w:r>
      </w:hyperlink>
      <w:r w:rsidRPr="00735259">
        <w:rPr>
          <w:sz w:val="28"/>
          <w:szCs w:val="28"/>
        </w:rPr>
        <w:t xml:space="preserve"> Правил проверки.</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16. Обращение, указанное в абзаце втором подпункта 14.2 пункта 14 настоящего Положения, подается гражданином, замещавшим должность муниципальной службы в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на имя главы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ответственным по вопросам противодействия коррупции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17. Обращение, указанное в абзаце втором подпункта 14.2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35259" w:rsidRPr="00735259" w:rsidRDefault="00735259" w:rsidP="00735259">
      <w:pPr>
        <w:widowControl w:val="0"/>
        <w:suppressAutoHyphens/>
        <w:autoSpaceDE w:val="0"/>
        <w:ind w:firstLine="709"/>
        <w:jc w:val="both"/>
        <w:rPr>
          <w:rFonts w:eastAsia="Lucida Sans Unicode"/>
          <w:kern w:val="1"/>
          <w:sz w:val="28"/>
          <w:szCs w:val="28"/>
          <w:lang w:eastAsia="hi-IN" w:bidi="hi-IN"/>
        </w:rPr>
      </w:pPr>
      <w:r w:rsidRPr="00735259">
        <w:rPr>
          <w:rFonts w:eastAsia="Lucida Sans Unicode" w:cs="Mangal"/>
          <w:kern w:val="1"/>
          <w:sz w:val="28"/>
          <w:szCs w:val="28"/>
          <w:lang w:eastAsia="hi-IN" w:bidi="hi-IN"/>
        </w:rPr>
        <w:t xml:space="preserve">18. Уведомление, указанное в абзаце четвертом подпункта 14.2 пункта 14 настоящего Положения, рассматривается </w:t>
      </w:r>
      <w:r w:rsidR="00CA6CA9" w:rsidRPr="00735259">
        <w:rPr>
          <w:rFonts w:eastAsia="Lucida Sans Unicode" w:cs="Mangal"/>
          <w:kern w:val="1"/>
          <w:sz w:val="28"/>
          <w:szCs w:val="28"/>
          <w:lang w:eastAsia="hi-IN" w:bidi="hi-IN"/>
        </w:rPr>
        <w:t>Главой Администрации Роговского</w:t>
      </w:r>
      <w:r w:rsidRPr="00735259">
        <w:rPr>
          <w:rFonts w:eastAsia="Lucida Sans Unicode" w:cs="Mangal"/>
          <w:kern w:val="1"/>
          <w:sz w:val="28"/>
          <w:szCs w:val="28"/>
          <w:lang w:eastAsia="hi-IN" w:bidi="hi-IN"/>
        </w:rPr>
        <w:t xml:space="preserve"> сельского поселения </w:t>
      </w:r>
      <w:r w:rsidR="00CA6CA9" w:rsidRPr="00735259">
        <w:rPr>
          <w:rFonts w:eastAsia="Lucida Sans Unicode" w:cs="Mangal"/>
          <w:kern w:val="1"/>
          <w:sz w:val="28"/>
          <w:szCs w:val="28"/>
          <w:lang w:eastAsia="hi-IN" w:bidi="hi-IN"/>
        </w:rPr>
        <w:t>или должностным</w:t>
      </w:r>
      <w:r w:rsidRPr="00735259">
        <w:rPr>
          <w:rFonts w:eastAsia="Lucida Sans Unicode" w:cs="Mangal"/>
          <w:kern w:val="1"/>
          <w:sz w:val="28"/>
          <w:szCs w:val="28"/>
          <w:lang w:eastAsia="hi-IN" w:bidi="hi-IN"/>
        </w:rPr>
        <w:t xml:space="preserve"> лицом, </w:t>
      </w:r>
      <w:r w:rsidR="00CA6CA9" w:rsidRPr="00735259">
        <w:rPr>
          <w:rFonts w:eastAsia="Lucida Sans Unicode" w:cs="Mangal"/>
          <w:kern w:val="1"/>
          <w:sz w:val="28"/>
          <w:szCs w:val="28"/>
          <w:lang w:eastAsia="hi-IN" w:bidi="hi-IN"/>
        </w:rPr>
        <w:t>ответственным за</w:t>
      </w:r>
      <w:r w:rsidRPr="00735259">
        <w:rPr>
          <w:rFonts w:eastAsia="Lucida Sans Unicode" w:cs="Mangal"/>
          <w:kern w:val="1"/>
          <w:sz w:val="28"/>
          <w:szCs w:val="28"/>
          <w:lang w:eastAsia="hi-IN" w:bidi="hi-IN"/>
        </w:rPr>
        <w:t xml:space="preserve"> работу по противодействию </w:t>
      </w:r>
      <w:r w:rsidR="00CA6CA9" w:rsidRPr="00735259">
        <w:rPr>
          <w:rFonts w:eastAsia="Lucida Sans Unicode" w:cs="Mangal"/>
          <w:kern w:val="1"/>
          <w:sz w:val="28"/>
          <w:szCs w:val="28"/>
          <w:lang w:eastAsia="hi-IN" w:bidi="hi-IN"/>
        </w:rPr>
        <w:t>коррупции,</w:t>
      </w:r>
      <w:r w:rsidRPr="00735259">
        <w:rPr>
          <w:rFonts w:eastAsia="Lucida Sans Unicode" w:cs="Mangal"/>
          <w:kern w:val="1"/>
          <w:sz w:val="28"/>
          <w:szCs w:val="28"/>
          <w:lang w:eastAsia="hi-IN" w:bidi="hi-IN"/>
        </w:rPr>
        <w:t xml:space="preserve"> который осуществляет подготовку мотивированного заключения по результатам рассмотрения уведомления.</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19. Уведомление, указанное в подпункте 14.5 пункта 14 настоящего Положения, рассматривается главой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или ведущим специалистом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в должностные обязанности,  которого входят вопросы   противодействия коррупции </w:t>
      </w:r>
      <w:r w:rsidRPr="00735259">
        <w:rPr>
          <w:rFonts w:eastAsia="Lucida Sans Unicode" w:cs="Mangal"/>
          <w:kern w:val="1"/>
          <w:sz w:val="28"/>
          <w:szCs w:val="28"/>
          <w:lang w:eastAsia="hi-IN" w:bidi="hi-IN"/>
        </w:rPr>
        <w:lastRenderedPageBreak/>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 который осуществляет подготовку мотивированного заключения о соблюдении гражданином, замещавшим должность муниципальной службы, требований статьи 12 Федерального закона от 25.12.2008 № 273-ФЗ.</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 xml:space="preserve">20. При подготовке мотивированного заключения по результатам рассмотрения обращения или уведомления, указанного в абзацах втором и пятом  подпункта 14.2 и подпункте 14.5 пункта 14 настоящего Положения, должностное  лицо, ответственное  за работу по профилактике коррупционных и иных правонарушений Администрации </w:t>
      </w:r>
      <w:r>
        <w:rPr>
          <w:kern w:val="1"/>
          <w:sz w:val="28"/>
          <w:szCs w:val="28"/>
          <w:lang w:eastAsia="ar-SA"/>
        </w:rPr>
        <w:t>Рог</w:t>
      </w:r>
      <w:r w:rsidRPr="00735259">
        <w:rPr>
          <w:kern w:val="1"/>
          <w:sz w:val="28"/>
          <w:szCs w:val="28"/>
          <w:lang w:eastAsia="ar-SA"/>
        </w:rPr>
        <w:t xml:space="preserve">овского сельского поселения , которому поручена подготовка мотивированного заключения, имеют право проводить собеседование с гражданином (муниципальным служащим), представившим обращение или уведомление, получать от него письменные пояснения, а глава Администрации </w:t>
      </w:r>
      <w:r>
        <w:rPr>
          <w:kern w:val="1"/>
          <w:sz w:val="28"/>
          <w:szCs w:val="28"/>
          <w:lang w:eastAsia="ar-SA"/>
        </w:rPr>
        <w:t>Рог</w:t>
      </w:r>
      <w:r w:rsidRPr="00735259">
        <w:rPr>
          <w:kern w:val="1"/>
          <w:sz w:val="28"/>
          <w:szCs w:val="28"/>
          <w:lang w:eastAsia="ar-SA"/>
        </w:rPr>
        <w:t>овского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 xml:space="preserve">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35259" w:rsidRPr="00735259" w:rsidRDefault="00735259" w:rsidP="00735259">
      <w:pPr>
        <w:widowControl w:val="0"/>
        <w:suppressAutoHyphens/>
        <w:ind w:firstLine="709"/>
        <w:jc w:val="both"/>
        <w:rPr>
          <w:kern w:val="1"/>
          <w:sz w:val="28"/>
          <w:szCs w:val="28"/>
          <w:lang w:eastAsia="ar-SA"/>
        </w:rPr>
      </w:pPr>
      <w:r w:rsidRPr="00735259">
        <w:rPr>
          <w:kern w:val="1"/>
          <w:sz w:val="28"/>
          <w:szCs w:val="28"/>
          <w:lang w:eastAsia="ar-SA"/>
        </w:rPr>
        <w:t>21. Мотивированные заключения, предусмотренные пунктами 16, 18, 19 настоящего Положения, должны содержать:</w:t>
      </w:r>
    </w:p>
    <w:p w:rsidR="00735259" w:rsidRPr="00735259" w:rsidRDefault="00735259" w:rsidP="00735259">
      <w:pPr>
        <w:widowControl w:val="0"/>
        <w:suppressAutoHyphens/>
        <w:ind w:firstLine="709"/>
        <w:jc w:val="both"/>
        <w:rPr>
          <w:rFonts w:ascii="Arial" w:hAnsi="Arial" w:cs="Arial"/>
          <w:bCs/>
          <w:kern w:val="1"/>
          <w:sz w:val="28"/>
          <w:szCs w:val="28"/>
          <w:lang w:eastAsia="ar-SA"/>
        </w:rPr>
      </w:pPr>
      <w:r w:rsidRPr="00735259">
        <w:rPr>
          <w:kern w:val="1"/>
          <w:sz w:val="28"/>
          <w:szCs w:val="28"/>
          <w:lang w:eastAsia="ar-SA"/>
        </w:rPr>
        <w:t>21.1. Информацию, изложенную в обращении или уведомлении, указанном в абзацах втором и четвертом подпункта 14.2 и подпункте 14.5 пункта 14 настоящего Положения.</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21.2. Информацию, полученную от государственных органов, органов местного самоуправления и заинтересованных организаций на основании запросов.</w:t>
      </w:r>
    </w:p>
    <w:p w:rsidR="00735259" w:rsidRPr="00735259" w:rsidRDefault="00735259" w:rsidP="00735259">
      <w:pPr>
        <w:widowControl w:val="0"/>
        <w:suppressAutoHyphens/>
        <w:ind w:firstLine="709"/>
        <w:jc w:val="both"/>
        <w:rPr>
          <w:rFonts w:ascii="Arial" w:hAnsi="Arial" w:cs="Arial"/>
          <w:bCs/>
          <w:kern w:val="1"/>
          <w:sz w:val="28"/>
          <w:szCs w:val="28"/>
          <w:lang w:eastAsia="ar-SA"/>
        </w:rPr>
      </w:pPr>
      <w:r w:rsidRPr="00735259">
        <w:rPr>
          <w:bCs/>
          <w:kern w:val="1"/>
          <w:sz w:val="28"/>
          <w:szCs w:val="28"/>
          <w:lang w:eastAsia="ar-SA"/>
        </w:rPr>
        <w:t xml:space="preserve">21.3. Мотивированный вывод по результатам предварительного рассмотрения обращения или уведомления, указанного </w:t>
      </w:r>
      <w:r w:rsidRPr="00735259">
        <w:rPr>
          <w:kern w:val="1"/>
          <w:sz w:val="28"/>
          <w:szCs w:val="28"/>
          <w:lang w:eastAsia="ar-SA"/>
        </w:rPr>
        <w:t>в абзацах втором и пятом подпункта 14.2 и подпункте 14.5 пункта 14 настоящего Положения</w:t>
      </w:r>
      <w:r w:rsidRPr="00735259">
        <w:rPr>
          <w:bCs/>
          <w:kern w:val="1"/>
          <w:sz w:val="28"/>
          <w:szCs w:val="28"/>
          <w:lang w:eastAsia="ar-SA"/>
        </w:rPr>
        <w:t>, а также рекомендации для принятия одного из решений в соответствии с пунктами 30, 34, 37 настоящего Положения или иного решения.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Председатель комиссии при поступлении к нему в порядке, предусмотренном нормативными правовыми актами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информации, содержащей основания для проведения заседания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22.1.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23 и 24 настоящего Положения.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lastRenderedPageBreak/>
        <w:t>22.2.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w:t>
      </w:r>
      <w:r w:rsidRPr="00735259">
        <w:rPr>
          <w:rFonts w:eastAsia="Lucida Sans Unicode" w:cs="Mangal"/>
          <w:bCs/>
          <w:kern w:val="1"/>
          <w:sz w:val="28"/>
          <w:szCs w:val="28"/>
          <w:lang w:eastAsia="hi-IN" w:bidi="hi-IN"/>
        </w:rPr>
        <w:t xml:space="preserve"> с результатами ее проверки.</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22.3. Рассматривает ходатайства о приглашении на заседание комиссии лиц, указанных в подпункте 11.2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23. Заседание комиссии по рассмотрению заявлений, указанных в абзацах третьем подпункта 14.2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kern w:val="1"/>
          <w:sz w:val="28"/>
          <w:szCs w:val="28"/>
          <w:lang w:eastAsia="hi-IN" w:bidi="hi-IN"/>
        </w:rPr>
        <w:t>24. Уведомление, указанное в подпункте 14.5 пункта 14 настоящего Положения, как правило, рассматривается на очередном (плановом) заседании комиссии.</w:t>
      </w:r>
    </w:p>
    <w:p w:rsidR="00735259" w:rsidRPr="00735259" w:rsidRDefault="00735259" w:rsidP="00735259">
      <w:pPr>
        <w:widowControl w:val="0"/>
        <w:suppressAutoHyphens/>
        <w:ind w:firstLine="709"/>
        <w:jc w:val="both"/>
        <w:rPr>
          <w:bCs/>
          <w:kern w:val="1"/>
          <w:sz w:val="28"/>
          <w:szCs w:val="28"/>
          <w:lang w:eastAsia="ar-SA"/>
        </w:rPr>
      </w:pPr>
      <w:r w:rsidRPr="00735259">
        <w:rPr>
          <w:bCs/>
          <w:kern w:val="1"/>
          <w:sz w:val="28"/>
          <w:szCs w:val="28"/>
          <w:lang w:eastAsia="ar-SA"/>
        </w:rPr>
        <w:t>25.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26.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w:t>
      </w:r>
      <w:r w:rsidRPr="00735259">
        <w:rPr>
          <w:kern w:val="1"/>
          <w:sz w:val="28"/>
          <w:szCs w:val="28"/>
          <w:lang w:eastAsia="ar-SA"/>
        </w:rPr>
        <w:t>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14.2 пункта 14 настоящего Положения.</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27. Заседания комиссии могут проводиться в отсутствие муниципального служащего или гражданина в случае:</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27.1. Если в обращении, заявлении или уведомлении, предусмотренных подпунктом 14.2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27.2.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28. На заседании комиссии заслушиваются пояснения муниципального служащего или гражданина (с их согласия) и иных лиц, рассматриваются материалы </w:t>
      </w:r>
      <w:r w:rsidRPr="00735259">
        <w:rPr>
          <w:rFonts w:eastAsia="Lucida Sans Unicode" w:cs="Mangal"/>
          <w:bCs/>
          <w:kern w:val="1"/>
          <w:sz w:val="28"/>
          <w:szCs w:val="28"/>
          <w:lang w:eastAsia="hi-IN" w:bidi="hi-IN"/>
        </w:rPr>
        <w:lastRenderedPageBreak/>
        <w:t>по существу вынесенных на данное заседание вопросов, а также дополнительные материалы.</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29. Члены комиссии и лица, участвовавшие в ее заседании, не вправе разглашать сведения, ставшие им известными в ходе работы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30. По итогам рассмотрения вопроса, указанного в абзаце втором подпункта 14.1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30.1. Установить, что сведения, представленные муниципальным служащим в соответствии с подпунктом 1.1 пункта 1 Порядка проверки</w:t>
      </w:r>
      <w:r w:rsidRPr="00735259">
        <w:rPr>
          <w:rFonts w:eastAsia="Lucida Sans Unicode" w:cs="Mangal"/>
          <w:bCs/>
          <w:i/>
          <w:kern w:val="1"/>
          <w:sz w:val="28"/>
          <w:szCs w:val="28"/>
          <w:lang w:eastAsia="hi-IN" w:bidi="hi-IN"/>
        </w:rPr>
        <w:t>,</w:t>
      </w:r>
      <w:r w:rsidRPr="00735259">
        <w:rPr>
          <w:rFonts w:eastAsia="Lucida Sans Unicode" w:cs="Mangal"/>
          <w:bCs/>
          <w:kern w:val="1"/>
          <w:sz w:val="28"/>
          <w:szCs w:val="28"/>
          <w:lang w:eastAsia="hi-IN" w:bidi="hi-IN"/>
        </w:rPr>
        <w:t xml:space="preserve"> являются достоверными и полными.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30.2. Установить, что сведения, представленные муниципальным служащим в соответствии с подпунктом 1.1 пункта 1 Порядка проверки, являются недостоверными и (или) неполными. В этом случае комиссия рекомендует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31. По итогам рассмотрения вопроса, указанного в абзаце третьем подпункта 14.1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31.1. Установить, что муниципальный служащий соблюдал требования к 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31.2.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32. По итогам рассмотрения вопроса, указанного в абзаце втором подпункта 14.2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обязанности.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обязанности, и мотивировать свой отказ.</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33. По итогам рассмотрения вопроса, указанного в абзаце третьем подпункта 14.2 пункта 14 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33.1. Признать, что причина непредставления муниципальным служащим, руководителем муниципального учреждения сведений о доходах, расходах, об </w:t>
      </w:r>
      <w:r w:rsidRPr="00735259">
        <w:rPr>
          <w:rFonts w:eastAsia="Lucida Sans Unicode" w:cs="Mangal"/>
          <w:bCs/>
          <w:kern w:val="1"/>
          <w:sz w:val="28"/>
          <w:szCs w:val="28"/>
          <w:lang w:eastAsia="hi-IN" w:bidi="hi-IN"/>
        </w:rPr>
        <w:lastRenderedPageBreak/>
        <w:t>имуществе и обязательствах имущественного характера своих супруги (супруга) и несовершеннолетних детей является объективной и уважительной.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33.2.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33.3.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34.  По итогам рассмотрения вопроса, указанного в абзаце четвертом подпункта 14.2 пункта 14 настоящего Положения, комиссия принимает одно из следующих решений:</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34.1. </w:t>
      </w:r>
      <w:r w:rsidRPr="00735259">
        <w:rPr>
          <w:kern w:val="1"/>
          <w:sz w:val="28"/>
          <w:szCs w:val="28"/>
          <w:lang w:eastAsia="ar-SA"/>
        </w:rPr>
        <w:t>Признать, что при исполнении муниципальным служащим должностных обязанностей конфликт интересов отсутствует.</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34.2.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случаи комиссия рекомендует муниципальному служащему и (или) главе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принять меры</w:t>
      </w:r>
      <w:r w:rsidRPr="00735259">
        <w:rPr>
          <w:rFonts w:eastAsia="Lucida Sans Unicode" w:cs="Mangal"/>
          <w:kern w:val="1"/>
          <w:sz w:val="28"/>
          <w:szCs w:val="28"/>
          <w:lang w:eastAsia="hi-IN" w:bidi="hi-IN"/>
        </w:rPr>
        <w:t xml:space="preserve"> по урегулированию конфликта интересов или по недопущению его возникновения.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34.3.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35. По итогам рассмотрения вопросов, предусмотренных </w:t>
      </w:r>
      <w:r w:rsidRPr="00735259">
        <w:rPr>
          <w:rFonts w:eastAsia="Lucida Sans Unicode" w:cs="Mangal"/>
          <w:kern w:val="1"/>
          <w:sz w:val="28"/>
          <w:szCs w:val="28"/>
          <w:lang w:eastAsia="hi-IN" w:bidi="hi-IN"/>
        </w:rPr>
        <w:t>подпунктами 14.3</w:t>
      </w:r>
      <w:r w:rsidRPr="00735259">
        <w:rPr>
          <w:rFonts w:eastAsia="Lucida Sans Unicode" w:cs="Mangal"/>
          <w:bCs/>
          <w:kern w:val="1"/>
          <w:sz w:val="28"/>
          <w:szCs w:val="28"/>
          <w:lang w:eastAsia="hi-IN" w:bidi="hi-IN"/>
        </w:rPr>
        <w:t xml:space="preserve"> пункта 14 настоящего Положения, комиссия принимает соответствующее решение.</w:t>
      </w:r>
    </w:p>
    <w:p w:rsidR="00735259" w:rsidRPr="00735259" w:rsidRDefault="00735259" w:rsidP="00735259">
      <w:pPr>
        <w:widowControl w:val="0"/>
        <w:suppressAutoHyphens/>
        <w:autoSpaceDE w:val="0"/>
        <w:ind w:firstLine="709"/>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36. По итогам рассмотрения вопроса, указанного в подпункте 14.4 пункта 14 настоящего Положения, комиссия принимает одно из следующих решений:</w:t>
      </w:r>
    </w:p>
    <w:p w:rsidR="00735259" w:rsidRPr="00735259" w:rsidRDefault="00735259" w:rsidP="00735259">
      <w:pPr>
        <w:widowControl w:val="0"/>
        <w:suppressAutoHyphens/>
        <w:ind w:firstLine="709"/>
        <w:jc w:val="both"/>
        <w:rPr>
          <w:rFonts w:ascii="Arial" w:hAnsi="Arial" w:cs="Arial"/>
          <w:kern w:val="1"/>
          <w:sz w:val="28"/>
          <w:szCs w:val="28"/>
          <w:lang w:eastAsia="ar-SA"/>
        </w:rPr>
      </w:pPr>
      <w:r w:rsidRPr="00735259">
        <w:rPr>
          <w:bCs/>
          <w:kern w:val="1"/>
          <w:sz w:val="28"/>
          <w:szCs w:val="28"/>
          <w:lang w:eastAsia="ar-SA"/>
        </w:rPr>
        <w:t xml:space="preserve">36.1. </w:t>
      </w:r>
      <w:r w:rsidRPr="00735259">
        <w:rPr>
          <w:kern w:val="1"/>
          <w:sz w:val="28"/>
          <w:szCs w:val="28"/>
          <w:lang w:eastAsia="ar-SA"/>
        </w:rPr>
        <w:t>Признать, что сведения, представленные муниципальным служащим в соответствии с частью 1 статьи 3 Федерального закона № 230-ФЗ, являются достоверными и полными.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36.2. Признать, что сведения, представленные муниципальным служащим в соответствии с частью 1 статьи 3 Федерального закона № 230-ФЗ, являются недостоверными и (или) неполными. В этом случае комиссия рекомендует </w:t>
      </w:r>
      <w:r w:rsidRPr="00735259">
        <w:rPr>
          <w:rFonts w:eastAsia="Lucida Sans Unicode" w:cs="Mangal"/>
          <w:bCs/>
          <w:kern w:val="1"/>
          <w:sz w:val="28"/>
          <w:szCs w:val="28"/>
          <w:lang w:eastAsia="hi-IN" w:bidi="hi-IN"/>
        </w:rPr>
        <w:t>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r w:rsidRPr="00735259">
        <w:rPr>
          <w:rFonts w:eastAsia="Lucida Sans Unicode" w:cs="Mangal"/>
          <w:kern w:val="1"/>
          <w:sz w:val="28"/>
          <w:szCs w:val="28"/>
          <w:lang w:eastAsia="hi-IN" w:bidi="hi-IN"/>
        </w:rPr>
        <w:t xml:space="preserve"> и (или) направить материалы, полученные в результате осуществления контроля за расходами, в органы прокуратуры и(или) иные государственные органы в соответствии с их компетенцией.</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  37. По итогам рассмотрения вопроса, указанного в подпункте 14.5 пункта 14 </w:t>
      </w:r>
      <w:r w:rsidRPr="00735259">
        <w:rPr>
          <w:rFonts w:eastAsia="Lucida Sans Unicode" w:cs="Mangal"/>
          <w:kern w:val="1"/>
          <w:sz w:val="28"/>
          <w:szCs w:val="28"/>
          <w:lang w:eastAsia="hi-IN" w:bidi="hi-IN"/>
        </w:rPr>
        <w:t xml:space="preserve">настоящего Положения, комиссия принимает в отношении гражданина одно из </w:t>
      </w:r>
      <w:r w:rsidRPr="00735259">
        <w:rPr>
          <w:rFonts w:eastAsia="Lucida Sans Unicode" w:cs="Mangal"/>
          <w:kern w:val="1"/>
          <w:sz w:val="28"/>
          <w:szCs w:val="28"/>
          <w:lang w:eastAsia="hi-IN" w:bidi="hi-IN"/>
        </w:rPr>
        <w:lastRenderedPageBreak/>
        <w:t>следующих решений:</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37.1.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37.2.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w:t>
      </w:r>
      <w:r w:rsidRPr="00735259">
        <w:rPr>
          <w:rFonts w:eastAsia="Lucida Sans Unicode" w:cs="Mangal"/>
          <w:bCs/>
          <w:kern w:val="1"/>
          <w:sz w:val="28"/>
          <w:szCs w:val="28"/>
          <w:lang w:eastAsia="hi-IN" w:bidi="hi-IN"/>
        </w:rPr>
        <w:t xml:space="preserve">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w:t>
      </w:r>
      <w:r w:rsidRPr="00735259">
        <w:rPr>
          <w:rFonts w:eastAsia="Lucida Sans Unicode" w:cs="Mangal"/>
          <w:kern w:val="1"/>
          <w:sz w:val="28"/>
          <w:szCs w:val="28"/>
          <w:lang w:eastAsia="hi-IN" w:bidi="hi-IN"/>
        </w:rPr>
        <w:t xml:space="preserve"> проинформировать об указанных обстоятельствах органы прокуратуры и уведомившую организацию.</w:t>
      </w:r>
    </w:p>
    <w:p w:rsidR="00735259" w:rsidRPr="00735259" w:rsidRDefault="00735259" w:rsidP="00735259">
      <w:pPr>
        <w:widowControl w:val="0"/>
        <w:suppressAutoHyphens/>
        <w:autoSpaceDE w:val="0"/>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38.  По итогам рассмотрения вопроса, указанного в подпункте 14.6 пункта 14 </w:t>
      </w:r>
      <w:r w:rsidRPr="00735259">
        <w:rPr>
          <w:rFonts w:eastAsia="Lucida Sans Unicode" w:cs="Mangal"/>
          <w:kern w:val="1"/>
          <w:sz w:val="28"/>
          <w:szCs w:val="28"/>
          <w:lang w:eastAsia="hi-IN" w:bidi="hi-IN"/>
        </w:rPr>
        <w:t>настоящего Положения, комиссия принимает одно из следующих решений: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38.1. Установить, что сведения, представленные руководителем муниципального учреждения в соответствии с пунктом 1 Положения о проверке, являются достоверными и полными.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38.2. Установить, что сведения, представленные руководителем муниципального учреждения в соответствии с пунктом 1 Положения о проверке, являются недостоверными и (или) неполными.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руководителю муниципального учреждения конкретную меру ответственности.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39. По итогам рассмотрения вопросов, предусмотренных подпунктами 14.1. 14.2, 14.4-14.6 пункта 14 настоящего Положения, и при наличии к тому оснований комиссии может принять иное, чем предусмотрено пунктами 30-38 настоящего Положения, решение. Основания и мотивы принятия такого решения должны быть отражены в протоколе заседания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40. Для исполнения решений комиссии могут быть подготовлены проекты правовых актов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решений или поручений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которые в установленном порядке представляются на рассмотрение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709"/>
        <w:jc w:val="both"/>
        <w:rPr>
          <w:rFonts w:eastAsia="Lucida Sans Unicode" w:cs="Mangal"/>
          <w:kern w:val="1"/>
          <w:sz w:val="28"/>
          <w:lang w:eastAsia="hi-IN" w:bidi="hi-IN"/>
        </w:rPr>
      </w:pPr>
      <w:r w:rsidRPr="00735259">
        <w:rPr>
          <w:rFonts w:eastAsia="Lucida Sans Unicode" w:cs="Mangal"/>
          <w:bCs/>
          <w:kern w:val="1"/>
          <w:sz w:val="28"/>
          <w:szCs w:val="28"/>
          <w:lang w:eastAsia="hi-IN" w:bidi="hi-IN"/>
        </w:rPr>
        <w:t xml:space="preserve">41. </w:t>
      </w:r>
      <w:r w:rsidRPr="00735259">
        <w:rPr>
          <w:rFonts w:eastAsia="Calibri" w:cs="Mangal"/>
          <w:kern w:val="1"/>
          <w:sz w:val="28"/>
          <w:szCs w:val="28"/>
          <w:lang w:eastAsia="hi-IN" w:bidi="hi-IN"/>
        </w:rPr>
        <w:t xml:space="preserve">Решения комиссии по вопросам, указанным в подпунктах 14.2, 14.3, 14.5 пункта 14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w:t>
      </w:r>
      <w:r w:rsidRPr="00735259">
        <w:rPr>
          <w:rFonts w:eastAsia="Lucida Sans Unicode" w:cs="Mangal"/>
          <w:kern w:val="1"/>
          <w:sz w:val="28"/>
          <w:lang w:eastAsia="hi-IN" w:bidi="hi-IN"/>
        </w:rPr>
        <w:t>В случае принятия решений комиссией открытым голосованием председательствующий на заседании комиссии голосует последним.</w:t>
      </w:r>
    </w:p>
    <w:p w:rsidR="00735259" w:rsidRPr="00735259" w:rsidRDefault="00735259" w:rsidP="00735259">
      <w:pPr>
        <w:widowControl w:val="0"/>
        <w:suppressAutoHyphens/>
        <w:autoSpaceDE w:val="0"/>
        <w:ind w:firstLine="709"/>
        <w:jc w:val="both"/>
        <w:rPr>
          <w:rFonts w:eastAsia="Lucida Sans Unicode" w:cs="Mangal"/>
          <w:kern w:val="1"/>
          <w:sz w:val="28"/>
          <w:lang w:eastAsia="hi-IN" w:bidi="hi-IN"/>
        </w:rPr>
      </w:pPr>
      <w:r w:rsidRPr="00735259">
        <w:rPr>
          <w:rFonts w:eastAsia="Lucida Sans Unicode" w:cs="Mangal"/>
          <w:kern w:val="1"/>
          <w:sz w:val="28"/>
          <w:lang w:eastAsia="hi-IN" w:bidi="hi-IN"/>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sz w:val="28"/>
          <w:szCs w:val="28"/>
        </w:rPr>
      </w:pPr>
      <w:r w:rsidRPr="00735259">
        <w:rPr>
          <w:rFonts w:eastAsia="Lucida Sans Unicode" w:cs="Mangal"/>
          <w:kern w:val="1"/>
          <w:sz w:val="28"/>
          <w:lang w:eastAsia="hi-IN" w:bidi="hi-IN"/>
        </w:rPr>
        <w:t>41</w:t>
      </w:r>
      <w:r w:rsidRPr="00735259">
        <w:rPr>
          <w:rFonts w:eastAsia="Lucida Sans Unicode" w:cs="Mangal"/>
          <w:kern w:val="1"/>
          <w:sz w:val="28"/>
          <w:vertAlign w:val="superscript"/>
          <w:lang w:eastAsia="hi-IN" w:bidi="hi-IN"/>
        </w:rPr>
        <w:t>1</w:t>
      </w:r>
      <w:r w:rsidRPr="00735259">
        <w:rPr>
          <w:rFonts w:eastAsia="Lucida Sans Unicode" w:cs="Mangal"/>
          <w:kern w:val="1"/>
          <w:sz w:val="28"/>
          <w:lang w:eastAsia="hi-IN" w:bidi="hi-IN"/>
        </w:rPr>
        <w:t>.</w:t>
      </w:r>
      <w:r w:rsidRPr="00735259">
        <w:rPr>
          <w:sz w:val="28"/>
          <w:szCs w:val="28"/>
        </w:rPr>
        <w:t xml:space="preserve"> Решения комиссии по вопросам, указанным в подпунктах 14.1, 14.4, 14.6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Pr>
          <w:sz w:val="28"/>
          <w:szCs w:val="28"/>
        </w:rPr>
        <w:t>Рог</w:t>
      </w:r>
      <w:r w:rsidRPr="00735259">
        <w:rPr>
          <w:sz w:val="28"/>
          <w:szCs w:val="28"/>
        </w:rPr>
        <w:t xml:space="preserve">овского сельского </w:t>
      </w:r>
      <w:r w:rsidRPr="00735259">
        <w:rPr>
          <w:sz w:val="28"/>
          <w:szCs w:val="28"/>
        </w:rPr>
        <w:lastRenderedPageBreak/>
        <w:t>поселения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39 настоящего Положения.</w:t>
      </w:r>
    </w:p>
    <w:p w:rsidR="00735259" w:rsidRPr="00735259" w:rsidRDefault="00735259" w:rsidP="00735259">
      <w:pPr>
        <w:widowControl w:val="0"/>
        <w:shd w:val="clear" w:color="auto" w:fill="FFFFFF"/>
        <w:ind w:firstLine="709"/>
        <w:jc w:val="both"/>
        <w:rPr>
          <w:sz w:val="28"/>
          <w:szCs w:val="28"/>
        </w:rPr>
      </w:pPr>
      <w:r w:rsidRPr="00735259">
        <w:rPr>
          <w:sz w:val="28"/>
          <w:szCs w:val="28"/>
        </w:rPr>
        <w:t>Член комиссии вправе указать в бюллетене для тайного голосования краткую мотивировку принятого им решения.</w:t>
      </w:r>
    </w:p>
    <w:p w:rsidR="00735259" w:rsidRPr="00735259" w:rsidRDefault="00735259" w:rsidP="00735259">
      <w:pPr>
        <w:widowControl w:val="0"/>
        <w:shd w:val="clear" w:color="auto" w:fill="FFFFFF"/>
        <w:ind w:firstLine="709"/>
        <w:jc w:val="both"/>
        <w:rPr>
          <w:sz w:val="28"/>
        </w:rPr>
      </w:pPr>
      <w:r w:rsidRPr="00735259">
        <w:rPr>
          <w:sz w:val="28"/>
          <w:szCs w:val="28"/>
        </w:rPr>
        <w:t>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Правил проверки,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w:t>
      </w:r>
      <w:r w:rsidRPr="00735259">
        <w:t xml:space="preserve"> </w:t>
      </w:r>
      <w:r>
        <w:rPr>
          <w:sz w:val="28"/>
          <w:szCs w:val="28"/>
        </w:rPr>
        <w:t>Рог</w:t>
      </w:r>
      <w:r w:rsidRPr="00735259">
        <w:rPr>
          <w:sz w:val="28"/>
          <w:szCs w:val="28"/>
        </w:rPr>
        <w:t>овского сельского поселения  применить к муниципальному служащему (руководителю учреждения) иную конкретную меру ответственности,</w:t>
      </w:r>
      <w:r w:rsidRPr="00735259">
        <w:rPr>
          <w:rFonts w:ascii="Calibri" w:hAnsi="Calibri"/>
          <w:sz w:val="22"/>
        </w:rPr>
        <w:t xml:space="preserve"> </w:t>
      </w:r>
      <w:r w:rsidRPr="00735259">
        <w:rPr>
          <w:sz w:val="28"/>
          <w:szCs w:val="28"/>
        </w:rPr>
        <w:t>предложенную на заседании комиссии любым ее членом, или иное мотивированное решение при наличии достаточных для этого оснований.</w:t>
      </w:r>
      <w:r w:rsidRPr="00735259">
        <w:rPr>
          <w:sz w:val="28"/>
        </w:rPr>
        <w:t xml:space="preserve"> При этом председательствующий на заседании комиссии голосует последним.</w:t>
      </w:r>
    </w:p>
    <w:p w:rsidR="00735259" w:rsidRPr="00735259" w:rsidRDefault="00735259" w:rsidP="00735259">
      <w:pPr>
        <w:widowControl w:val="0"/>
        <w:shd w:val="clear" w:color="auto" w:fill="FFFFFF"/>
        <w:ind w:firstLine="709"/>
        <w:jc w:val="both"/>
        <w:rPr>
          <w:sz w:val="28"/>
        </w:rPr>
      </w:pPr>
      <w:r w:rsidRPr="00735259">
        <w:rPr>
          <w:sz w:val="28"/>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41². Секретарем комиссии перед проведением тайного голосования по вопросу, указанному в пункте </w:t>
      </w:r>
      <w:r w:rsidRPr="00735259">
        <w:rPr>
          <w:rFonts w:eastAsia="Lucida Sans Unicode" w:cs="Mangal"/>
          <w:kern w:val="1"/>
          <w:sz w:val="28"/>
          <w:lang w:eastAsia="hi-IN" w:bidi="hi-IN"/>
        </w:rPr>
        <w:t>41</w:t>
      </w:r>
      <w:r w:rsidRPr="00735259">
        <w:rPr>
          <w:rFonts w:eastAsia="Lucida Sans Unicode" w:cs="Mangal"/>
          <w:kern w:val="1"/>
          <w:sz w:val="28"/>
          <w:szCs w:val="28"/>
          <w:lang w:eastAsia="hi-IN" w:bidi="hi-IN"/>
        </w:rPr>
        <w:t>¹ настоящего Положения, каждому члену комиссии выдается один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Заполненный членом комиссии бюллетень для тайного голосования передается секретарю комиссии в сложенном виде</w:t>
      </w:r>
      <w:r w:rsidRPr="00735259">
        <w:rPr>
          <w:rFonts w:ascii="Calibri" w:eastAsia="Lucida Sans Unicode" w:hAnsi="Calibri" w:cs="Mangal"/>
          <w:kern w:val="1"/>
          <w:sz w:val="22"/>
          <w:lang w:eastAsia="hi-IN" w:bidi="hi-IN"/>
        </w:rPr>
        <w:t xml:space="preserve"> </w:t>
      </w:r>
      <w:r w:rsidRPr="00735259">
        <w:rPr>
          <w:rFonts w:eastAsia="Lucida Sans Unicode" w:cs="Mangal"/>
          <w:kern w:val="1"/>
          <w:sz w:val="28"/>
          <w:szCs w:val="28"/>
          <w:lang w:eastAsia="hi-IN" w:bidi="hi-IN"/>
        </w:rPr>
        <w:t>или в конверте, который может предоставляться вместе с письменными принадлежностями члену комиссии.</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 </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lastRenderedPageBreak/>
        <w:t xml:space="preserve">Бюллетени для тайного голосования, в том числе испорченные и недействительные, являются неотъемлемой частью протокола заседания комиссии. </w:t>
      </w:r>
    </w:p>
    <w:p w:rsidR="00735259" w:rsidRPr="00735259" w:rsidRDefault="00735259" w:rsidP="00735259">
      <w:pPr>
        <w:shd w:val="clear" w:color="auto" w:fill="FFFFFF"/>
        <w:ind w:firstLine="709"/>
        <w:jc w:val="both"/>
        <w:rPr>
          <w:sz w:val="28"/>
          <w:szCs w:val="28"/>
        </w:rPr>
      </w:pPr>
      <w:r w:rsidRPr="00735259">
        <w:rPr>
          <w:sz w:val="28"/>
          <w:szCs w:val="28"/>
        </w:rPr>
        <w:t>41³.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14.2 пункта 14 настоящего Положения, для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носят рекомендательный характер. Решение, принимаемое по итогам рассмотрения вопроса, указанного в абзаце втором подпункта 14.2 пункта 14 настоящего Положения, носит обязательный характер.</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43. В протоколе заседания комиссии указываются: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43.1. Дата заседания комиссии, фамилии, имена, отчества членов комиссии и других лиц, присутствующих на заседании.</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43.2. Формулировка каждого из рассматриваемых на заседании комиссии вопросов с указанием фамилии, имени, отчества, должности муниципального служащего, руководителя муниципального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43.3. Предъявляемые к муниципальному служащему, руководителю муниципального учреждения претензии, материалы, на которых они основываются.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43.4. Содержание пояснений муниципального служащего, руководителя муниципального учреждения и других лиц по существу предъявляемых претензий.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43.5. Фамилии, имена, отчества выступивших на заседании лиц и краткое изложение их выступлений.</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43.6. Источник информации, содержащей основания для проведения заседания комиссии, дата поступления информации в </w:t>
      </w:r>
      <w:r w:rsidRPr="00735259">
        <w:rPr>
          <w:rFonts w:eastAsia="Lucida Sans Unicode" w:cs="Mangal"/>
          <w:kern w:val="1"/>
          <w:sz w:val="28"/>
          <w:szCs w:val="28"/>
          <w:lang w:eastAsia="hi-IN" w:bidi="hi-IN"/>
        </w:rPr>
        <w:t xml:space="preserve">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w:t>
      </w:r>
      <w:r w:rsidRPr="00735259">
        <w:rPr>
          <w:rFonts w:eastAsia="Lucida Sans Unicode" w:cs="Mangal"/>
          <w:bCs/>
          <w:kern w:val="1"/>
          <w:sz w:val="28"/>
          <w:szCs w:val="28"/>
          <w:lang w:eastAsia="hi-IN" w:bidi="hi-IN"/>
        </w:rPr>
        <w:t>.</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43.7. Другие сведения.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43.8. Результаты голосования.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43.9. Решение и обоснование его принятия.</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руководитель муниципального учреждения. </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45. Протокол заседания комиссии в 7-дневный срок со дня заседания направляется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r w:rsidRPr="00735259">
        <w:rPr>
          <w:rFonts w:eastAsia="Lucida Sans Unicode" w:cs="Mangal"/>
          <w:kern w:val="1"/>
          <w:sz w:val="28"/>
          <w:szCs w:val="28"/>
          <w:lang w:eastAsia="hi-IN" w:bidi="hi-IN"/>
        </w:rPr>
        <w:t>,</w:t>
      </w:r>
      <w:r w:rsidRPr="00735259">
        <w:rPr>
          <w:rFonts w:eastAsia="Lucida Sans Unicode" w:cs="Mangal"/>
          <w:bCs/>
          <w:kern w:val="1"/>
          <w:sz w:val="28"/>
          <w:szCs w:val="28"/>
          <w:lang w:eastAsia="hi-IN" w:bidi="hi-IN"/>
        </w:rPr>
        <w:t xml:space="preserve"> а копия или выписка из него, заверенная подписью секретаря комиссии – муниципальному служащему, руководителю муниципального учреждения, в отношении которого рассматривался вопрос, а также по решению комиссии – иным заинтересованным лицам.</w:t>
      </w:r>
    </w:p>
    <w:p w:rsidR="00735259" w:rsidRPr="00735259" w:rsidRDefault="00735259" w:rsidP="00735259">
      <w:pPr>
        <w:widowControl w:val="0"/>
        <w:suppressAutoHyphens/>
        <w:autoSpaceDE w:val="0"/>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46.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обязан</w:t>
      </w:r>
      <w:r w:rsidRPr="00735259">
        <w:rPr>
          <w:rFonts w:eastAsia="Lucida Sans Unicode" w:cs="Mangal"/>
          <w:bCs/>
          <w:kern w:val="1"/>
          <w:sz w:val="28"/>
          <w:szCs w:val="28"/>
          <w:lang w:eastAsia="hi-IN" w:bidi="hi-IN"/>
        </w:rPr>
        <w:t xml:space="preserve"> рассмотреть </w:t>
      </w:r>
      <w:r w:rsidRPr="00735259">
        <w:rPr>
          <w:rFonts w:eastAsia="Lucida Sans Unicode" w:cs="Mangal"/>
          <w:bCs/>
          <w:kern w:val="1"/>
          <w:sz w:val="28"/>
          <w:szCs w:val="28"/>
          <w:lang w:eastAsia="hi-IN" w:bidi="hi-IN"/>
        </w:rPr>
        <w:lastRenderedPageBreak/>
        <w:t xml:space="preserve">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письменной форме уведомляет комиссию в месячный срок со дня поступления к нему протокола заседания комиссии. Информация о принятом решении оглашается на ближайшем заседании комиссии и принимается к сведению без обсуждения. </w:t>
      </w:r>
    </w:p>
    <w:p w:rsidR="00735259" w:rsidRPr="00735259" w:rsidRDefault="00735259" w:rsidP="00735259">
      <w:pPr>
        <w:widowControl w:val="0"/>
        <w:suppressAutoHyphens/>
        <w:autoSpaceDE w:val="0"/>
        <w:spacing w:line="280" w:lineRule="exact"/>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47. В случае установления комиссией признаков дисциплинарного проступка в действиях (бездействии) муниципального служащего, руководителя муниципального учреждения информация об этом представляется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для решения вопроса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w:t>
      </w:r>
    </w:p>
    <w:p w:rsidR="00735259" w:rsidRPr="00735259" w:rsidRDefault="00735259" w:rsidP="00735259">
      <w:pPr>
        <w:widowControl w:val="0"/>
        <w:suppressAutoHyphens/>
        <w:autoSpaceDE w:val="0"/>
        <w:spacing w:line="280" w:lineRule="exact"/>
        <w:ind w:firstLine="709"/>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48. В случае установления комиссией факта совершения муниципальным служащим, руководителем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00CA6CA9" w:rsidRPr="00735259">
        <w:rPr>
          <w:rFonts w:eastAsia="Lucida Sans Unicode" w:cs="Mangal"/>
          <w:bCs/>
          <w:kern w:val="1"/>
          <w:sz w:val="28"/>
          <w:szCs w:val="28"/>
          <w:lang w:eastAsia="hi-IN" w:bidi="hi-IN"/>
        </w:rPr>
        <w:t>– немедленно</w:t>
      </w:r>
      <w:r w:rsidRPr="00735259">
        <w:rPr>
          <w:rFonts w:eastAsia="Lucida Sans Unicode" w:cs="Mangal"/>
          <w:bCs/>
          <w:kern w:val="1"/>
          <w:sz w:val="28"/>
          <w:szCs w:val="28"/>
          <w:lang w:eastAsia="hi-IN" w:bidi="hi-IN"/>
        </w:rPr>
        <w:t>.</w:t>
      </w:r>
    </w:p>
    <w:p w:rsidR="00735259" w:rsidRPr="00735259" w:rsidRDefault="00735259" w:rsidP="00735259">
      <w:pPr>
        <w:widowControl w:val="0"/>
        <w:suppressAutoHyphens/>
        <w:autoSpaceDE w:val="0"/>
        <w:spacing w:line="280" w:lineRule="exact"/>
        <w:ind w:firstLine="709"/>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49. Копия протокола заседания комиссии или выписка из него, заверенная подписью секретаря комиссии приобщается к личному делу муниципального служащего, руководителя муниципального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spacing w:line="280" w:lineRule="exact"/>
        <w:ind w:firstLine="709"/>
        <w:jc w:val="both"/>
        <w:rPr>
          <w:rFonts w:eastAsia="Lucida Sans Unicode"/>
          <w:bCs/>
          <w:kern w:val="1"/>
          <w:sz w:val="28"/>
          <w:szCs w:val="28"/>
          <w:lang w:eastAsia="hi-IN" w:bidi="hi-IN"/>
        </w:rPr>
      </w:pPr>
      <w:r w:rsidRPr="00735259">
        <w:rPr>
          <w:rFonts w:eastAsia="Lucida Sans Unicode" w:cs="Mangal"/>
          <w:kern w:val="1"/>
          <w:sz w:val="28"/>
          <w:szCs w:val="28"/>
          <w:lang w:eastAsia="hi-IN" w:bidi="hi-IN"/>
        </w:rPr>
        <w:t>50. Выписка из решения комиссии, заверенная подписью секретаря комиссии вручается гражданину, в отношении которого рассматривался вопрос, указанный в абзаце втором подпункта 14.2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35259" w:rsidRPr="00735259" w:rsidRDefault="00735259" w:rsidP="00735259">
      <w:pPr>
        <w:widowControl w:val="0"/>
        <w:suppressAutoHyphens/>
        <w:autoSpaceDE w:val="0"/>
        <w:spacing w:line="280" w:lineRule="exact"/>
        <w:ind w:firstLine="709"/>
        <w:jc w:val="both"/>
        <w:rPr>
          <w:rFonts w:eastAsia="Lucida Sans Unicode"/>
          <w:kern w:val="1"/>
          <w:sz w:val="28"/>
          <w:szCs w:val="28"/>
          <w:lang w:eastAsia="hi-IN" w:bidi="hi-IN"/>
        </w:rPr>
      </w:pPr>
      <w:r w:rsidRPr="00735259">
        <w:rPr>
          <w:rFonts w:eastAsia="Lucida Sans Unicode"/>
          <w:bCs/>
          <w:kern w:val="1"/>
          <w:sz w:val="28"/>
          <w:szCs w:val="28"/>
          <w:lang w:eastAsia="hi-IN" w:bidi="hi-IN"/>
        </w:rPr>
        <w:t xml:space="preserve">51. Организационно-техническое и документационное обеспечение деятельности комиссии осуществляется должностным лицом по противодействию коррупции Администрации </w:t>
      </w:r>
      <w:r>
        <w:rPr>
          <w:rFonts w:eastAsia="Lucida Sans Unicode"/>
          <w:bCs/>
          <w:kern w:val="1"/>
          <w:sz w:val="28"/>
          <w:szCs w:val="28"/>
          <w:lang w:eastAsia="hi-IN" w:bidi="hi-IN"/>
        </w:rPr>
        <w:t>Рог</w:t>
      </w:r>
      <w:r w:rsidRPr="00735259">
        <w:rPr>
          <w:rFonts w:eastAsia="Lucida Sans Unicode"/>
          <w:bCs/>
          <w:kern w:val="1"/>
          <w:sz w:val="28"/>
          <w:szCs w:val="28"/>
          <w:lang w:eastAsia="hi-IN" w:bidi="hi-IN"/>
        </w:rPr>
        <w:t>овского сельского поселения.</w:t>
      </w:r>
    </w:p>
    <w:p w:rsidR="00735259" w:rsidRPr="00735259" w:rsidRDefault="00735259" w:rsidP="00735259">
      <w:pPr>
        <w:tabs>
          <w:tab w:val="left" w:pos="540"/>
        </w:tabs>
        <w:suppressAutoHyphens/>
        <w:ind w:firstLine="709"/>
        <w:jc w:val="both"/>
        <w:rPr>
          <w:kern w:val="1"/>
          <w:sz w:val="28"/>
          <w:szCs w:val="28"/>
          <w:lang w:eastAsia="ar-SA"/>
        </w:rPr>
      </w:pPr>
    </w:p>
    <w:p w:rsidR="00735259" w:rsidRPr="00735259" w:rsidRDefault="00735259" w:rsidP="00735259">
      <w:pPr>
        <w:tabs>
          <w:tab w:val="left" w:pos="540"/>
        </w:tabs>
        <w:suppressAutoHyphens/>
        <w:autoSpaceDE w:val="0"/>
        <w:ind w:firstLine="709"/>
        <w:jc w:val="both"/>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Default="00735259" w:rsidP="00CA6CA9">
      <w:pPr>
        <w:tabs>
          <w:tab w:val="left" w:pos="540"/>
        </w:tabs>
        <w:suppressAutoHyphens/>
        <w:autoSpaceDE w:val="0"/>
        <w:rPr>
          <w:rFonts w:eastAsia="Lucida Sans Unicode"/>
          <w:kern w:val="1"/>
          <w:sz w:val="28"/>
          <w:szCs w:val="28"/>
          <w:lang w:eastAsia="hi-IN" w:bidi="hi-IN"/>
        </w:rPr>
      </w:pPr>
    </w:p>
    <w:p w:rsidR="00CA6CA9" w:rsidRPr="00735259" w:rsidRDefault="00CA6CA9" w:rsidP="00CA6CA9">
      <w:pPr>
        <w:tabs>
          <w:tab w:val="left" w:pos="540"/>
        </w:tabs>
        <w:suppressAutoHyphens/>
        <w:autoSpaceDE w:val="0"/>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lastRenderedPageBreak/>
        <w:t>Приложение № 2</w:t>
      </w: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t xml:space="preserve">к постановлению Администрации </w:t>
      </w:r>
      <w:r>
        <w:rPr>
          <w:rFonts w:eastAsia="Lucida Sans Unicode"/>
          <w:kern w:val="1"/>
          <w:sz w:val="28"/>
          <w:szCs w:val="28"/>
          <w:lang w:eastAsia="hi-IN" w:bidi="hi-IN"/>
        </w:rPr>
        <w:t>Рог</w:t>
      </w:r>
      <w:r w:rsidRPr="00735259">
        <w:rPr>
          <w:rFonts w:eastAsia="Lucida Sans Unicode"/>
          <w:kern w:val="1"/>
          <w:sz w:val="28"/>
          <w:szCs w:val="28"/>
          <w:lang w:eastAsia="hi-IN" w:bidi="hi-IN"/>
        </w:rPr>
        <w:t xml:space="preserve">овского сельского поселения </w:t>
      </w:r>
    </w:p>
    <w:p w:rsidR="00735259" w:rsidRPr="00735259" w:rsidRDefault="00A47ED1" w:rsidP="00735259">
      <w:pPr>
        <w:tabs>
          <w:tab w:val="left" w:pos="540"/>
        </w:tabs>
        <w:suppressAutoHyphens/>
        <w:autoSpaceDE w:val="0"/>
        <w:ind w:left="4963"/>
        <w:jc w:val="right"/>
        <w:rPr>
          <w:rFonts w:eastAsia="Lucida Sans Unicode"/>
          <w:kern w:val="1"/>
          <w:sz w:val="28"/>
          <w:szCs w:val="28"/>
          <w:lang w:eastAsia="hi-IN" w:bidi="hi-IN"/>
        </w:rPr>
      </w:pPr>
      <w:r w:rsidRPr="00123401">
        <w:rPr>
          <w:rFonts w:eastAsia="Lucida Sans Unicode" w:cs="Mangal"/>
          <w:kern w:val="1"/>
          <w:sz w:val="28"/>
          <w:szCs w:val="28"/>
          <w:lang w:eastAsia="hi-IN" w:bidi="hi-IN"/>
        </w:rPr>
        <w:t xml:space="preserve">от __________ года </w:t>
      </w:r>
      <w:r w:rsidR="00123401" w:rsidRPr="00123401">
        <w:rPr>
          <w:rFonts w:eastAsia="Lucida Sans Unicode" w:cs="Mangal"/>
          <w:kern w:val="1"/>
          <w:sz w:val="28"/>
          <w:szCs w:val="28"/>
          <w:lang w:eastAsia="hi-IN" w:bidi="hi-IN"/>
        </w:rPr>
        <w:t>№ _</w:t>
      </w:r>
      <w:r w:rsidRPr="00123401">
        <w:rPr>
          <w:rFonts w:eastAsia="Lucida Sans Unicode" w:cs="Mangal"/>
          <w:kern w:val="1"/>
          <w:sz w:val="28"/>
          <w:szCs w:val="28"/>
          <w:lang w:eastAsia="hi-IN" w:bidi="hi-IN"/>
        </w:rPr>
        <w:t>__</w:t>
      </w:r>
      <w:r w:rsidR="00735259" w:rsidRPr="00735259">
        <w:rPr>
          <w:rFonts w:eastAsia="Lucida Sans Unicode"/>
          <w:kern w:val="1"/>
          <w:sz w:val="28"/>
          <w:szCs w:val="28"/>
          <w:lang w:eastAsia="hi-IN" w:bidi="hi-IN"/>
        </w:rPr>
        <w:t xml:space="preserve"> </w:t>
      </w: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CA6CA9">
      <w:pPr>
        <w:tabs>
          <w:tab w:val="left" w:pos="540"/>
        </w:tabs>
        <w:suppressAutoHyphens/>
        <w:autoSpaceDE w:val="0"/>
        <w:jc w:val="center"/>
        <w:rPr>
          <w:rFonts w:eastAsia="Lucida Sans Unicode"/>
          <w:kern w:val="1"/>
          <w:sz w:val="28"/>
          <w:szCs w:val="28"/>
          <w:lang w:eastAsia="hi-IN" w:bidi="hi-IN"/>
        </w:rPr>
      </w:pPr>
      <w:r w:rsidRPr="00735259">
        <w:rPr>
          <w:rFonts w:eastAsia="Lucida Sans Unicode"/>
          <w:kern w:val="1"/>
          <w:sz w:val="28"/>
          <w:szCs w:val="28"/>
          <w:lang w:eastAsia="hi-IN" w:bidi="hi-IN"/>
        </w:rPr>
        <w:t>Состав</w:t>
      </w:r>
    </w:p>
    <w:p w:rsidR="00735259" w:rsidRPr="00735259" w:rsidRDefault="00735259" w:rsidP="00735259">
      <w:pPr>
        <w:tabs>
          <w:tab w:val="left" w:pos="540"/>
        </w:tabs>
        <w:suppressAutoHyphens/>
        <w:autoSpaceDE w:val="0"/>
        <w:ind w:left="142" w:hanging="1276"/>
        <w:jc w:val="center"/>
        <w:rPr>
          <w:rFonts w:eastAsia="Lucida Sans Unicode"/>
          <w:kern w:val="1"/>
          <w:sz w:val="28"/>
          <w:szCs w:val="28"/>
          <w:lang w:eastAsia="hi-IN" w:bidi="hi-IN"/>
        </w:rPr>
      </w:pPr>
      <w:r w:rsidRPr="00735259">
        <w:rPr>
          <w:rFonts w:eastAsia="Lucida Sans Unicode"/>
          <w:kern w:val="1"/>
          <w:sz w:val="28"/>
          <w:szCs w:val="28"/>
          <w:lang w:eastAsia="hi-IN" w:bidi="hi-IN"/>
        </w:rPr>
        <w:t xml:space="preserve">           комиссии по соблюдению требований к служебному поведению муниципальных служащих, </w:t>
      </w:r>
      <w:r w:rsidR="00CA6CA9" w:rsidRPr="00735259">
        <w:rPr>
          <w:rFonts w:eastAsia="Lucida Sans Unicode"/>
          <w:kern w:val="1"/>
          <w:sz w:val="28"/>
          <w:szCs w:val="28"/>
          <w:lang w:eastAsia="hi-IN" w:bidi="hi-IN"/>
        </w:rPr>
        <w:t>проходящих муниципальную</w:t>
      </w:r>
      <w:r w:rsidRPr="00735259">
        <w:rPr>
          <w:rFonts w:eastAsia="Lucida Sans Unicode"/>
          <w:kern w:val="1"/>
          <w:sz w:val="28"/>
          <w:szCs w:val="28"/>
          <w:lang w:eastAsia="hi-IN" w:bidi="hi-IN"/>
        </w:rPr>
        <w:t xml:space="preserve"> службу в Администрации </w:t>
      </w:r>
      <w:r>
        <w:rPr>
          <w:rFonts w:eastAsia="Lucida Sans Unicode"/>
          <w:kern w:val="1"/>
          <w:sz w:val="28"/>
          <w:szCs w:val="28"/>
          <w:lang w:eastAsia="hi-IN" w:bidi="hi-IN"/>
        </w:rPr>
        <w:t>Рог</w:t>
      </w:r>
      <w:r w:rsidRPr="00735259">
        <w:rPr>
          <w:rFonts w:eastAsia="Lucida Sans Unicode"/>
          <w:kern w:val="1"/>
          <w:sz w:val="28"/>
          <w:szCs w:val="28"/>
          <w:lang w:eastAsia="hi-IN" w:bidi="hi-IN"/>
        </w:rPr>
        <w:t>овского сельского поселения, и урегулированию конфликта интересов</w:t>
      </w:r>
    </w:p>
    <w:p w:rsidR="00735259" w:rsidRPr="00735259" w:rsidRDefault="00735259" w:rsidP="00735259">
      <w:pPr>
        <w:tabs>
          <w:tab w:val="left" w:pos="540"/>
        </w:tabs>
        <w:suppressAutoHyphens/>
        <w:autoSpaceDE w:val="0"/>
        <w:ind w:left="4963"/>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both"/>
        <w:rPr>
          <w:rFonts w:eastAsia="Lucida Sans Unicode"/>
          <w:kern w:val="1"/>
          <w:sz w:val="28"/>
          <w:szCs w:val="28"/>
          <w:lang w:eastAsia="hi-IN" w:bidi="hi-IN"/>
        </w:rPr>
      </w:pPr>
    </w:p>
    <w:p w:rsidR="00CA6CA9" w:rsidRPr="00CA6CA9" w:rsidRDefault="00CA6CA9" w:rsidP="00CA6CA9">
      <w:pPr>
        <w:tabs>
          <w:tab w:val="left" w:pos="540"/>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1.  Однороб Ольга Леонтьевна - заведующий сектором экономики и финансов Администрации Роговского сельского поселения -  председатель комиссии;</w:t>
      </w:r>
    </w:p>
    <w:p w:rsidR="00CA6CA9" w:rsidRPr="00CA6CA9" w:rsidRDefault="00CA6CA9" w:rsidP="00CA6CA9">
      <w:pPr>
        <w:tabs>
          <w:tab w:val="left" w:pos="540"/>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2. Воронина Ирина Сергеевна - ведущий специалист Администрации Роговского сельского поселения - заместитель председателя комиссии</w:t>
      </w:r>
    </w:p>
    <w:p w:rsidR="00CA6CA9" w:rsidRPr="00CA6CA9" w:rsidRDefault="00CA6CA9" w:rsidP="00CA6CA9">
      <w:pPr>
        <w:tabs>
          <w:tab w:val="left" w:pos="284"/>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3. Кошарная Виктория Викторовна - ведущий специалист Администрации Роговского сельского поселения - секретарь комиссии</w:t>
      </w:r>
    </w:p>
    <w:p w:rsidR="00CA6CA9" w:rsidRPr="00CA6CA9" w:rsidRDefault="00CA6CA9" w:rsidP="00CA6CA9">
      <w:pPr>
        <w:tabs>
          <w:tab w:val="left" w:pos="540"/>
        </w:tabs>
        <w:suppressAutoHyphens/>
        <w:autoSpaceDE w:val="0"/>
        <w:ind w:left="644"/>
        <w:jc w:val="both"/>
        <w:rPr>
          <w:rFonts w:eastAsia="Lucida Sans Unicode"/>
          <w:kern w:val="1"/>
          <w:sz w:val="28"/>
          <w:szCs w:val="28"/>
          <w:lang w:eastAsia="hi-IN" w:bidi="hi-IN"/>
        </w:rPr>
      </w:pPr>
    </w:p>
    <w:p w:rsidR="00CA6CA9" w:rsidRPr="00CA6CA9" w:rsidRDefault="00CA6CA9" w:rsidP="00CA6CA9">
      <w:pPr>
        <w:tabs>
          <w:tab w:val="left" w:pos="540"/>
        </w:tabs>
        <w:suppressAutoHyphens/>
        <w:autoSpaceDE w:val="0"/>
        <w:ind w:left="64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Члены комиссии:</w:t>
      </w:r>
    </w:p>
    <w:p w:rsidR="00CA6CA9" w:rsidRPr="00CA6CA9" w:rsidRDefault="00CA6CA9" w:rsidP="00CA6CA9">
      <w:pPr>
        <w:tabs>
          <w:tab w:val="left" w:pos="540"/>
        </w:tabs>
        <w:suppressAutoHyphens/>
        <w:autoSpaceDE w:val="0"/>
        <w:ind w:left="644"/>
        <w:jc w:val="both"/>
        <w:rPr>
          <w:rFonts w:eastAsia="Lucida Sans Unicode"/>
          <w:kern w:val="1"/>
          <w:sz w:val="28"/>
          <w:szCs w:val="28"/>
          <w:lang w:eastAsia="hi-IN" w:bidi="hi-IN"/>
        </w:rPr>
      </w:pPr>
    </w:p>
    <w:p w:rsidR="00CA6CA9" w:rsidRPr="00CA6CA9" w:rsidRDefault="00CA6CA9" w:rsidP="00CA6CA9">
      <w:pPr>
        <w:tabs>
          <w:tab w:val="left" w:pos="142"/>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4. Щербаченко Владимир Николаевич - председатель Собрания депутатов- глава Роговского сельского поселения;</w:t>
      </w:r>
    </w:p>
    <w:p w:rsidR="00CA6CA9" w:rsidRPr="00CA6CA9" w:rsidRDefault="00CA6CA9" w:rsidP="00CA6CA9">
      <w:pPr>
        <w:tabs>
          <w:tab w:val="left" w:pos="540"/>
        </w:tabs>
        <w:suppressAutoHyphens/>
        <w:autoSpaceDE w:val="0"/>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5. Малыгин Владимир Владимирович – заместитель председателя Собрания депутатов Роговского сельского поселения;</w:t>
      </w:r>
    </w:p>
    <w:p w:rsidR="00CA6CA9" w:rsidRPr="00CA6CA9" w:rsidRDefault="00CA6CA9" w:rsidP="00CA6CA9">
      <w:pPr>
        <w:tabs>
          <w:tab w:val="left" w:pos="540"/>
        </w:tabs>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6. Коробка Ирина Владимировна -  директор МКУ «Роговский СДК» </w:t>
      </w:r>
      <w:r w:rsidRPr="00CA6CA9">
        <w:t>(</w:t>
      </w:r>
      <w:r w:rsidRPr="00CA6CA9">
        <w:rPr>
          <w:rFonts w:eastAsia="Lucida Sans Unicode"/>
          <w:kern w:val="1"/>
          <w:sz w:val="28"/>
          <w:szCs w:val="28"/>
          <w:lang w:eastAsia="hi-IN" w:bidi="hi-IN"/>
        </w:rPr>
        <w:t>по согласованию);</w:t>
      </w:r>
    </w:p>
    <w:p w:rsidR="00CA6CA9" w:rsidRPr="00CA6CA9" w:rsidRDefault="00CA6CA9" w:rsidP="00CA6CA9">
      <w:pPr>
        <w:suppressAutoHyphens/>
        <w:autoSpaceDE w:val="0"/>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7. Малыгина Лариса Федоровна - директор МБОУРСОШ № 4 (по согласованию);</w:t>
      </w:r>
    </w:p>
    <w:p w:rsidR="00CA6CA9" w:rsidRPr="00CA6CA9" w:rsidRDefault="00CA6CA9" w:rsidP="00CA6CA9">
      <w:pPr>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8. </w:t>
      </w:r>
      <w:proofErr w:type="spellStart"/>
      <w:r w:rsidRPr="00CA6CA9">
        <w:rPr>
          <w:rFonts w:eastAsia="Lucida Sans Unicode"/>
          <w:kern w:val="1"/>
          <w:sz w:val="28"/>
          <w:szCs w:val="28"/>
          <w:lang w:eastAsia="hi-IN" w:bidi="hi-IN"/>
        </w:rPr>
        <w:t>Анацкая</w:t>
      </w:r>
      <w:proofErr w:type="spellEnd"/>
      <w:r w:rsidRPr="00CA6CA9">
        <w:rPr>
          <w:rFonts w:eastAsia="Lucida Sans Unicode"/>
          <w:kern w:val="1"/>
          <w:sz w:val="28"/>
          <w:szCs w:val="28"/>
          <w:lang w:eastAsia="hi-IN" w:bidi="hi-IN"/>
        </w:rPr>
        <w:t xml:space="preserve"> Вера Александровна - депутат Собрания депутатов Роговского сельского поселения (по согласованию).</w:t>
      </w:r>
    </w:p>
    <w:p w:rsidR="00CA6CA9" w:rsidRPr="00CA6CA9" w:rsidRDefault="00CA6CA9" w:rsidP="00CA6CA9">
      <w:pPr>
        <w:ind w:left="284"/>
        <w:jc w:val="both"/>
        <w:rPr>
          <w:rFonts w:eastAsia="Lucida Sans Unicode"/>
          <w:kern w:val="1"/>
          <w:sz w:val="28"/>
          <w:szCs w:val="28"/>
          <w:lang w:eastAsia="hi-IN" w:bidi="hi-IN"/>
        </w:rPr>
      </w:pPr>
      <w:r w:rsidRPr="00CA6CA9">
        <w:rPr>
          <w:rFonts w:eastAsia="Lucida Sans Unicode"/>
          <w:kern w:val="1"/>
          <w:sz w:val="28"/>
          <w:szCs w:val="28"/>
          <w:lang w:eastAsia="hi-IN" w:bidi="hi-IN"/>
        </w:rPr>
        <w:t xml:space="preserve">     </w:t>
      </w:r>
    </w:p>
    <w:p w:rsidR="00735259" w:rsidRPr="00735259" w:rsidRDefault="00735259" w:rsidP="00735259">
      <w:pPr>
        <w:tabs>
          <w:tab w:val="left" w:pos="540"/>
        </w:tabs>
        <w:suppressAutoHyphens/>
        <w:autoSpaceDE w:val="0"/>
        <w:ind w:left="142"/>
        <w:jc w:val="both"/>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Default="00735259" w:rsidP="00B37DC2">
      <w:pPr>
        <w:tabs>
          <w:tab w:val="left" w:pos="540"/>
        </w:tabs>
        <w:suppressAutoHyphens/>
        <w:autoSpaceDE w:val="0"/>
        <w:rPr>
          <w:rFonts w:eastAsia="Lucida Sans Unicode"/>
          <w:kern w:val="1"/>
          <w:sz w:val="28"/>
          <w:szCs w:val="28"/>
          <w:lang w:eastAsia="hi-IN" w:bidi="hi-IN"/>
        </w:rPr>
      </w:pPr>
    </w:p>
    <w:p w:rsidR="00B37DC2" w:rsidRPr="00735259" w:rsidRDefault="00B37DC2" w:rsidP="00B37DC2">
      <w:pPr>
        <w:tabs>
          <w:tab w:val="left" w:pos="540"/>
        </w:tabs>
        <w:suppressAutoHyphens/>
        <w:autoSpaceDE w:val="0"/>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lastRenderedPageBreak/>
        <w:t xml:space="preserve">Приложение № 3 </w:t>
      </w:r>
    </w:p>
    <w:p w:rsidR="00735259" w:rsidRPr="00735259" w:rsidRDefault="00735259" w:rsidP="00735259">
      <w:pPr>
        <w:tabs>
          <w:tab w:val="left" w:pos="540"/>
        </w:tabs>
        <w:suppressAutoHyphens/>
        <w:autoSpaceDE w:val="0"/>
        <w:ind w:left="4963"/>
        <w:jc w:val="right"/>
        <w:rPr>
          <w:rFonts w:eastAsia="Lucida Sans Unicode"/>
          <w:kern w:val="1"/>
          <w:sz w:val="28"/>
          <w:szCs w:val="28"/>
          <w:lang w:eastAsia="hi-IN" w:bidi="hi-IN"/>
        </w:rPr>
      </w:pPr>
      <w:r w:rsidRPr="00735259">
        <w:rPr>
          <w:rFonts w:eastAsia="Lucida Sans Unicode"/>
          <w:kern w:val="1"/>
          <w:sz w:val="28"/>
          <w:szCs w:val="28"/>
          <w:lang w:eastAsia="hi-IN" w:bidi="hi-IN"/>
        </w:rPr>
        <w:t xml:space="preserve">к постановлению Администрации </w:t>
      </w:r>
      <w:r>
        <w:rPr>
          <w:rFonts w:eastAsia="Lucida Sans Unicode"/>
          <w:kern w:val="1"/>
          <w:sz w:val="28"/>
          <w:szCs w:val="28"/>
          <w:lang w:eastAsia="hi-IN" w:bidi="hi-IN"/>
        </w:rPr>
        <w:t>Рог</w:t>
      </w:r>
      <w:r w:rsidRPr="00735259">
        <w:rPr>
          <w:rFonts w:eastAsia="Lucida Sans Unicode"/>
          <w:kern w:val="1"/>
          <w:sz w:val="28"/>
          <w:szCs w:val="28"/>
          <w:lang w:eastAsia="hi-IN" w:bidi="hi-IN"/>
        </w:rPr>
        <w:t xml:space="preserve">овского сельского поселения </w:t>
      </w:r>
    </w:p>
    <w:p w:rsidR="00735259" w:rsidRPr="00735259" w:rsidRDefault="00A47ED1" w:rsidP="00735259">
      <w:pPr>
        <w:tabs>
          <w:tab w:val="left" w:pos="540"/>
        </w:tabs>
        <w:suppressAutoHyphens/>
        <w:autoSpaceDE w:val="0"/>
        <w:ind w:left="4963"/>
        <w:jc w:val="right"/>
        <w:rPr>
          <w:rFonts w:eastAsia="Lucida Sans Unicode"/>
          <w:kern w:val="1"/>
          <w:sz w:val="28"/>
          <w:szCs w:val="28"/>
          <w:lang w:eastAsia="hi-IN" w:bidi="hi-IN"/>
        </w:rPr>
      </w:pPr>
      <w:r w:rsidRPr="00123401">
        <w:rPr>
          <w:rFonts w:eastAsia="Lucida Sans Unicode" w:cs="Mangal"/>
          <w:kern w:val="1"/>
          <w:sz w:val="28"/>
          <w:szCs w:val="28"/>
          <w:lang w:eastAsia="hi-IN" w:bidi="hi-IN"/>
        </w:rPr>
        <w:t xml:space="preserve">от __________ года </w:t>
      </w:r>
      <w:r w:rsidR="00123401" w:rsidRPr="00123401">
        <w:rPr>
          <w:rFonts w:eastAsia="Lucida Sans Unicode" w:cs="Mangal"/>
          <w:kern w:val="1"/>
          <w:sz w:val="28"/>
          <w:szCs w:val="28"/>
          <w:lang w:eastAsia="hi-IN" w:bidi="hi-IN"/>
        </w:rPr>
        <w:t>№ _</w:t>
      </w:r>
      <w:r w:rsidRPr="00123401">
        <w:rPr>
          <w:rFonts w:eastAsia="Lucida Sans Unicode" w:cs="Mangal"/>
          <w:kern w:val="1"/>
          <w:sz w:val="28"/>
          <w:szCs w:val="28"/>
          <w:lang w:eastAsia="hi-IN" w:bidi="hi-IN"/>
        </w:rPr>
        <w:t>__</w:t>
      </w:r>
    </w:p>
    <w:p w:rsidR="00735259" w:rsidRPr="00735259" w:rsidRDefault="00735259" w:rsidP="00735259">
      <w:pPr>
        <w:widowControl w:val="0"/>
        <w:suppressAutoHyphens/>
        <w:autoSpaceDE w:val="0"/>
        <w:jc w:val="right"/>
        <w:rPr>
          <w:kern w:val="1"/>
          <w:sz w:val="28"/>
          <w:szCs w:val="28"/>
          <w:lang w:eastAsia="ar-SA"/>
        </w:rPr>
      </w:pPr>
    </w:p>
    <w:p w:rsidR="00735259" w:rsidRPr="00735259" w:rsidRDefault="00735259" w:rsidP="00735259">
      <w:pPr>
        <w:widowControl w:val="0"/>
        <w:suppressAutoHyphens/>
        <w:autoSpaceDE w:val="0"/>
        <w:jc w:val="center"/>
        <w:rPr>
          <w:kern w:val="1"/>
          <w:sz w:val="28"/>
          <w:szCs w:val="28"/>
          <w:lang w:eastAsia="ar-SA"/>
        </w:rPr>
      </w:pPr>
      <w:r w:rsidRPr="00735259">
        <w:rPr>
          <w:kern w:val="1"/>
          <w:sz w:val="28"/>
          <w:szCs w:val="28"/>
          <w:lang w:eastAsia="ar-SA"/>
        </w:rPr>
        <w:t>ПОРЯДОК</w:t>
      </w:r>
    </w:p>
    <w:p w:rsidR="00735259" w:rsidRPr="00735259" w:rsidRDefault="00735259" w:rsidP="00735259">
      <w:pPr>
        <w:widowControl w:val="0"/>
        <w:suppressAutoHyphens/>
        <w:autoSpaceDE w:val="0"/>
        <w:jc w:val="center"/>
        <w:rPr>
          <w:kern w:val="1"/>
          <w:sz w:val="28"/>
          <w:szCs w:val="28"/>
          <w:lang w:eastAsia="ar-SA"/>
        </w:rPr>
      </w:pPr>
      <w:r w:rsidRPr="00735259">
        <w:rPr>
          <w:kern w:val="1"/>
          <w:sz w:val="28"/>
          <w:szCs w:val="28"/>
          <w:lang w:eastAsia="ar-SA"/>
        </w:rPr>
        <w:t xml:space="preserve">работы комиссии по соблюдению требований к служебному поведению муниципальных служащих Администрации </w:t>
      </w:r>
      <w:r>
        <w:rPr>
          <w:kern w:val="1"/>
          <w:sz w:val="28"/>
          <w:szCs w:val="28"/>
          <w:lang w:eastAsia="ar-SA"/>
        </w:rPr>
        <w:t>Рог</w:t>
      </w:r>
      <w:r w:rsidRPr="00735259">
        <w:rPr>
          <w:kern w:val="1"/>
          <w:sz w:val="28"/>
          <w:szCs w:val="28"/>
          <w:lang w:eastAsia="ar-SA"/>
        </w:rPr>
        <w:t xml:space="preserve">овского сельского поселения  </w:t>
      </w:r>
    </w:p>
    <w:p w:rsidR="00735259" w:rsidRPr="00735259" w:rsidRDefault="00735259" w:rsidP="00735259">
      <w:pPr>
        <w:widowControl w:val="0"/>
        <w:suppressAutoHyphens/>
        <w:autoSpaceDE w:val="0"/>
        <w:jc w:val="center"/>
        <w:rPr>
          <w:b/>
          <w:bCs/>
          <w:kern w:val="1"/>
          <w:sz w:val="28"/>
          <w:szCs w:val="28"/>
          <w:lang w:eastAsia="ar-SA"/>
        </w:rPr>
      </w:pPr>
      <w:r w:rsidRPr="00735259">
        <w:rPr>
          <w:kern w:val="1"/>
          <w:sz w:val="28"/>
          <w:szCs w:val="28"/>
          <w:lang w:eastAsia="ar-SA"/>
        </w:rPr>
        <w:t>и урегулированию конфликта интересов</w:t>
      </w:r>
    </w:p>
    <w:p w:rsidR="00735259" w:rsidRPr="00735259" w:rsidRDefault="00735259" w:rsidP="00735259">
      <w:pPr>
        <w:widowControl w:val="0"/>
        <w:suppressAutoHyphens/>
        <w:autoSpaceDE w:val="0"/>
        <w:rPr>
          <w:b/>
          <w:bCs/>
          <w:kern w:val="1"/>
          <w:sz w:val="28"/>
          <w:szCs w:val="28"/>
          <w:lang w:eastAsia="ar-SA"/>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 Комиссия по соблюдению требований к служебному поведению </w:t>
      </w:r>
      <w:r w:rsidRPr="00735259">
        <w:rPr>
          <w:rFonts w:eastAsia="Lucida Sans Unicode" w:cs="Mangal"/>
          <w:kern w:val="1"/>
          <w:sz w:val="28"/>
          <w:szCs w:val="28"/>
          <w:lang w:eastAsia="hi-IN" w:bidi="hi-IN"/>
        </w:rPr>
        <w:t xml:space="preserve">муниципальных служащих, проходящих муниципальную службу в 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 и урегулированию конфликта интересов (далее – комиссия) действует на постоянной основе.</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 </w:t>
      </w:r>
      <w:r w:rsidRPr="00735259">
        <w:rPr>
          <w:rFonts w:eastAsia="Lucida Sans Unicode" w:cs="Mangal"/>
          <w:kern w:val="1"/>
          <w:sz w:val="28"/>
          <w:szCs w:val="28"/>
          <w:lang w:eastAsia="hi-IN" w:bidi="hi-IN"/>
        </w:rPr>
        <w:t>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 Основной задачей комиссии является содействие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3.1. В обеспечении соблюдения муниципальными служащими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(далее – муниципальные служащие), руководителями муниципальных учреждений,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(далее – Федеральный закон от 25.12.2008 № 273-ФЗ), другими федеральными и областными законами (далее - требования к 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3.2. В осуществлении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и муниципальных учреждениях </w:t>
      </w:r>
      <w:r w:rsidRPr="00735259">
        <w:rPr>
          <w:rFonts w:eastAsia="Lucida Sans Unicode" w:cs="Mangal"/>
          <w:bCs/>
          <w:kern w:val="1"/>
          <w:sz w:val="28"/>
          <w:szCs w:val="28"/>
          <w:lang w:eastAsia="hi-IN" w:bidi="hi-IN"/>
        </w:rPr>
        <w:t>мер по предупреждению коррупции.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 Состав комиссии формируется в соответствии с пунктами 5 – 10 Положения о </w:t>
      </w:r>
      <w:r w:rsidRPr="00735259">
        <w:rPr>
          <w:rFonts w:eastAsia="Lucida Sans Unicode" w:cs="Mangal"/>
          <w:kern w:val="1"/>
          <w:sz w:val="28"/>
          <w:szCs w:val="28"/>
          <w:lang w:eastAsia="hi-IN" w:bidi="hi-IN"/>
        </w:rPr>
        <w:t>комиссии по соблюдению требований к служебному поведению муниципальных служащих и урегулированию конфликта интересов</w:t>
      </w:r>
      <w:r w:rsidRPr="00735259">
        <w:rPr>
          <w:rFonts w:eastAsia="Lucida Sans Unicode" w:cs="Mangal"/>
          <w:bCs/>
          <w:kern w:val="1"/>
          <w:sz w:val="28"/>
          <w:szCs w:val="28"/>
          <w:lang w:eastAsia="hi-IN" w:bidi="hi-IN"/>
        </w:rPr>
        <w:t>, утвержденного настоящим постановлением.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w:t>
      </w:r>
      <w:r w:rsidRPr="00735259">
        <w:rPr>
          <w:rFonts w:eastAsia="Lucida Sans Unicode" w:cs="Mangal"/>
          <w:bCs/>
          <w:kern w:val="1"/>
          <w:sz w:val="28"/>
          <w:szCs w:val="28"/>
          <w:lang w:eastAsia="hi-IN" w:bidi="hi-IN"/>
        </w:rPr>
        <w:lastRenderedPageBreak/>
        <w:t>участия в рассмотрении указанного вопроса.</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6. </w:t>
      </w:r>
      <w:r w:rsidRPr="00735259">
        <w:rPr>
          <w:rFonts w:eastAsia="Lucida Sans Unicode" w:cs="Mangal"/>
          <w:kern w:val="1"/>
          <w:sz w:val="28"/>
          <w:lang w:eastAsia="hi-IN" w:bidi="hi-IN"/>
        </w:rPr>
        <w:t xml:space="preserve">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w:t>
      </w:r>
      <w:r w:rsidR="00CA6CA9" w:rsidRPr="00735259">
        <w:rPr>
          <w:rFonts w:eastAsia="Lucida Sans Unicode" w:cs="Mangal"/>
          <w:kern w:val="1"/>
          <w:sz w:val="28"/>
          <w:lang w:eastAsia="hi-IN" w:bidi="hi-IN"/>
        </w:rPr>
        <w:t xml:space="preserve">Администрации </w:t>
      </w:r>
      <w:r w:rsidR="00CA6CA9" w:rsidRPr="00735259">
        <w:t>Роговского</w:t>
      </w:r>
      <w:r w:rsidRPr="00735259">
        <w:rPr>
          <w:rFonts w:eastAsia="Lucida Sans Unicode" w:cs="Mangal"/>
          <w:kern w:val="1"/>
          <w:sz w:val="28"/>
          <w:lang w:eastAsia="hi-IN" w:bidi="hi-IN"/>
        </w:rPr>
        <w:t xml:space="preserve"> сельского поселения, недопустимо.</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 Основаниями для проведения заседания комиссии являются: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7.1. Представление главой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соответствии с </w:t>
      </w:r>
      <w:r w:rsidRPr="00735259">
        <w:rPr>
          <w:rFonts w:eastAsia="Lucida Sans Unicode" w:cs="Mangal"/>
          <w:kern w:val="1"/>
          <w:sz w:val="28"/>
          <w:szCs w:val="28"/>
          <w:lang w:eastAsia="hi-IN" w:bidi="hi-IN"/>
        </w:rPr>
        <w:t xml:space="preserve">Порядком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w:t>
      </w:r>
      <w:r w:rsidRPr="00735259">
        <w:rPr>
          <w:rFonts w:eastAsia="Lucida Sans Unicode" w:cs="Mangal"/>
          <w:bCs/>
          <w:kern w:val="1"/>
          <w:sz w:val="28"/>
          <w:szCs w:val="28"/>
          <w:lang w:eastAsia="hi-IN" w:bidi="hi-IN"/>
        </w:rPr>
        <w:t>утвержденным постановлением Правительства Ростовской области от 03.08.2016 № 551 «Об утверждении Порядка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материалов проверки, свидетельствующих:</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представлении муниципальным служащим недостоверных или неполных сведений, предусмотренных пунктом 1 Порядка проверки;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о несоблюдении муниципальным служащим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7.2. Поступившие </w:t>
      </w:r>
      <w:r w:rsidR="00CA6CA9" w:rsidRPr="00735259">
        <w:rPr>
          <w:rFonts w:eastAsia="Lucida Sans Unicode" w:cs="Mangal"/>
          <w:bCs/>
          <w:kern w:val="1"/>
          <w:sz w:val="28"/>
          <w:szCs w:val="28"/>
          <w:lang w:eastAsia="hi-IN" w:bidi="hi-IN"/>
        </w:rPr>
        <w:t>в Администрацию Роговского</w:t>
      </w:r>
      <w:r w:rsidRPr="00735259">
        <w:rPr>
          <w:rFonts w:eastAsia="Lucida Sans Unicode" w:cs="Mangal"/>
          <w:bCs/>
          <w:kern w:val="1"/>
          <w:sz w:val="28"/>
          <w:szCs w:val="28"/>
          <w:lang w:eastAsia="hi-IN" w:bidi="hi-IN"/>
        </w:rPr>
        <w:t xml:space="preserve"> сельского </w:t>
      </w:r>
      <w:r w:rsidR="00CA6CA9" w:rsidRPr="00735259">
        <w:rPr>
          <w:rFonts w:eastAsia="Lucida Sans Unicode" w:cs="Mangal"/>
          <w:bCs/>
          <w:kern w:val="1"/>
          <w:sz w:val="28"/>
          <w:szCs w:val="28"/>
          <w:lang w:eastAsia="hi-IN" w:bidi="hi-IN"/>
        </w:rPr>
        <w:t>поселения в</w:t>
      </w:r>
      <w:r w:rsidRPr="00735259">
        <w:rPr>
          <w:rFonts w:eastAsia="Lucida Sans Unicode" w:cs="Mangal"/>
          <w:bCs/>
          <w:kern w:val="1"/>
          <w:sz w:val="28"/>
          <w:szCs w:val="28"/>
          <w:lang w:eastAsia="hi-IN" w:bidi="hi-IN"/>
        </w:rPr>
        <w:t xml:space="preserve"> порядке, установленном муниципальным нормативным правовым актом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письменное обращение гражданина, замещавшего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управлению этой организацией входили в его должностные обязанности, до истечения двух лет со дня увольнения с муниципальной службы;</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7.3. Представление главы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или</w:t>
      </w:r>
      <w:r w:rsidRPr="00735259">
        <w:rPr>
          <w:rFonts w:eastAsia="Lucida Sans Unicode" w:cs="Mangal"/>
          <w:bCs/>
          <w:kern w:val="1"/>
          <w:sz w:val="28"/>
          <w:szCs w:val="28"/>
          <w:lang w:eastAsia="hi-IN" w:bidi="hi-IN"/>
        </w:rPr>
        <w:t xml:space="preserve"> </w:t>
      </w:r>
      <w:r w:rsidRPr="00735259">
        <w:rPr>
          <w:rFonts w:eastAsia="Lucida Sans Unicode" w:cs="Mangal"/>
          <w:bCs/>
          <w:kern w:val="1"/>
          <w:sz w:val="28"/>
          <w:szCs w:val="28"/>
          <w:lang w:eastAsia="hi-IN" w:bidi="hi-IN"/>
        </w:rPr>
        <w:lastRenderedPageBreak/>
        <w:t xml:space="preserve">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Pr="00735259">
        <w:rPr>
          <w:rFonts w:eastAsia="Lucida Sans Unicode" w:cs="Mangal"/>
          <w:kern w:val="1"/>
          <w:sz w:val="28"/>
          <w:szCs w:val="28"/>
          <w:lang w:eastAsia="hi-IN" w:bidi="hi-IN"/>
        </w:rPr>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мер по предупреждению коррупции.</w:t>
      </w:r>
    </w:p>
    <w:p w:rsidR="00735259" w:rsidRPr="00735259" w:rsidRDefault="00735259" w:rsidP="00735259">
      <w:pPr>
        <w:widowControl w:val="0"/>
        <w:suppressAutoHyphens/>
        <w:ind w:firstLine="540"/>
        <w:jc w:val="both"/>
        <w:rPr>
          <w:rFonts w:ascii="Arial" w:hAnsi="Arial" w:cs="Arial"/>
          <w:kern w:val="1"/>
          <w:sz w:val="28"/>
          <w:szCs w:val="28"/>
          <w:lang w:eastAsia="ar-SA"/>
        </w:rPr>
      </w:pPr>
      <w:r w:rsidRPr="00735259">
        <w:rPr>
          <w:bCs/>
          <w:kern w:val="1"/>
          <w:sz w:val="28"/>
          <w:szCs w:val="28"/>
          <w:lang w:eastAsia="ar-SA"/>
        </w:rPr>
        <w:t>7.4. Представление главой Администрации</w:t>
      </w:r>
      <w:r w:rsidRPr="00735259">
        <w:t xml:space="preserve"> </w:t>
      </w:r>
      <w:r>
        <w:rPr>
          <w:bCs/>
          <w:kern w:val="1"/>
          <w:sz w:val="28"/>
          <w:szCs w:val="28"/>
          <w:lang w:eastAsia="ar-SA"/>
        </w:rPr>
        <w:t>Рог</w:t>
      </w:r>
      <w:r w:rsidRPr="00735259">
        <w:rPr>
          <w:bCs/>
          <w:kern w:val="1"/>
          <w:sz w:val="28"/>
          <w:szCs w:val="28"/>
          <w:lang w:eastAsia="ar-SA"/>
        </w:rPr>
        <w:t xml:space="preserve">овского сельского поселения материалов проверки </w:t>
      </w:r>
      <w:r w:rsidRPr="00735259">
        <w:rPr>
          <w:kern w:val="1"/>
          <w:sz w:val="28"/>
          <w:szCs w:val="28"/>
          <w:lang w:eastAsia="ar-SA"/>
        </w:rPr>
        <w:t>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от 03.12.2012    № 230-ФЗ).</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7.5. Поступившее  в соответствии с частью 4 статьи 12 Федерального закона от 25.12.2008 № 273-ФЗ и статьей 64.1 Трудового кодекса РФ в 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уведомление коммерческой или некоммерческой организации о заключении с гражданином, замещавшим должность муниципальной службы, указанную в пункте 3 настоящего Положения, трудового или гражданско-правового договора на выполнение работ (оказание услуг), если отдельные функции по муниципальному</w:t>
      </w:r>
      <w:r w:rsidRPr="00735259">
        <w:rPr>
          <w:rFonts w:eastAsia="Lucida Sans Unicode" w:cs="Mangal"/>
          <w:bCs/>
          <w:i/>
          <w:kern w:val="1"/>
          <w:sz w:val="28"/>
          <w:szCs w:val="28"/>
          <w:lang w:eastAsia="hi-IN" w:bidi="hi-IN"/>
        </w:rPr>
        <w:t xml:space="preserve"> </w:t>
      </w:r>
      <w:r w:rsidRPr="00735259">
        <w:rPr>
          <w:rFonts w:eastAsia="Lucida Sans Unicode" w:cs="Mangal"/>
          <w:bCs/>
          <w:kern w:val="1"/>
          <w:sz w:val="28"/>
          <w:szCs w:val="28"/>
          <w:lang w:eastAsia="hi-IN" w:bidi="hi-IN"/>
        </w:rPr>
        <w:t xml:space="preserve">управлению этой организацией входили в его должностные обязанности, исполняемые во время замещения должности муниципальной службы </w:t>
      </w:r>
      <w:r w:rsidRPr="00735259">
        <w:rPr>
          <w:rFonts w:eastAsia="Lucida Sans Unicode" w:cs="Mangal"/>
          <w:kern w:val="1"/>
          <w:sz w:val="28"/>
          <w:szCs w:val="28"/>
          <w:lang w:eastAsia="hi-IN" w:bidi="hi-IN"/>
        </w:rPr>
        <w:t>в Администрации</w:t>
      </w:r>
      <w:r w:rsidRPr="00735259">
        <w:t xml:space="preserve">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Pr="00735259">
        <w:rPr>
          <w:rFonts w:eastAsia="Lucida Sans Unicode" w:cs="Mangal"/>
          <w:bCs/>
          <w:kern w:val="1"/>
          <w:sz w:val="28"/>
          <w:szCs w:val="28"/>
          <w:lang w:eastAsia="hi-IN" w:bidi="hi-IN"/>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35259" w:rsidRPr="00735259" w:rsidRDefault="00735259" w:rsidP="00735259">
      <w:pPr>
        <w:autoSpaceDE w:val="0"/>
        <w:autoSpaceDN w:val="0"/>
        <w:adjustRightInd w:val="0"/>
        <w:ind w:firstLine="709"/>
        <w:jc w:val="both"/>
        <w:rPr>
          <w:sz w:val="28"/>
          <w:szCs w:val="28"/>
        </w:rPr>
      </w:pPr>
      <w:r w:rsidRPr="00735259">
        <w:rPr>
          <w:sz w:val="28"/>
          <w:szCs w:val="28"/>
        </w:rPr>
        <w:t xml:space="preserve">7.6. Представление главой Администрации </w:t>
      </w:r>
      <w:r>
        <w:rPr>
          <w:sz w:val="28"/>
          <w:szCs w:val="28"/>
        </w:rPr>
        <w:t>Рог</w:t>
      </w:r>
      <w:r w:rsidRPr="00735259">
        <w:rPr>
          <w:sz w:val="28"/>
          <w:szCs w:val="28"/>
        </w:rPr>
        <w:t xml:space="preserve">овского сельского поселения  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и лицами, замещающими эти должности, утвержденным постановлением Администрации </w:t>
      </w:r>
      <w:r>
        <w:rPr>
          <w:sz w:val="28"/>
          <w:szCs w:val="28"/>
        </w:rPr>
        <w:t>Рог</w:t>
      </w:r>
      <w:r w:rsidRPr="00735259">
        <w:rPr>
          <w:sz w:val="28"/>
          <w:szCs w:val="28"/>
        </w:rPr>
        <w:t xml:space="preserve">овского сельского поселения  от 01.0.2015 N 100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(далее - Правила проверки), материалов проверки, свидетельствующих о представлении руководителем учреждения недостоверных или неполных сведений, предусмотренных </w:t>
      </w:r>
      <w:hyperlink r:id="rId9" w:history="1">
        <w:r w:rsidRPr="00735259">
          <w:rPr>
            <w:sz w:val="28"/>
            <w:szCs w:val="28"/>
          </w:rPr>
          <w:t>пунктом 1</w:t>
        </w:r>
      </w:hyperlink>
      <w:r w:rsidRPr="00735259">
        <w:rPr>
          <w:sz w:val="28"/>
          <w:szCs w:val="28"/>
        </w:rPr>
        <w:t xml:space="preserve"> Правил проверки.</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9. Обращение, указанное в абзаце втором подпункта 7.2 пункта 7 настоящего Порядка, подается гражданином, замещавшим должность муниципальной службы в 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на</w:t>
      </w:r>
      <w:r w:rsidRPr="00735259">
        <w:rPr>
          <w:rFonts w:eastAsia="Lucida Sans Unicode" w:cs="Mangal"/>
          <w:kern w:val="1"/>
          <w:sz w:val="28"/>
          <w:szCs w:val="28"/>
          <w:lang w:eastAsia="hi-IN" w:bidi="hi-IN"/>
        </w:rPr>
        <w:t xml:space="preserve"> имя главы Администрации</w:t>
      </w:r>
      <w:r w:rsidRPr="00735259">
        <w:t xml:space="preserve">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w:t>
      </w:r>
      <w:r w:rsidRPr="00735259">
        <w:rPr>
          <w:rFonts w:eastAsia="Lucida Sans Unicode" w:cs="Mangal"/>
          <w:kern w:val="1"/>
          <w:sz w:val="28"/>
          <w:szCs w:val="28"/>
          <w:lang w:eastAsia="hi-IN" w:bidi="hi-IN"/>
        </w:rPr>
        <w:t xml:space="preserve"> В обращении указываются: фамилия, имя, отчество </w:t>
      </w:r>
      <w:r w:rsidRPr="00735259">
        <w:rPr>
          <w:rFonts w:eastAsia="Lucida Sans Unicode" w:cs="Mangal"/>
          <w:kern w:val="1"/>
          <w:sz w:val="28"/>
          <w:szCs w:val="28"/>
          <w:lang w:eastAsia="hi-IN" w:bidi="hi-IN"/>
        </w:rPr>
        <w:lastRenderedPageBreak/>
        <w:t>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Администрация</w:t>
      </w:r>
      <w:r w:rsidRPr="00735259">
        <w:t xml:space="preserve">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поселения   </w:t>
      </w:r>
      <w:r w:rsidR="00CA6CA9" w:rsidRPr="00735259">
        <w:rPr>
          <w:rFonts w:eastAsia="Lucida Sans Unicode" w:cs="Mangal"/>
          <w:kern w:val="1"/>
          <w:sz w:val="28"/>
          <w:szCs w:val="28"/>
          <w:lang w:eastAsia="hi-IN" w:bidi="hi-IN"/>
        </w:rPr>
        <w:t>осуществляет рассмотрение</w:t>
      </w:r>
      <w:r w:rsidRPr="00735259">
        <w:rPr>
          <w:rFonts w:eastAsia="Lucida Sans Unicode" w:cs="Mangal"/>
          <w:kern w:val="1"/>
          <w:sz w:val="28"/>
          <w:szCs w:val="28"/>
          <w:lang w:eastAsia="hi-IN" w:bidi="hi-IN"/>
        </w:rPr>
        <w:t xml:space="preserve">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10. Обращение, указанное в абзаце втором подпункта 7.2 пункта 7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735259" w:rsidRPr="00735259" w:rsidRDefault="00735259" w:rsidP="00735259">
      <w:pPr>
        <w:widowControl w:val="0"/>
        <w:suppressAutoHyphens/>
        <w:autoSpaceDE w:val="0"/>
        <w:ind w:firstLine="540"/>
        <w:jc w:val="both"/>
        <w:rPr>
          <w:rFonts w:eastAsia="Lucida Sans Unicode"/>
          <w:kern w:val="1"/>
          <w:sz w:val="28"/>
          <w:szCs w:val="28"/>
          <w:lang w:eastAsia="hi-IN" w:bidi="hi-IN"/>
        </w:rPr>
      </w:pPr>
      <w:r w:rsidRPr="00735259">
        <w:rPr>
          <w:rFonts w:eastAsia="Lucida Sans Unicode" w:cs="Mangal"/>
          <w:kern w:val="1"/>
          <w:sz w:val="28"/>
          <w:szCs w:val="28"/>
          <w:lang w:eastAsia="hi-IN" w:bidi="hi-IN"/>
        </w:rPr>
        <w:t xml:space="preserve">11. Уведомление, указанное в абзаце четвертом подпункта 7.2 пункта 7 настоящего Порядка, рассматривается   </w:t>
      </w:r>
      <w:r w:rsidR="00CA6CA9" w:rsidRPr="00735259">
        <w:rPr>
          <w:rFonts w:eastAsia="Lucida Sans Unicode" w:cs="Mangal"/>
          <w:kern w:val="1"/>
          <w:sz w:val="28"/>
          <w:szCs w:val="28"/>
          <w:lang w:eastAsia="hi-IN" w:bidi="hi-IN"/>
        </w:rPr>
        <w:t>Администрацией Роговского</w:t>
      </w:r>
      <w:r w:rsidRPr="00735259">
        <w:rPr>
          <w:rFonts w:eastAsia="Lucida Sans Unicode" w:cs="Mangal"/>
          <w:kern w:val="1"/>
          <w:sz w:val="28"/>
          <w:szCs w:val="28"/>
          <w:lang w:eastAsia="hi-IN" w:bidi="hi-IN"/>
        </w:rPr>
        <w:t xml:space="preserve"> сельского поселения, которая осуществляет подготовку мотивированного заключения по результатам рассмотрения уведомления.</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12. Уведомление, указанное в подпункте 7.5 пункта 7 настоящего Порядка, рассматривается Администрацией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 которая осуществляет подготовку мотивированного заключения о соблюдении гражданином, замещавшим должность муниципальной службы, требований статьи 12 Федерального закона от 25.12.2008 № 273-ФЗ.</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 xml:space="preserve">13. При подготовке мотивированного заключения по результатам рассмотрения обращения или уведомления, указанного в абзацах втором и пятом  подпункта 7.2 и подпункте 7.5 пункта 7 настоящего Порядка, должностное лицо, ответственные за работу по профилактике коррупционных и иных правонарушений Администрации </w:t>
      </w:r>
      <w:r>
        <w:rPr>
          <w:kern w:val="1"/>
          <w:sz w:val="28"/>
          <w:szCs w:val="28"/>
          <w:lang w:eastAsia="ar-SA"/>
        </w:rPr>
        <w:t>Рог</w:t>
      </w:r>
      <w:r w:rsidRPr="00735259">
        <w:rPr>
          <w:kern w:val="1"/>
          <w:sz w:val="28"/>
          <w:szCs w:val="28"/>
          <w:lang w:eastAsia="ar-SA"/>
        </w:rPr>
        <w:t xml:space="preserve">овского сельского поселения, которому  поручена подготовка мотивированного заключения, имеют право проводить собеседование с гражданином (муниципальным служащим), представившим обращение или уведомление, получать от него письменные пояснения, а глава Администрации </w:t>
      </w:r>
      <w:r>
        <w:rPr>
          <w:kern w:val="1"/>
          <w:sz w:val="28"/>
          <w:szCs w:val="28"/>
          <w:lang w:eastAsia="ar-SA"/>
        </w:rPr>
        <w:t>Рог</w:t>
      </w:r>
      <w:r w:rsidRPr="00735259">
        <w:rPr>
          <w:kern w:val="1"/>
          <w:sz w:val="28"/>
          <w:szCs w:val="28"/>
          <w:lang w:eastAsia="ar-SA"/>
        </w:rPr>
        <w:t>овского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 xml:space="preserve">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35259" w:rsidRPr="00735259" w:rsidRDefault="00735259" w:rsidP="00735259">
      <w:pPr>
        <w:widowControl w:val="0"/>
        <w:suppressAutoHyphens/>
        <w:ind w:firstLine="540"/>
        <w:jc w:val="both"/>
        <w:rPr>
          <w:kern w:val="1"/>
          <w:sz w:val="28"/>
          <w:szCs w:val="28"/>
          <w:lang w:eastAsia="ar-SA"/>
        </w:rPr>
      </w:pPr>
      <w:r w:rsidRPr="00735259">
        <w:rPr>
          <w:kern w:val="1"/>
          <w:sz w:val="28"/>
          <w:szCs w:val="28"/>
          <w:lang w:eastAsia="ar-SA"/>
        </w:rPr>
        <w:t>14. Мотивированные заключения, предусмотренные пунктами 9, 11, 12 настоящего Порядка, должны содержать:</w:t>
      </w:r>
    </w:p>
    <w:p w:rsidR="00735259" w:rsidRPr="00735259" w:rsidRDefault="00735259" w:rsidP="00735259">
      <w:pPr>
        <w:widowControl w:val="0"/>
        <w:suppressAutoHyphens/>
        <w:ind w:firstLine="540"/>
        <w:jc w:val="both"/>
        <w:rPr>
          <w:rFonts w:ascii="Arial" w:hAnsi="Arial" w:cs="Arial"/>
          <w:bCs/>
          <w:kern w:val="1"/>
          <w:sz w:val="28"/>
          <w:szCs w:val="28"/>
          <w:lang w:eastAsia="ar-SA"/>
        </w:rPr>
      </w:pPr>
      <w:r w:rsidRPr="00735259">
        <w:rPr>
          <w:kern w:val="1"/>
          <w:sz w:val="28"/>
          <w:szCs w:val="28"/>
          <w:lang w:eastAsia="ar-SA"/>
        </w:rPr>
        <w:t xml:space="preserve">14.1. Информацию, изложенную в обращении или уведомлении, указанном в </w:t>
      </w:r>
      <w:r w:rsidRPr="00735259">
        <w:rPr>
          <w:kern w:val="1"/>
          <w:sz w:val="28"/>
          <w:szCs w:val="28"/>
          <w:lang w:eastAsia="ar-SA"/>
        </w:rPr>
        <w:lastRenderedPageBreak/>
        <w:t>абзацах втором и четвертом подпункта 7.2 и подпункте 7.5 пункта 7 настоящего Порядка.</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14.2. Информацию, полученную от государственных органов, органов местного самоуправления и заинтересованных организаций на основании запросов.</w:t>
      </w:r>
    </w:p>
    <w:p w:rsidR="00735259" w:rsidRPr="00735259" w:rsidRDefault="00735259" w:rsidP="00735259">
      <w:pPr>
        <w:widowControl w:val="0"/>
        <w:suppressAutoHyphens/>
        <w:ind w:firstLine="540"/>
        <w:jc w:val="both"/>
        <w:rPr>
          <w:rFonts w:ascii="Arial" w:hAnsi="Arial" w:cs="Arial"/>
          <w:bCs/>
          <w:kern w:val="1"/>
          <w:sz w:val="28"/>
          <w:szCs w:val="28"/>
          <w:lang w:eastAsia="ar-SA"/>
        </w:rPr>
      </w:pPr>
      <w:r w:rsidRPr="00735259">
        <w:rPr>
          <w:bCs/>
          <w:kern w:val="1"/>
          <w:sz w:val="28"/>
          <w:szCs w:val="28"/>
          <w:lang w:eastAsia="ar-SA"/>
        </w:rPr>
        <w:t xml:space="preserve">14.3. Мотивированный вывод по результатам предварительного рассмотрения обращения или уведомления, указанного </w:t>
      </w:r>
      <w:r w:rsidRPr="00735259">
        <w:rPr>
          <w:kern w:val="1"/>
          <w:sz w:val="28"/>
          <w:szCs w:val="28"/>
          <w:lang w:eastAsia="ar-SA"/>
        </w:rPr>
        <w:t>в абзацах втором и пятом подпункта 7.2 и подпункте 7.5 пункта 7 настоящего Порядка</w:t>
      </w:r>
      <w:r w:rsidRPr="00735259">
        <w:rPr>
          <w:bCs/>
          <w:kern w:val="1"/>
          <w:sz w:val="28"/>
          <w:szCs w:val="28"/>
          <w:lang w:eastAsia="ar-SA"/>
        </w:rPr>
        <w:t>, а также рекомендации для принятия одного из решений в соответствии с пунктами 23, 26, 29 настоящего Порядка или иного решения.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15.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Председатель комиссии при поступлении к нему в порядке, предусмотренном нормативными правовыми актами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информации, содержащей основания для проведения заседания комиссии:</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15.1.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Заседание комиссии по рассмотрению заявлений, указанных в абзацах третьем и четвертом подпункта 7.2 пункта 7 настоящего Порядка,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Уведомление, указанное в подпункте 7.5 пункта 7 настоящего Порядка, как правило, рассматривается на очередном (плановом) заседании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15.2.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Pr="00735259">
        <w:rPr>
          <w:rFonts w:eastAsia="Lucida Sans Unicode" w:cs="Mangal"/>
          <w:kern w:val="1"/>
          <w:sz w:val="28"/>
          <w:szCs w:val="28"/>
          <w:lang w:eastAsia="hi-IN" w:bidi="hi-IN"/>
        </w:rPr>
        <w:t xml:space="preserve">отдел правовой работы </w:t>
      </w:r>
      <w:r w:rsidRPr="00735259">
        <w:rPr>
          <w:rFonts w:eastAsia="Lucida Sans Unicode" w:cs="Mangal"/>
          <w:bCs/>
          <w:kern w:val="1"/>
          <w:sz w:val="28"/>
          <w:szCs w:val="28"/>
          <w:lang w:eastAsia="hi-IN" w:bidi="hi-IN"/>
        </w:rPr>
        <w:t>и с результатами ее проверки.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15.3. Рассматривает ходатайства о приглашении на заседание комиссии, в каждом конкретном случае отдельно, не менее чем за 3 дня до дня заседания комиссии других муниципальных служащих; специалистов, которые могут дать пояснения по вопросам муниципальной службы и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 xml:space="preserve">16. Секретарь комиссии осуществляет регистрацию документов, являющихся </w:t>
      </w:r>
      <w:r w:rsidRPr="00735259">
        <w:rPr>
          <w:rFonts w:eastAsia="Lucida Sans Unicode" w:cs="Mangal"/>
          <w:bCs/>
          <w:kern w:val="1"/>
          <w:sz w:val="28"/>
          <w:szCs w:val="28"/>
          <w:lang w:eastAsia="hi-IN" w:bidi="hi-IN"/>
        </w:rPr>
        <w:lastRenderedPageBreak/>
        <w:t>основанием для проведения заседаний комиссии; организует сбор</w:t>
      </w:r>
      <w:r w:rsidRPr="00735259">
        <w:rPr>
          <w:rFonts w:eastAsia="Lucida Sans Unicode" w:cs="Mangal"/>
          <w:kern w:val="1"/>
          <w:sz w:val="28"/>
          <w:szCs w:val="28"/>
          <w:lang w:eastAsia="hi-IN" w:bidi="hi-IN"/>
        </w:rPr>
        <w:t xml:space="preserve">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735259" w:rsidRPr="00735259" w:rsidRDefault="00735259" w:rsidP="00735259">
      <w:pPr>
        <w:widowControl w:val="0"/>
        <w:suppressAutoHyphens/>
        <w:ind w:firstLine="540"/>
        <w:jc w:val="both"/>
        <w:rPr>
          <w:rFonts w:ascii="Arial" w:hAnsi="Arial" w:cs="Arial"/>
          <w:kern w:val="1"/>
          <w:sz w:val="28"/>
          <w:szCs w:val="28"/>
          <w:lang w:eastAsia="ar-SA"/>
        </w:rPr>
      </w:pPr>
      <w:r w:rsidRPr="00735259">
        <w:rPr>
          <w:bCs/>
          <w:kern w:val="1"/>
          <w:sz w:val="28"/>
          <w:szCs w:val="28"/>
          <w:lang w:eastAsia="ar-SA"/>
        </w:rPr>
        <w:t xml:space="preserve">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w:t>
      </w:r>
      <w:r w:rsidRPr="00735259">
        <w:rPr>
          <w:kern w:val="1"/>
          <w:sz w:val="28"/>
          <w:szCs w:val="28"/>
          <w:lang w:eastAsia="ar-SA"/>
        </w:rPr>
        <w:t>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7.2 пункта 7 настоящего Порядка.</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18. Заседания комиссии могут проводиться в отсутствие муниципального служащего или гражданина в случае:</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18.1. Если в обращении, заявлении или уведомлении, предусмотренных подпунктом 7.2 пункта 7 настоящего Порядка, не содержится указания о намерении муниципального служащего или гражданина лично присутствовать на заседании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18.2.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19.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20. Члены комиссии и лица, участвовавшие в ее заседании, не вправе разглашать сведения, ставшие им известными в ходе работы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21. По итогам рассмотрения вопроса, указанного в абзаце втором подпункта 7.1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21.1. Установить, что сведения, представленные муниципальным служащим в соответствии с подпунктом 1.1 пункта 1 Порядка проверки, являются достоверными и полными.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21.2. Установить, что сведения, представленные муниципальным служащим в соответствии с подпунктом 1.1 пункта 1 Порядка проверки, являются недостоверными и (или) неполными.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22. По итогам рассмотрения вопроса, указанного в абзаце третьем подпункта 7.1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22.1. Установить, что муниципальный служащий соблюдал требования к </w:t>
      </w:r>
      <w:r w:rsidRPr="00735259">
        <w:rPr>
          <w:rFonts w:eastAsia="Lucida Sans Unicode" w:cs="Mangal"/>
          <w:bCs/>
          <w:kern w:val="1"/>
          <w:sz w:val="28"/>
          <w:szCs w:val="28"/>
          <w:lang w:eastAsia="hi-IN" w:bidi="hi-IN"/>
        </w:rPr>
        <w:lastRenderedPageBreak/>
        <w:t>служебному поведению и (или) требования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22.2.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указать</w:t>
      </w:r>
      <w:r w:rsidRPr="00735259">
        <w:rPr>
          <w:rFonts w:eastAsia="Lucida Sans Unicode" w:cs="Mangal"/>
          <w:bCs/>
          <w:kern w:val="1"/>
          <w:sz w:val="28"/>
          <w:szCs w:val="28"/>
          <w:lang w:eastAsia="hi-IN" w:bidi="hi-IN"/>
        </w:rPr>
        <w:t xml:space="preserve">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23. По итогам рассмотрения вопроса, указанного в абзаце втором подпункта 7.2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23.1.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(служебные) обязанности.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23.2.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w:t>
      </w:r>
      <w:r w:rsidRPr="00735259">
        <w:rPr>
          <w:rFonts w:eastAsia="Lucida Sans Unicode" w:cs="Mangal"/>
          <w:kern w:val="1"/>
          <w:sz w:val="28"/>
          <w:szCs w:val="28"/>
          <w:lang w:eastAsia="hi-IN" w:bidi="hi-IN"/>
        </w:rPr>
        <w:t>по муниципальному (административному) управлению</w:t>
      </w:r>
      <w:r w:rsidRPr="00735259">
        <w:rPr>
          <w:rFonts w:eastAsia="Lucida Sans Unicode" w:cs="Mangal"/>
          <w:bCs/>
          <w:kern w:val="1"/>
          <w:sz w:val="28"/>
          <w:szCs w:val="28"/>
          <w:lang w:eastAsia="hi-IN" w:bidi="hi-IN"/>
        </w:rPr>
        <w:t xml:space="preserve"> этой организацией входили в его должностные (служебные) обязанности, и мотивировать свой отказ.</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 По итогам рассмотрения вопроса, указанного в абзаце третьем подпункта 7.2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24.1.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24.2.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24.3. Признать, что причина непредставления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25. По итогам рассмотрения вопроса, указанного в абзаце четвертом подпункта 7.2 пункта 7 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bCs/>
          <w:kern w:val="1"/>
          <w:sz w:val="28"/>
          <w:szCs w:val="28"/>
          <w:lang w:eastAsia="hi-IN" w:bidi="hi-IN"/>
        </w:rPr>
        <w:t xml:space="preserve">25.1. </w:t>
      </w:r>
      <w:r w:rsidRPr="00735259">
        <w:rPr>
          <w:rFonts w:eastAsia="Lucida Sans Unicode" w:cs="Mangal"/>
          <w:kern w:val="1"/>
          <w:sz w:val="28"/>
          <w:szCs w:val="28"/>
          <w:lang w:eastAsia="hi-IN" w:bidi="hi-IN"/>
        </w:rPr>
        <w:t>Признать, что при исполнении муниципальным служащим должностных обязанностей конфликт интересов отсутствует.</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25.2. Признать, что при исполнении муниципальным служащим должностных </w:t>
      </w:r>
      <w:r w:rsidRPr="00735259">
        <w:rPr>
          <w:rFonts w:eastAsia="Lucida Sans Unicode" w:cs="Mangal"/>
          <w:kern w:val="1"/>
          <w:sz w:val="28"/>
          <w:szCs w:val="28"/>
          <w:lang w:eastAsia="hi-IN" w:bidi="hi-IN"/>
        </w:rPr>
        <w:lastRenderedPageBreak/>
        <w:t xml:space="preserve">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w:t>
      </w:r>
      <w:r w:rsidRPr="00735259">
        <w:rPr>
          <w:rFonts w:eastAsia="Lucida Sans Unicode" w:cs="Mangal"/>
          <w:bCs/>
          <w:kern w:val="1"/>
          <w:sz w:val="28"/>
          <w:szCs w:val="28"/>
          <w:lang w:eastAsia="hi-IN" w:bidi="hi-IN"/>
        </w:rPr>
        <w:t xml:space="preserve">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принять</w:t>
      </w:r>
      <w:r w:rsidRPr="00735259">
        <w:rPr>
          <w:rFonts w:eastAsia="Lucida Sans Unicode" w:cs="Mangal"/>
          <w:kern w:val="1"/>
          <w:sz w:val="28"/>
          <w:szCs w:val="28"/>
          <w:lang w:eastAsia="hi-IN" w:bidi="hi-IN"/>
        </w:rPr>
        <w:t xml:space="preserve"> меры по урегулированию конфликта интересов или по недопущению его возникновения.</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25.3. Признать, что муниципальный служащий не соблюдал требования об урегулировании конфликта интересов. В этом случае комиссия рекомендует </w:t>
      </w:r>
      <w:r w:rsidRPr="00735259">
        <w:rPr>
          <w:rFonts w:eastAsia="Lucida Sans Unicode" w:cs="Mangal"/>
          <w:bCs/>
          <w:kern w:val="1"/>
          <w:sz w:val="28"/>
          <w:szCs w:val="28"/>
          <w:lang w:eastAsia="hi-IN" w:bidi="hi-IN"/>
        </w:rPr>
        <w:t>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w:t>
      </w:r>
      <w:r w:rsidRPr="00735259">
        <w:rPr>
          <w:rFonts w:eastAsia="Lucida Sans Unicode" w:cs="Mangal"/>
          <w:kern w:val="1"/>
          <w:sz w:val="28"/>
          <w:szCs w:val="28"/>
          <w:lang w:eastAsia="hi-IN" w:bidi="hi-IN"/>
        </w:rPr>
        <w:t>применить к муниципальному служащему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26. По итогам рассмотрения вопросов, предусмотренных подпунктом 14.3 пункта 14 настоящего Порядка, комиссия принимает соответствующее решение.</w:t>
      </w:r>
    </w:p>
    <w:p w:rsidR="00735259" w:rsidRPr="00735259" w:rsidRDefault="00735259" w:rsidP="00735259">
      <w:pPr>
        <w:widowControl w:val="0"/>
        <w:suppressAutoHyphens/>
        <w:autoSpaceDE w:val="0"/>
        <w:ind w:firstLine="540"/>
        <w:jc w:val="both"/>
        <w:rPr>
          <w:rFonts w:eastAsia="Lucida Sans Unicode"/>
          <w:bCs/>
          <w:kern w:val="1"/>
          <w:sz w:val="28"/>
          <w:szCs w:val="28"/>
          <w:lang w:eastAsia="hi-IN" w:bidi="hi-IN"/>
        </w:rPr>
      </w:pPr>
      <w:r w:rsidRPr="00735259">
        <w:rPr>
          <w:rFonts w:eastAsia="Lucida Sans Unicode" w:cs="Mangal"/>
          <w:bCs/>
          <w:kern w:val="1"/>
          <w:sz w:val="28"/>
          <w:szCs w:val="28"/>
          <w:lang w:eastAsia="hi-IN" w:bidi="hi-IN"/>
        </w:rPr>
        <w:t>27. По итогам рассмотрения вопроса, указанного в подпункте 7.4 пункта 7 настоящего Порядка, комиссия принимает одно из следующих решений:</w:t>
      </w:r>
    </w:p>
    <w:p w:rsidR="00735259" w:rsidRPr="00735259" w:rsidRDefault="00735259" w:rsidP="00735259">
      <w:pPr>
        <w:widowControl w:val="0"/>
        <w:suppressAutoHyphens/>
        <w:ind w:firstLine="540"/>
        <w:jc w:val="both"/>
        <w:rPr>
          <w:rFonts w:ascii="Arial" w:hAnsi="Arial" w:cs="Arial"/>
          <w:bCs/>
          <w:kern w:val="1"/>
          <w:sz w:val="28"/>
          <w:szCs w:val="28"/>
          <w:lang w:eastAsia="ar-SA"/>
        </w:rPr>
      </w:pPr>
      <w:r w:rsidRPr="00735259">
        <w:rPr>
          <w:bCs/>
          <w:kern w:val="1"/>
          <w:sz w:val="28"/>
          <w:szCs w:val="28"/>
          <w:lang w:eastAsia="ar-SA"/>
        </w:rPr>
        <w:t xml:space="preserve">27.1. </w:t>
      </w:r>
      <w:r w:rsidRPr="00735259">
        <w:rPr>
          <w:kern w:val="1"/>
          <w:sz w:val="28"/>
          <w:szCs w:val="28"/>
          <w:lang w:eastAsia="ar-SA"/>
        </w:rPr>
        <w:t>Признать, что сведения, представленные муниципальным служащим в соответствии с частью 1 статьи 3 Федерального закона № 230-ФЗ, являются достоверными и полными.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27.2. Признать, что сведения, представленные муниципальным служащим в соответствии с частью 1 статьи 3 Федерального закона № 230-ФЗ, являются недостоверными и (или) неполными. В этом случае комиссия рекомендует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28. По итогам рассмотрения вопроса, указанного в подпункте 7.5 пункта 7 </w:t>
      </w:r>
      <w:r w:rsidRPr="00735259">
        <w:rPr>
          <w:rFonts w:eastAsia="Lucida Sans Unicode" w:cs="Mangal"/>
          <w:kern w:val="1"/>
          <w:sz w:val="28"/>
          <w:szCs w:val="28"/>
          <w:lang w:eastAsia="hi-IN" w:bidi="hi-IN"/>
        </w:rPr>
        <w:t>настоящего Порядка, комиссия принимает в отношении гражданина одно из следующих решений: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28.1.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28.2.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w:t>
      </w:r>
      <w:r w:rsidRPr="00735259">
        <w:rPr>
          <w:rFonts w:eastAsia="Lucida Sans Unicode" w:cs="Mangal"/>
          <w:bCs/>
          <w:kern w:val="1"/>
          <w:sz w:val="28"/>
          <w:szCs w:val="28"/>
          <w:lang w:eastAsia="hi-IN" w:bidi="hi-IN"/>
        </w:rPr>
        <w:t xml:space="preserve">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 проинформировать</w:t>
      </w:r>
      <w:r w:rsidRPr="00735259">
        <w:rPr>
          <w:rFonts w:eastAsia="Lucida Sans Unicode" w:cs="Mangal"/>
          <w:kern w:val="1"/>
          <w:sz w:val="28"/>
          <w:szCs w:val="28"/>
          <w:lang w:eastAsia="hi-IN" w:bidi="hi-IN"/>
        </w:rPr>
        <w:t xml:space="preserve"> об указанных обстоятельствах органы прокуратуры и уведомившую организацию.</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29. По итогам рассмотрения вопроса, указанного в подпункте 7.6 пункта 7 </w:t>
      </w:r>
      <w:r w:rsidRPr="00735259">
        <w:rPr>
          <w:rFonts w:eastAsia="Lucida Sans Unicode" w:cs="Mangal"/>
          <w:kern w:val="1"/>
          <w:sz w:val="28"/>
          <w:szCs w:val="28"/>
          <w:lang w:eastAsia="hi-IN" w:bidi="hi-IN"/>
        </w:rPr>
        <w:t>настоящего Порядка, комиссия принимает одно из следующих решений: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29.1. Установить, что сведения, представленные руководителем муниципального учреждения в соответствии с пунктом 1 Положения о проверке, являются достоверными и полными.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 xml:space="preserve">29.2. Установить, что сведения, представленные руководителем муниципального учреждения в соответствии с пунктом 1 Положения о проверке, являются недостоверными и (или) неполными. В этом случаи комиссия рекомендуют главе </w:t>
      </w:r>
      <w:r w:rsidRPr="00735259">
        <w:rPr>
          <w:rFonts w:eastAsia="Lucida Sans Unicode" w:cs="Mangal"/>
          <w:kern w:val="1"/>
          <w:sz w:val="28"/>
          <w:szCs w:val="28"/>
          <w:lang w:eastAsia="hi-IN" w:bidi="hi-IN"/>
        </w:rPr>
        <w:lastRenderedPageBreak/>
        <w:t xml:space="preserve">Администрации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 xml:space="preserve">овского сельского </w:t>
      </w:r>
      <w:r w:rsidR="00CA6CA9" w:rsidRPr="00735259">
        <w:rPr>
          <w:rFonts w:eastAsia="Lucida Sans Unicode" w:cs="Mangal"/>
          <w:kern w:val="1"/>
          <w:sz w:val="28"/>
          <w:szCs w:val="28"/>
          <w:lang w:eastAsia="hi-IN" w:bidi="hi-IN"/>
        </w:rPr>
        <w:t>поселения к</w:t>
      </w:r>
      <w:r w:rsidRPr="00735259">
        <w:rPr>
          <w:rFonts w:eastAsia="Lucida Sans Unicode" w:cs="Mangal"/>
          <w:kern w:val="1"/>
          <w:sz w:val="28"/>
          <w:szCs w:val="28"/>
          <w:lang w:eastAsia="hi-IN" w:bidi="hi-IN"/>
        </w:rPr>
        <w:t xml:space="preserve"> руководителю муниципального учреждения конкретную меру ответственности.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30. По итогам рассмотрения вопросов, указанных в </w:t>
      </w:r>
      <w:r w:rsidRPr="00735259">
        <w:rPr>
          <w:rFonts w:eastAsia="Lucida Sans Unicode" w:cs="Mangal"/>
          <w:kern w:val="1"/>
          <w:sz w:val="28"/>
          <w:szCs w:val="28"/>
          <w:lang w:eastAsia="hi-IN" w:bidi="hi-IN"/>
        </w:rPr>
        <w:t>подпунктах 7.1, 7.2, 7.4-7.5</w:t>
      </w:r>
      <w:r w:rsidRPr="00735259">
        <w:rPr>
          <w:rFonts w:eastAsia="Lucida Sans Unicode" w:cs="Mangal"/>
          <w:bCs/>
          <w:kern w:val="1"/>
          <w:sz w:val="28"/>
          <w:szCs w:val="28"/>
          <w:lang w:eastAsia="hi-IN" w:bidi="hi-IN"/>
        </w:rPr>
        <w:t xml:space="preserve"> пункта 7 настоящего Порядка, и при наличии к тому оснований комиссия может принять иное решение, чем это предусмотрено пунктами 21 – 26, 28-30 настоящего Порядка. Основания и мотивы принятия такого решения должны быть отражены в протоколе заседания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31. Для исполнения решений комиссии могут быть подготовлены проекты нормативных актов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или поручений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w:t>
      </w:r>
      <w:r w:rsidRPr="00735259">
        <w:rPr>
          <w:rFonts w:eastAsia="Lucida Sans Unicode" w:cs="Mangal"/>
          <w:bCs/>
          <w:kern w:val="1"/>
          <w:sz w:val="28"/>
          <w:szCs w:val="28"/>
          <w:lang w:eastAsia="hi-IN" w:bidi="hi-IN"/>
        </w:rPr>
        <w:t xml:space="preserve"> которые в установленном порядке представляются на рассмотрение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w:t>
      </w:r>
      <w:r w:rsidR="00CA6CA9" w:rsidRPr="00735259">
        <w:rPr>
          <w:rFonts w:eastAsia="Lucida Sans Unicode" w:cs="Mangal"/>
          <w:bCs/>
          <w:kern w:val="1"/>
          <w:sz w:val="28"/>
          <w:szCs w:val="28"/>
          <w:lang w:eastAsia="hi-IN" w:bidi="hi-IN"/>
        </w:rPr>
        <w:t>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32. Решения комиссии по вопросам, указанным в подпунктах 7.2, 7.3, 7.5 пункте 7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sz w:val="28"/>
          <w:szCs w:val="28"/>
        </w:rPr>
      </w:pPr>
      <w:r w:rsidRPr="00735259">
        <w:rPr>
          <w:rFonts w:eastAsia="Lucida Sans Unicode" w:cs="Mangal"/>
          <w:kern w:val="1"/>
          <w:sz w:val="28"/>
          <w:lang w:eastAsia="hi-IN" w:bidi="hi-IN"/>
        </w:rPr>
        <w:t>32</w:t>
      </w:r>
      <w:r w:rsidRPr="00735259">
        <w:rPr>
          <w:rFonts w:eastAsia="Lucida Sans Unicode" w:cs="Mangal"/>
          <w:kern w:val="1"/>
          <w:sz w:val="28"/>
          <w:vertAlign w:val="superscript"/>
          <w:lang w:eastAsia="hi-IN" w:bidi="hi-IN"/>
        </w:rPr>
        <w:t>1</w:t>
      </w:r>
      <w:r w:rsidRPr="00735259">
        <w:rPr>
          <w:rFonts w:eastAsia="Lucida Sans Unicode" w:cs="Mangal"/>
          <w:kern w:val="1"/>
          <w:sz w:val="28"/>
          <w:lang w:eastAsia="hi-IN" w:bidi="hi-IN"/>
        </w:rPr>
        <w:t>.</w:t>
      </w:r>
      <w:r w:rsidRPr="00735259">
        <w:rPr>
          <w:sz w:val="28"/>
          <w:szCs w:val="28"/>
        </w:rPr>
        <w:t xml:space="preserve"> Решения комиссии по вопросам, указанным в подпунктах 7.1, 7.4, 7.6 пункта 7 настоящего Порядка,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Pr>
          <w:sz w:val="28"/>
          <w:szCs w:val="28"/>
        </w:rPr>
        <w:t>Рог</w:t>
      </w:r>
      <w:r w:rsidRPr="00735259">
        <w:rPr>
          <w:sz w:val="28"/>
          <w:szCs w:val="28"/>
        </w:rPr>
        <w:t>овского сельского поселения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33 настоящего Порядка.</w:t>
      </w:r>
    </w:p>
    <w:p w:rsidR="00735259" w:rsidRPr="00735259" w:rsidRDefault="00735259" w:rsidP="00735259">
      <w:pPr>
        <w:widowControl w:val="0"/>
        <w:shd w:val="clear" w:color="auto" w:fill="FFFFFF"/>
        <w:ind w:firstLine="709"/>
        <w:jc w:val="both"/>
        <w:rPr>
          <w:sz w:val="28"/>
          <w:szCs w:val="28"/>
        </w:rPr>
      </w:pPr>
      <w:r w:rsidRPr="00735259">
        <w:rPr>
          <w:sz w:val="28"/>
          <w:szCs w:val="28"/>
        </w:rPr>
        <w:t>Член комиссии вправе указать в бюллетене для тайного голосования краткую мотивировку принятого им решения.</w:t>
      </w:r>
    </w:p>
    <w:p w:rsidR="00735259" w:rsidRPr="00735259" w:rsidRDefault="00735259" w:rsidP="00735259">
      <w:pPr>
        <w:widowControl w:val="0"/>
        <w:shd w:val="clear" w:color="auto" w:fill="FFFFFF"/>
        <w:ind w:firstLine="709"/>
        <w:jc w:val="both"/>
        <w:rPr>
          <w:sz w:val="28"/>
        </w:rPr>
      </w:pPr>
      <w:r w:rsidRPr="00735259">
        <w:rPr>
          <w:sz w:val="28"/>
          <w:szCs w:val="28"/>
        </w:rPr>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Правил проверки,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Pr>
          <w:sz w:val="28"/>
          <w:szCs w:val="28"/>
        </w:rPr>
        <w:t>Рог</w:t>
      </w:r>
      <w:r w:rsidRPr="00735259">
        <w:rPr>
          <w:sz w:val="28"/>
          <w:szCs w:val="28"/>
        </w:rPr>
        <w:t>овского сельского поселения  применить к муниципальному служащему (руководителю учреждения) иную конкретную меру ответственности,</w:t>
      </w:r>
      <w:r w:rsidRPr="00735259">
        <w:rPr>
          <w:rFonts w:ascii="Calibri" w:hAnsi="Calibri"/>
          <w:sz w:val="22"/>
        </w:rPr>
        <w:t xml:space="preserve"> </w:t>
      </w:r>
      <w:r w:rsidRPr="00735259">
        <w:rPr>
          <w:sz w:val="28"/>
          <w:szCs w:val="28"/>
        </w:rPr>
        <w:t xml:space="preserve">предложенную на заседании комиссии любым ее членом, или иное мотивированное решение при </w:t>
      </w:r>
      <w:r w:rsidRPr="00735259">
        <w:rPr>
          <w:sz w:val="28"/>
          <w:szCs w:val="28"/>
        </w:rPr>
        <w:lastRenderedPageBreak/>
        <w:t>наличии достаточных для этого оснований.</w:t>
      </w:r>
      <w:r w:rsidRPr="00735259">
        <w:rPr>
          <w:sz w:val="28"/>
        </w:rPr>
        <w:t xml:space="preserve"> При этом председательствующий на заседании комиссии голосует последним.</w:t>
      </w:r>
    </w:p>
    <w:p w:rsidR="00735259" w:rsidRPr="00735259" w:rsidRDefault="00735259" w:rsidP="00735259">
      <w:pPr>
        <w:widowControl w:val="0"/>
        <w:shd w:val="clear" w:color="auto" w:fill="FFFFFF"/>
        <w:ind w:firstLine="709"/>
        <w:jc w:val="both"/>
        <w:rPr>
          <w:sz w:val="28"/>
        </w:rPr>
      </w:pPr>
      <w:r w:rsidRPr="00735259">
        <w:rPr>
          <w:sz w:val="28"/>
        </w:rPr>
        <w:t>В случае равенства голосов решающим является голос председательствующего.</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32². Секретарем комиссии перед проведением тайного голосования по вопросу, указанному в пункте </w:t>
      </w:r>
      <w:r w:rsidRPr="00735259">
        <w:rPr>
          <w:rFonts w:eastAsia="Lucida Sans Unicode" w:cs="Mangal"/>
          <w:kern w:val="1"/>
          <w:sz w:val="28"/>
          <w:lang w:eastAsia="hi-IN" w:bidi="hi-IN"/>
        </w:rPr>
        <w:t>33</w:t>
      </w:r>
      <w:r w:rsidRPr="00735259">
        <w:rPr>
          <w:rFonts w:eastAsia="Lucida Sans Unicode" w:cs="Mangal"/>
          <w:kern w:val="1"/>
          <w:sz w:val="28"/>
          <w:szCs w:val="28"/>
          <w:lang w:eastAsia="hi-IN" w:bidi="hi-IN"/>
        </w:rPr>
        <w:t>¹ настоящего Порядка, каждому члену комиссии выдается один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Заполненный членом комиссии бюллетень для тайного голосования передается секретарю комиссии в сложенном виде</w:t>
      </w:r>
      <w:r w:rsidRPr="00735259">
        <w:rPr>
          <w:rFonts w:ascii="Calibri" w:eastAsia="Lucida Sans Unicode" w:hAnsi="Calibri" w:cs="Mangal"/>
          <w:kern w:val="1"/>
          <w:sz w:val="22"/>
          <w:lang w:eastAsia="hi-IN" w:bidi="hi-IN"/>
        </w:rPr>
        <w:t xml:space="preserve"> </w:t>
      </w:r>
      <w:r w:rsidRPr="00735259">
        <w:rPr>
          <w:rFonts w:eastAsia="Lucida Sans Unicode" w:cs="Mangal"/>
          <w:kern w:val="1"/>
          <w:sz w:val="28"/>
          <w:szCs w:val="28"/>
          <w:lang w:eastAsia="hi-IN" w:bidi="hi-IN"/>
        </w:rPr>
        <w:t>или в конверте, который может предоставляться вместе с письменными принадлежностями члену комиссии.</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 </w:t>
      </w:r>
    </w:p>
    <w:p w:rsidR="00735259" w:rsidRPr="00735259" w:rsidRDefault="00735259" w:rsidP="00735259">
      <w:pPr>
        <w:widowControl w:val="0"/>
        <w:shd w:val="clear" w:color="auto" w:fill="FFFFFF"/>
        <w:suppressAutoHyphens/>
        <w:ind w:firstLine="709"/>
        <w:jc w:val="both"/>
        <w:rPr>
          <w:rFonts w:eastAsia="Lucida Sans Unicode" w:cs="Mangal"/>
          <w:kern w:val="1"/>
          <w:sz w:val="28"/>
          <w:szCs w:val="28"/>
          <w:lang w:eastAsia="hi-IN" w:bidi="hi-IN"/>
        </w:rPr>
      </w:pPr>
      <w:r w:rsidRPr="00735259">
        <w:rPr>
          <w:rFonts w:eastAsia="Lucida Sans Unicode" w:cs="Mangal"/>
          <w:kern w:val="1"/>
          <w:sz w:val="28"/>
          <w:szCs w:val="28"/>
          <w:lang w:eastAsia="hi-IN" w:bidi="hi-IN"/>
        </w:rPr>
        <w:t xml:space="preserve">Бюллетени для тайного голосования, в том числе испорченные и недействительные, являются неотъемлемой частью протокола заседания комиссии. </w:t>
      </w:r>
    </w:p>
    <w:p w:rsidR="00735259" w:rsidRPr="00735259" w:rsidRDefault="00735259" w:rsidP="00735259">
      <w:pPr>
        <w:shd w:val="clear" w:color="auto" w:fill="FFFFFF"/>
        <w:ind w:firstLine="709"/>
        <w:jc w:val="both"/>
        <w:rPr>
          <w:sz w:val="28"/>
          <w:szCs w:val="28"/>
        </w:rPr>
      </w:pPr>
      <w:r w:rsidRPr="00735259">
        <w:rPr>
          <w:sz w:val="28"/>
          <w:szCs w:val="28"/>
        </w:rPr>
        <w:t>32³.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33.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7.2 пункта 7 настоящего Порядка, для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носят рекомендательный характер. Решение, принимаемое по итогам рассмотрения вопроса, указанного в абзаце втором подпункта 7.2 пункта 7 настоящего Порядка, носит обязательный характер.</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 В протоколе заседания комиссии указываются: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34.1. Дата заседания комиссии, фамилии, имена, отчества членов комиссии и других лиц, присутствующих на заседании.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34.2. Формулировка каждого из рассматриваемых на заседании комиссии вопросов с указанием фамилии, имени, отчества, должности муниципального служащего, руководителя муниципального учреждения в отношении которого </w:t>
      </w:r>
      <w:r w:rsidRPr="00735259">
        <w:rPr>
          <w:rFonts w:eastAsia="Lucida Sans Unicode" w:cs="Mangal"/>
          <w:bCs/>
          <w:kern w:val="1"/>
          <w:sz w:val="28"/>
          <w:szCs w:val="28"/>
          <w:lang w:eastAsia="hi-IN" w:bidi="hi-IN"/>
        </w:rPr>
        <w:lastRenderedPageBreak/>
        <w:t>рассматривается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34.3. Предъявляемые к муниципальному служащему, руководителю муниципального учреждения претензии, материалы, на которых они основываются.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34.4. Содержание пояснений муниципального служащего, руководителя муниципального учреждения и других лиц по существу предъявляемых претензий.</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34.5. Фамилии, имена, отчества выступивших на заседании лиц и краткое изложение их выступлений.</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34.6. Источник информации, содержащей основания для проведения заседания комиссии, дата поступления информации в </w:t>
      </w:r>
      <w:r w:rsidRPr="00735259">
        <w:rPr>
          <w:rFonts w:eastAsia="Lucida Sans Unicode" w:cs="Mangal"/>
          <w:kern w:val="1"/>
          <w:sz w:val="28"/>
          <w:szCs w:val="28"/>
          <w:lang w:eastAsia="hi-IN" w:bidi="hi-IN"/>
        </w:rPr>
        <w:t xml:space="preserve">Администрацию </w:t>
      </w:r>
      <w:r>
        <w:rPr>
          <w:rFonts w:eastAsia="Lucida Sans Unicode" w:cs="Mangal"/>
          <w:kern w:val="1"/>
          <w:sz w:val="28"/>
          <w:szCs w:val="28"/>
          <w:lang w:eastAsia="hi-IN" w:bidi="hi-IN"/>
        </w:rPr>
        <w:t>Рог</w:t>
      </w:r>
      <w:r w:rsidRPr="00735259">
        <w:rPr>
          <w:rFonts w:eastAsia="Lucida Sans Unicode" w:cs="Mangal"/>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34.7.</w:t>
      </w:r>
      <w:r w:rsidRPr="00735259">
        <w:rPr>
          <w:rFonts w:eastAsia="Lucida Sans Unicode" w:cs="Mangal"/>
          <w:bCs/>
          <w:kern w:val="1"/>
          <w:sz w:val="28"/>
          <w:szCs w:val="28"/>
          <w:lang w:eastAsia="hi-IN" w:bidi="hi-IN"/>
        </w:rPr>
        <w:t xml:space="preserve"> Другие сведения.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34.8. Результаты голосования.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34.9. Решение и обоснование его принятия.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руководитель муниципального учреждения. </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36. Протокол заседания комиссии в 7-дневный срок со дня заседания направляется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а копия или выписка из него, заверенная подписью секретаря комиссии – муниципальному служащему, руководителю муниципального учреждения, в отношении которого рассматривался вопрос, а также по решению комиссии- иным заинтересованным лицам.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37.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письменной форме уведомляет комиссию в месячный срок со дня поступления к нему протокола заседания комиссии. Решение главы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оглашается на ближайшем заседании комиссии и принимается к сведению без обсуждения.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38. В случае установления комиссией признаков дисциплинарного проступка в действиях (бездействии) муниципального служащего, руководителя муниципального учреждения, информация об этом представляется главе Администрации</w:t>
      </w:r>
      <w:r w:rsidRPr="00735259">
        <w:t xml:space="preserve">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для решения вопроса о применении к муниципальному служащему, руководителю муниципального учреждения мер ответственности, предусмотренных нормативными правовыми актами Российской Федерации.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39. В случае установления комиссией факта совершения муниципальным служащим, руководителем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w:t>
      </w:r>
      <w:r w:rsidRPr="00735259">
        <w:rPr>
          <w:rFonts w:eastAsia="Lucida Sans Unicode" w:cs="Mangal"/>
          <w:bCs/>
          <w:kern w:val="1"/>
          <w:sz w:val="28"/>
          <w:szCs w:val="28"/>
          <w:lang w:eastAsia="hi-IN" w:bidi="hi-IN"/>
        </w:rPr>
        <w:lastRenderedPageBreak/>
        <w:t xml:space="preserve">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00CA6CA9" w:rsidRPr="00735259">
        <w:rPr>
          <w:rFonts w:eastAsia="Lucida Sans Unicode" w:cs="Mangal"/>
          <w:bCs/>
          <w:kern w:val="1"/>
          <w:sz w:val="28"/>
          <w:szCs w:val="28"/>
          <w:lang w:eastAsia="hi-IN" w:bidi="hi-IN"/>
        </w:rPr>
        <w:t>– немедленно</w:t>
      </w:r>
      <w:r w:rsidRPr="00735259">
        <w:rPr>
          <w:rFonts w:eastAsia="Lucida Sans Unicode" w:cs="Mangal"/>
          <w:bCs/>
          <w:kern w:val="1"/>
          <w:sz w:val="28"/>
          <w:szCs w:val="28"/>
          <w:lang w:eastAsia="hi-IN" w:bidi="hi-IN"/>
        </w:rPr>
        <w:t>.</w:t>
      </w:r>
    </w:p>
    <w:p w:rsidR="00735259" w:rsidRPr="00735259" w:rsidRDefault="00735259" w:rsidP="00735259">
      <w:pPr>
        <w:widowControl w:val="0"/>
        <w:suppressAutoHyphens/>
        <w:autoSpaceDE w:val="0"/>
        <w:ind w:firstLine="540"/>
        <w:jc w:val="both"/>
        <w:rPr>
          <w:rFonts w:eastAsia="Lucida Sans Unicode" w:cs="Mangal"/>
          <w:kern w:val="1"/>
          <w:sz w:val="28"/>
          <w:szCs w:val="28"/>
          <w:lang w:eastAsia="hi-IN" w:bidi="hi-IN"/>
        </w:rPr>
      </w:pPr>
      <w:r w:rsidRPr="00735259">
        <w:rPr>
          <w:rFonts w:eastAsia="Lucida Sans Unicode" w:cs="Mangal"/>
          <w:bCs/>
          <w:kern w:val="1"/>
          <w:sz w:val="28"/>
          <w:szCs w:val="28"/>
          <w:lang w:eastAsia="hi-IN" w:bidi="hi-IN"/>
        </w:rPr>
        <w:t xml:space="preserve">40. Копия протокола заседания комиссии или выписка из него, </w:t>
      </w:r>
      <w:r w:rsidRPr="00735259">
        <w:rPr>
          <w:rFonts w:eastAsia="Lucida Sans Unicode" w:cs="Mangal"/>
          <w:kern w:val="1"/>
          <w:sz w:val="28"/>
          <w:szCs w:val="28"/>
          <w:lang w:eastAsia="hi-IN" w:bidi="hi-IN"/>
        </w:rPr>
        <w:t>заверенная подписью секретаря комиссии,</w:t>
      </w:r>
      <w:r w:rsidRPr="00735259">
        <w:rPr>
          <w:rFonts w:eastAsia="Lucida Sans Unicode" w:cs="Mangal"/>
          <w:bCs/>
          <w:kern w:val="1"/>
          <w:sz w:val="28"/>
          <w:szCs w:val="28"/>
          <w:lang w:eastAsia="hi-IN" w:bidi="hi-IN"/>
        </w:rPr>
        <w:t xml:space="preserve"> приобщается к личному делу муниципального служащего, руководителя муниципального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kern w:val="1"/>
          <w:sz w:val="28"/>
          <w:szCs w:val="28"/>
          <w:lang w:eastAsia="hi-IN" w:bidi="hi-IN"/>
        </w:rPr>
        <w:t>41. Выписка из решения комиссии, заверенная подписью секретаря комиссии, вручается гражданину, в отношении которого рассматривался вопрос, указанный в абзаце втором подпункта 7.2 пункта 7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42. Организационно-техническое и документационное обеспечение деятельности комиссии осуществляются ведущим специалистам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 xml:space="preserve">овского сельского поселения, в должностные обязанности которого входят вопросы по противодействию коррупции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w:t>
      </w: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w:t>
      </w:r>
    </w:p>
    <w:p w:rsidR="00735259" w:rsidRDefault="0073525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CA6CA9" w:rsidRDefault="00CA6CA9" w:rsidP="00735259">
      <w:pPr>
        <w:widowControl w:val="0"/>
        <w:suppressAutoHyphens/>
        <w:autoSpaceDE w:val="0"/>
        <w:ind w:firstLine="540"/>
        <w:jc w:val="right"/>
        <w:rPr>
          <w:rFonts w:eastAsia="Lucida Sans Unicode" w:cs="Mangal"/>
          <w:bCs/>
          <w:kern w:val="1"/>
          <w:sz w:val="28"/>
          <w:szCs w:val="28"/>
          <w:lang w:eastAsia="hi-IN" w:bidi="hi-IN"/>
        </w:rPr>
      </w:pPr>
    </w:p>
    <w:p w:rsidR="00B37DC2" w:rsidRDefault="00B37DC2" w:rsidP="00735259">
      <w:pPr>
        <w:widowControl w:val="0"/>
        <w:suppressAutoHyphens/>
        <w:autoSpaceDE w:val="0"/>
        <w:ind w:firstLine="540"/>
        <w:jc w:val="right"/>
        <w:rPr>
          <w:rFonts w:eastAsia="Lucida Sans Unicode" w:cs="Mangal"/>
          <w:bCs/>
          <w:kern w:val="1"/>
          <w:sz w:val="28"/>
          <w:szCs w:val="28"/>
          <w:lang w:eastAsia="hi-IN" w:bidi="hi-IN"/>
        </w:rPr>
      </w:pPr>
    </w:p>
    <w:p w:rsidR="00B37DC2" w:rsidRPr="00735259" w:rsidRDefault="00B37DC2" w:rsidP="00735259">
      <w:pPr>
        <w:widowControl w:val="0"/>
        <w:suppressAutoHyphens/>
        <w:autoSpaceDE w:val="0"/>
        <w:ind w:firstLine="540"/>
        <w:jc w:val="right"/>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lastRenderedPageBreak/>
        <w:t>Приложение к Положению</w:t>
      </w: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о комиссии по соблюдению требований к служебному</w:t>
      </w:r>
    </w:p>
    <w:p w:rsidR="00735259" w:rsidRPr="00735259" w:rsidRDefault="00735259" w:rsidP="0073525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 поведению муниципальных служащих </w:t>
      </w:r>
    </w:p>
    <w:p w:rsidR="00CA6CA9" w:rsidRDefault="00735259" w:rsidP="00CA6CA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w:t>
      </w:r>
      <w:r w:rsidR="00CA6CA9">
        <w:rPr>
          <w:rFonts w:eastAsia="Lucida Sans Unicode" w:cs="Mangal"/>
          <w:bCs/>
          <w:kern w:val="1"/>
          <w:sz w:val="28"/>
          <w:szCs w:val="28"/>
          <w:lang w:eastAsia="hi-IN" w:bidi="hi-IN"/>
        </w:rPr>
        <w:t xml:space="preserve"> сельского поселения </w:t>
      </w:r>
    </w:p>
    <w:p w:rsidR="00735259" w:rsidRPr="00735259" w:rsidRDefault="00735259" w:rsidP="00CA6CA9">
      <w:pPr>
        <w:widowControl w:val="0"/>
        <w:suppressAutoHyphens/>
        <w:autoSpaceDE w:val="0"/>
        <w:ind w:firstLine="540"/>
        <w:jc w:val="right"/>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и урегулированию конфликта интересов</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center"/>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БЮЛЛЕТЕНЬ</w:t>
      </w:r>
    </w:p>
    <w:p w:rsidR="00735259" w:rsidRPr="00735259" w:rsidRDefault="00735259" w:rsidP="00735259">
      <w:pPr>
        <w:widowControl w:val="0"/>
        <w:suppressAutoHyphens/>
        <w:autoSpaceDE w:val="0"/>
        <w:ind w:firstLine="540"/>
        <w:jc w:val="center"/>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для тайного голосования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2599"/>
      </w:tblGrid>
      <w:tr w:rsidR="00735259" w:rsidRPr="00735259" w:rsidTr="00CA6CA9">
        <w:tc>
          <w:tcPr>
            <w:tcW w:w="7476"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
                <w:bCs/>
                <w:kern w:val="1"/>
                <w:sz w:val="28"/>
                <w:szCs w:val="28"/>
                <w:lang w:eastAsia="hi-IN" w:bidi="hi-IN"/>
              </w:rPr>
              <w:t>БЮЛЛЕТЕНЬ ДЛЯ ТАЙНОГО ГОЛОСОВАНИЯ</w:t>
            </w:r>
            <w:r w:rsidRPr="00735259">
              <w:rPr>
                <w:rFonts w:eastAsia="Lucida Sans Unicode" w:cs="Mangal"/>
                <w:bCs/>
                <w:kern w:val="1"/>
                <w:sz w:val="28"/>
                <w:szCs w:val="28"/>
                <w:lang w:eastAsia="hi-IN" w:bidi="hi-IN"/>
              </w:rPr>
              <w:t xml:space="preserve"> протокола заседания комиссии по соблюдению требований к служебному поведению муниципальных служащих, проходящих муниципальную службу</w:t>
            </w:r>
            <w:r w:rsidRPr="00735259">
              <w:rPr>
                <w:rFonts w:eastAsia="Lucida Sans Unicode" w:cs="Mangal"/>
                <w:bCs/>
                <w:kern w:val="1"/>
                <w:sz w:val="28"/>
                <w:szCs w:val="28"/>
                <w:lang w:eastAsia="hi-IN" w:bidi="hi-IN"/>
              </w:rPr>
              <w:br/>
              <w:t>в __________________________________________________</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(наименование муниципального образования)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и урегулированию конфликта интересов № _______</w:t>
            </w:r>
            <w:r w:rsidRPr="00735259">
              <w:rPr>
                <w:rFonts w:eastAsia="Lucida Sans Unicode" w:cs="Mangal"/>
                <w:bCs/>
                <w:kern w:val="1"/>
                <w:sz w:val="28"/>
                <w:szCs w:val="28"/>
                <w:lang w:eastAsia="hi-IN" w:bidi="hi-IN"/>
              </w:rPr>
              <w:br/>
              <w:t>по вопросу: ________________________________________</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________________________________________________</w:t>
            </w:r>
          </w:p>
        </w:tc>
        <w:tc>
          <w:tcPr>
            <w:tcW w:w="2599"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Дата «__</w:t>
            </w:r>
            <w:proofErr w:type="gramStart"/>
            <w:r w:rsidRPr="00735259">
              <w:rPr>
                <w:rFonts w:eastAsia="Lucida Sans Unicode" w:cs="Mangal"/>
                <w:bCs/>
                <w:kern w:val="1"/>
                <w:sz w:val="28"/>
                <w:szCs w:val="28"/>
                <w:lang w:eastAsia="hi-IN" w:bidi="hi-IN"/>
              </w:rPr>
              <w:t>_»_</w:t>
            </w:r>
            <w:proofErr w:type="gramEnd"/>
            <w:r w:rsidRPr="00735259">
              <w:rPr>
                <w:rFonts w:eastAsia="Lucida Sans Unicode" w:cs="Mangal"/>
                <w:bCs/>
                <w:kern w:val="1"/>
                <w:sz w:val="28"/>
                <w:szCs w:val="28"/>
                <w:lang w:eastAsia="hi-IN" w:bidi="hi-IN"/>
              </w:rPr>
              <w:t>________ «____» г.</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Секретарь комиссии</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(Ф.И.О.)</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(подпись)</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М.П.</w:t>
            </w:r>
          </w:p>
        </w:tc>
      </w:tr>
      <w:tr w:rsidR="00735259" w:rsidRPr="00735259" w:rsidTr="00CA6CA9">
        <w:tc>
          <w:tcPr>
            <w:tcW w:w="10075" w:type="dxa"/>
            <w:gridSpan w:val="2"/>
            <w:tcBorders>
              <w:bottom w:val="single" w:sz="4" w:space="0" w:color="auto"/>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РАЗЪЯСНЕНИЯ О ПОРЯДКЕ ЗАПОЛЕНИЯ БЮЛЛЮТЕНЯ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Поставьте любой знак в пустом квадрате справа от принимаемого Вами решения по рассматриваемому вопросу.</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Бюллетень для тайного голосования, не заверенный подписью секретаря комиссии и печатью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признается бюллетенем неустановленной формы и при подсчете голосов не учитывается.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Член комиссии вправе указать в бюллетене для тайного голосования краткую мотивировку принятого им решения.</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Pr>
                <w:rFonts w:eastAsia="Lucida Sans Unicode" w:cs="Mangal"/>
                <w:bCs/>
                <w:kern w:val="1"/>
                <w:sz w:val="28"/>
                <w:szCs w:val="28"/>
                <w:lang w:eastAsia="hi-IN" w:bidi="hi-IN"/>
              </w:rPr>
              <w:t>Рог</w:t>
            </w:r>
            <w:r w:rsidRPr="00735259">
              <w:rPr>
                <w:rFonts w:eastAsia="Lucida Sans Unicode" w:cs="Mangal"/>
                <w:bCs/>
                <w:kern w:val="1"/>
                <w:sz w:val="28"/>
                <w:szCs w:val="28"/>
                <w:lang w:eastAsia="hi-IN" w:bidi="hi-IN"/>
              </w:rPr>
              <w:t>овского сельского поселения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 xml:space="preserve">Если член комиссии при заполнении бюллетеня для тайного голосования совершил ошибку, он вправе получить новый бюллетень для тайного голосования </w:t>
            </w:r>
            <w:r w:rsidRPr="00735259">
              <w:rPr>
                <w:rFonts w:eastAsia="Lucida Sans Unicode" w:cs="Mangal"/>
                <w:bCs/>
                <w:kern w:val="1"/>
                <w:sz w:val="28"/>
                <w:szCs w:val="28"/>
                <w:lang w:eastAsia="hi-IN" w:bidi="hi-IN"/>
              </w:rPr>
              <w:lastRenderedPageBreak/>
              <w:t>взамен испорченного.</w:t>
            </w: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735259" w:rsidRPr="00735259" w:rsidTr="00CA6CA9">
        <w:tc>
          <w:tcPr>
            <w:tcW w:w="10075" w:type="dxa"/>
            <w:gridSpan w:val="2"/>
            <w:tcBorders>
              <w:bottom w:val="single" w:sz="4" w:space="0" w:color="auto"/>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lastRenderedPageBreak/>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735259" w:rsidRPr="00735259" w:rsidTr="00CA6CA9">
        <w:trPr>
          <w:trHeight w:val="513"/>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ДА</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59264"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452C3" id="Прямоугольник 2" o:spid="_x0000_s1026" style="position:absolute;margin-left:79.35pt;margin-top:2.2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2N8MVL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91"/>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НЕТ</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0288" behindDoc="0" locked="0" layoutInCell="1" allowOverlap="1">
                      <wp:simplePos x="0" y="0"/>
                      <wp:positionH relativeFrom="column">
                        <wp:posOffset>1003935</wp:posOffset>
                      </wp:positionH>
                      <wp:positionV relativeFrom="paragraph">
                        <wp:posOffset>55880</wp:posOffset>
                      </wp:positionV>
                      <wp:extent cx="247650" cy="2381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810D5" id="Прямоугольник 3" o:spid="_x0000_s1026" style="position:absolute;margin-left:79.05pt;margin-top:4.4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29"/>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ВОЗДЕРЖАЛСЯ</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40640</wp:posOffset>
                      </wp:positionV>
                      <wp:extent cx="247650" cy="2381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F8EBE" id="Прямоугольник 4" o:spid="_x0000_s1026" style="position:absolute;margin-left:79.05pt;margin-top:3.2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" fillcolor="window" strokecolor="#0d0d0d" strokeweight="2pt">
                      <v:path arrowok="t"/>
                    </v:rect>
                  </w:pict>
                </mc:Fallback>
              </mc:AlternateContent>
            </w:r>
          </w:p>
        </w:tc>
      </w:tr>
      <w:tr w:rsidR="00735259" w:rsidRPr="00735259" w:rsidTr="00CA6CA9">
        <w:trPr>
          <w:trHeight w:val="529"/>
        </w:trPr>
        <w:tc>
          <w:tcPr>
            <w:tcW w:w="10075" w:type="dxa"/>
            <w:gridSpan w:val="2"/>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2. Считаете ли Вы необходимым рекомендовать главе Администрации   применить к муниципальному служащему (руководителю учреждения) меру ответственности в виде увольнения в связи с утратой доверия?</w:t>
            </w:r>
          </w:p>
        </w:tc>
      </w:tr>
      <w:tr w:rsidR="00735259" w:rsidRPr="00735259" w:rsidTr="00CA6CA9">
        <w:trPr>
          <w:trHeight w:val="513"/>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ДА</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2336"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7140" id="Прямоугольник 5" o:spid="_x0000_s1026" style="position:absolute;margin-left:79.35pt;margin-top:2.2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Ngj0yb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91"/>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НЕТ</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3360" behindDoc="0" locked="0" layoutInCell="1" allowOverlap="1">
                      <wp:simplePos x="0" y="0"/>
                      <wp:positionH relativeFrom="column">
                        <wp:posOffset>1003935</wp:posOffset>
                      </wp:positionH>
                      <wp:positionV relativeFrom="paragraph">
                        <wp:posOffset>55880</wp:posOffset>
                      </wp:positionV>
                      <wp:extent cx="247650" cy="2381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2965A" id="Прямоугольник 6" o:spid="_x0000_s1026" style="position:absolute;margin-left:79.05pt;margin-top:4.4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" fillcolor="window" strokecolor="#0d0d0d" strokeweight="2pt">
                      <v:path arrowok="t"/>
                    </v:rect>
                  </w:pict>
                </mc:Fallback>
              </mc:AlternateContent>
            </w:r>
          </w:p>
        </w:tc>
      </w:tr>
      <w:tr w:rsidR="00735259" w:rsidRPr="00735259" w:rsidTr="00CA6CA9">
        <w:trPr>
          <w:trHeight w:val="529"/>
        </w:trPr>
        <w:tc>
          <w:tcPr>
            <w:tcW w:w="7476" w:type="dxa"/>
            <w:tcBorders>
              <w:righ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
                <w:bCs/>
                <w:kern w:val="1"/>
                <w:sz w:val="28"/>
                <w:szCs w:val="28"/>
                <w:lang w:eastAsia="hi-IN" w:bidi="hi-IN"/>
              </w:rPr>
            </w:pPr>
            <w:r w:rsidRPr="00735259">
              <w:rPr>
                <w:rFonts w:eastAsia="Lucida Sans Unicode" w:cs="Mangal"/>
                <w:b/>
                <w:bCs/>
                <w:kern w:val="1"/>
                <w:sz w:val="28"/>
                <w:szCs w:val="28"/>
                <w:lang w:eastAsia="hi-IN" w:bidi="hi-IN"/>
              </w:rPr>
              <w:t>ВОЗДЕРЖАЛСЯ</w:t>
            </w:r>
          </w:p>
        </w:tc>
        <w:tc>
          <w:tcPr>
            <w:tcW w:w="2599" w:type="dxa"/>
            <w:tcBorders>
              <w:left w:val="nil"/>
            </w:tcBorders>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noProof/>
                <w:kern w:val="1"/>
                <w:sz w:val="28"/>
                <w:szCs w:val="28"/>
              </w:rPr>
              <mc:AlternateContent>
                <mc:Choice Requires="wps">
                  <w:drawing>
                    <wp:anchor distT="0" distB="0" distL="114300" distR="114300" simplePos="0" relativeHeight="251664384" behindDoc="0" locked="0" layoutInCell="1" allowOverlap="1">
                      <wp:simplePos x="0" y="0"/>
                      <wp:positionH relativeFrom="column">
                        <wp:posOffset>1003935</wp:posOffset>
                      </wp:positionH>
                      <wp:positionV relativeFrom="paragraph">
                        <wp:posOffset>40640</wp:posOffset>
                      </wp:positionV>
                      <wp:extent cx="247650" cy="2381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FE45B" id="Прямоугольник 7" o:spid="_x0000_s1026" style="position:absolute;margin-left:79.05pt;margin-top:3.2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ImtgIAAF4FAAAOAAAAZHJzL2Uyb0RvYy54bWysVM1uEzEQviPxDpbvdJOQNO2qmypqFYQU&#10;2kot6tn1epMVtsfYTjbhhMQViUfgIbggfvoMmzdi7N20acsJ4YPl+Z/5ZsZHxyslyVJYV4LOaHev&#10;Q4nQHPJSzzL69mry4o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" fillcolor="window" strokecolor="#0d0d0d" strokeweight="2pt">
                      <v:path arrowok="t"/>
                    </v:rect>
                  </w:pict>
                </mc:Fallback>
              </mc:AlternateContent>
            </w:r>
          </w:p>
        </w:tc>
      </w:tr>
    </w:tbl>
    <w:p w:rsidR="00735259" w:rsidRPr="00735259" w:rsidRDefault="00735259" w:rsidP="00735259">
      <w:pPr>
        <w:widowControl w:val="0"/>
        <w:suppressAutoHyphens/>
        <w:autoSpaceDE w:val="0"/>
        <w:ind w:firstLine="540"/>
        <w:jc w:val="both"/>
        <w:rPr>
          <w:rFonts w:eastAsia="Lucida Sans Unicode" w:cs="Mangal"/>
          <w:bCs/>
          <w:vanish/>
          <w:kern w:val="1"/>
          <w:sz w:val="28"/>
          <w:szCs w:val="28"/>
          <w:lang w:eastAsia="hi-IN" w:bidi="hi-IN"/>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gridCol w:w="416"/>
      </w:tblGrid>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r w:rsidRPr="00735259">
              <w:rPr>
                <w:rFonts w:eastAsia="Lucida Sans Unicode" w:cs="Mangal"/>
                <w:bCs/>
                <w:kern w:val="1"/>
                <w:sz w:val="28"/>
                <w:szCs w:val="28"/>
                <w:lang w:eastAsia="hi-IN" w:bidi="hi-IN"/>
              </w:rPr>
              <w:t>(мотивировка принятого решения)</w:t>
            </w: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gridAfter w:val="1"/>
          <w:wAfter w:w="416" w:type="dxa"/>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r>
      <w:tr w:rsidR="00735259" w:rsidRPr="00735259" w:rsidTr="00F57790">
        <w:trPr>
          <w:trHeight w:val="305"/>
        </w:trPr>
        <w:tc>
          <w:tcPr>
            <w:tcW w:w="10075" w:type="dxa"/>
            <w:shd w:val="clear" w:color="auto" w:fill="auto"/>
          </w:tcPr>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tc>
        <w:tc>
          <w:tcPr>
            <w:tcW w:w="416" w:type="dxa"/>
            <w:tcBorders>
              <w:top w:val="nil"/>
              <w:bottom w:val="nil"/>
              <w:right w:val="nil"/>
            </w:tcBorders>
            <w:shd w:val="clear" w:color="auto" w:fill="auto"/>
          </w:tcPr>
          <w:p w:rsidR="00735259" w:rsidRPr="00735259" w:rsidRDefault="00735259" w:rsidP="00CA6CA9">
            <w:pPr>
              <w:widowControl w:val="0"/>
              <w:suppressAutoHyphens/>
              <w:autoSpaceDE w:val="0"/>
              <w:jc w:val="both"/>
              <w:rPr>
                <w:rFonts w:eastAsia="Lucida Sans Unicode" w:cs="Mangal"/>
                <w:bCs/>
                <w:kern w:val="1"/>
                <w:sz w:val="28"/>
                <w:szCs w:val="28"/>
                <w:lang w:eastAsia="hi-IN" w:bidi="hi-IN"/>
              </w:rPr>
            </w:pPr>
          </w:p>
        </w:tc>
      </w:tr>
    </w:tbl>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735259" w:rsidRPr="00735259" w:rsidRDefault="00735259" w:rsidP="00735259">
      <w:pPr>
        <w:widowControl w:val="0"/>
        <w:suppressAutoHyphens/>
        <w:autoSpaceDE w:val="0"/>
        <w:ind w:firstLine="540"/>
        <w:jc w:val="both"/>
        <w:rPr>
          <w:rFonts w:eastAsia="Lucida Sans Unicode" w:cs="Mangal"/>
          <w:bCs/>
          <w:kern w:val="1"/>
          <w:sz w:val="28"/>
          <w:szCs w:val="28"/>
          <w:lang w:eastAsia="hi-IN" w:bidi="hi-IN"/>
        </w:rPr>
      </w:pPr>
    </w:p>
    <w:p w:rsidR="00013F5D" w:rsidRDefault="00013F5D" w:rsidP="00735259">
      <w:pPr>
        <w:autoSpaceDE w:val="0"/>
        <w:autoSpaceDN w:val="0"/>
        <w:adjustRightInd w:val="0"/>
        <w:ind w:left="7380"/>
        <w:jc w:val="center"/>
      </w:pPr>
    </w:p>
    <w:sectPr w:rsidR="00013F5D" w:rsidSect="00735259">
      <w:footerReference w:type="even" r:id="rId10"/>
      <w:footerReference w:type="default" r:id="rId11"/>
      <w:headerReference w:type="first" r:id="rId12"/>
      <w:pgSz w:w="11904" w:h="16836"/>
      <w:pgMar w:top="1134" w:right="567"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938" w:rsidRDefault="003D0938" w:rsidP="00672356">
      <w:r>
        <w:separator/>
      </w:r>
    </w:p>
  </w:endnote>
  <w:endnote w:type="continuationSeparator" w:id="0">
    <w:p w:rsidR="003D0938" w:rsidRDefault="003D0938" w:rsidP="0067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59" w:rsidRDefault="00735259" w:rsidP="007352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5259" w:rsidRDefault="00735259" w:rsidP="007352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59" w:rsidRDefault="00735259" w:rsidP="007352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23401">
      <w:rPr>
        <w:rStyle w:val="a7"/>
        <w:noProof/>
      </w:rPr>
      <w:t>10</w:t>
    </w:r>
    <w:r>
      <w:rPr>
        <w:rStyle w:val="a7"/>
      </w:rPr>
      <w:fldChar w:fldCharType="end"/>
    </w:r>
  </w:p>
  <w:p w:rsidR="00735259" w:rsidRDefault="00735259" w:rsidP="007352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938" w:rsidRDefault="003D0938" w:rsidP="00672356">
      <w:r>
        <w:separator/>
      </w:r>
    </w:p>
  </w:footnote>
  <w:footnote w:type="continuationSeparator" w:id="0">
    <w:p w:rsidR="003D0938" w:rsidRDefault="003D0938" w:rsidP="00672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59" w:rsidRDefault="00A47ED1" w:rsidP="00696D1B">
    <w:pPr>
      <w:pStyle w:val="ac"/>
      <w:jc w:val="center"/>
    </w:pPr>
    <w:r>
      <w:t>Начало обсуждения 01.03.2022 – Конец обсуждения 30.03.2022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50AE"/>
    <w:multiLevelType w:val="hybridMultilevel"/>
    <w:tmpl w:val="4D448030"/>
    <w:lvl w:ilvl="0" w:tplc="5F2E05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A9637E1"/>
    <w:multiLevelType w:val="hybridMultilevel"/>
    <w:tmpl w:val="50FC3200"/>
    <w:lvl w:ilvl="0" w:tplc="E794B8B4">
      <w:start w:val="4"/>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E1"/>
    <w:rsid w:val="00013F5D"/>
    <w:rsid w:val="00034530"/>
    <w:rsid w:val="00123401"/>
    <w:rsid w:val="00153817"/>
    <w:rsid w:val="00164E22"/>
    <w:rsid w:val="00181F8C"/>
    <w:rsid w:val="001D37DA"/>
    <w:rsid w:val="0025319B"/>
    <w:rsid w:val="00253871"/>
    <w:rsid w:val="00394EE1"/>
    <w:rsid w:val="003D0938"/>
    <w:rsid w:val="004A368D"/>
    <w:rsid w:val="00511610"/>
    <w:rsid w:val="005227CC"/>
    <w:rsid w:val="005304F4"/>
    <w:rsid w:val="005D7901"/>
    <w:rsid w:val="005E16C4"/>
    <w:rsid w:val="005E556A"/>
    <w:rsid w:val="00630858"/>
    <w:rsid w:val="00632B23"/>
    <w:rsid w:val="00661B70"/>
    <w:rsid w:val="00672356"/>
    <w:rsid w:val="00696D1B"/>
    <w:rsid w:val="00720B78"/>
    <w:rsid w:val="00735259"/>
    <w:rsid w:val="00786D00"/>
    <w:rsid w:val="0081563B"/>
    <w:rsid w:val="00874471"/>
    <w:rsid w:val="0089753F"/>
    <w:rsid w:val="008C0984"/>
    <w:rsid w:val="009342D0"/>
    <w:rsid w:val="0093773C"/>
    <w:rsid w:val="00983F40"/>
    <w:rsid w:val="009A38FF"/>
    <w:rsid w:val="009D5BBC"/>
    <w:rsid w:val="00A47ED1"/>
    <w:rsid w:val="00AC2772"/>
    <w:rsid w:val="00B37DC2"/>
    <w:rsid w:val="00B9627A"/>
    <w:rsid w:val="00BC5C1F"/>
    <w:rsid w:val="00C20E41"/>
    <w:rsid w:val="00C24CE0"/>
    <w:rsid w:val="00CA4AE6"/>
    <w:rsid w:val="00CA6CA9"/>
    <w:rsid w:val="00CE6041"/>
    <w:rsid w:val="00D43057"/>
    <w:rsid w:val="00DF78CC"/>
    <w:rsid w:val="00E86FDC"/>
    <w:rsid w:val="00F57790"/>
    <w:rsid w:val="00F6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85C40-11E5-48D9-A414-81395CA0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F677E1"/>
    <w:pPr>
      <w:autoSpaceDE w:val="0"/>
      <w:autoSpaceDN w:val="0"/>
      <w:adjustRightInd w:val="0"/>
      <w:jc w:val="both"/>
    </w:pPr>
    <w:rPr>
      <w:rFonts w:ascii="Arial" w:hAnsi="Arial"/>
    </w:rPr>
  </w:style>
  <w:style w:type="paragraph" w:customStyle="1" w:styleId="a4">
    <w:name w:val="Прижатый влево"/>
    <w:basedOn w:val="a"/>
    <w:next w:val="a"/>
    <w:rsid w:val="00F677E1"/>
    <w:pPr>
      <w:autoSpaceDE w:val="0"/>
      <w:autoSpaceDN w:val="0"/>
      <w:adjustRightInd w:val="0"/>
    </w:pPr>
    <w:rPr>
      <w:rFonts w:ascii="Arial" w:hAnsi="Arial"/>
    </w:rPr>
  </w:style>
  <w:style w:type="paragraph" w:customStyle="1" w:styleId="ConsPlusNormal">
    <w:name w:val="ConsPlusNormal"/>
    <w:rsid w:val="00F677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
    <w:link w:val="a6"/>
    <w:rsid w:val="00F677E1"/>
    <w:pPr>
      <w:tabs>
        <w:tab w:val="center" w:pos="4677"/>
        <w:tab w:val="right" w:pos="9355"/>
      </w:tabs>
    </w:pPr>
  </w:style>
  <w:style w:type="character" w:customStyle="1" w:styleId="a6">
    <w:name w:val="Нижний колонтитул Знак"/>
    <w:basedOn w:val="a0"/>
    <w:link w:val="a5"/>
    <w:rsid w:val="00F677E1"/>
    <w:rPr>
      <w:rFonts w:ascii="Times New Roman" w:eastAsia="Times New Roman" w:hAnsi="Times New Roman" w:cs="Times New Roman"/>
      <w:sz w:val="24"/>
      <w:szCs w:val="24"/>
      <w:lang w:eastAsia="ru-RU"/>
    </w:rPr>
  </w:style>
  <w:style w:type="character" w:styleId="a7">
    <w:name w:val="page number"/>
    <w:basedOn w:val="a0"/>
    <w:rsid w:val="00F677E1"/>
  </w:style>
  <w:style w:type="paragraph" w:styleId="a8">
    <w:name w:val="Title"/>
    <w:basedOn w:val="a"/>
    <w:link w:val="a9"/>
    <w:qFormat/>
    <w:rsid w:val="00F677E1"/>
    <w:pPr>
      <w:jc w:val="center"/>
    </w:pPr>
    <w:rPr>
      <w:b/>
      <w:bCs/>
      <w:sz w:val="40"/>
      <w:szCs w:val="40"/>
    </w:rPr>
  </w:style>
  <w:style w:type="character" w:customStyle="1" w:styleId="a9">
    <w:name w:val="Название Знак"/>
    <w:basedOn w:val="a0"/>
    <w:link w:val="a8"/>
    <w:rsid w:val="00F677E1"/>
    <w:rPr>
      <w:rFonts w:ascii="Times New Roman" w:eastAsia="Times New Roman" w:hAnsi="Times New Roman" w:cs="Times New Roman"/>
      <w:b/>
      <w:bCs/>
      <w:sz w:val="40"/>
      <w:szCs w:val="40"/>
      <w:lang w:eastAsia="ru-RU"/>
    </w:rPr>
  </w:style>
  <w:style w:type="paragraph" w:styleId="aa">
    <w:name w:val="Plain Text"/>
    <w:basedOn w:val="a"/>
    <w:link w:val="ab"/>
    <w:rsid w:val="00B9627A"/>
    <w:rPr>
      <w:rFonts w:ascii="Courier New" w:hAnsi="Courier New"/>
      <w:sz w:val="20"/>
      <w:szCs w:val="20"/>
    </w:rPr>
  </w:style>
  <w:style w:type="character" w:customStyle="1" w:styleId="ab">
    <w:name w:val="Текст Знак"/>
    <w:basedOn w:val="a0"/>
    <w:link w:val="aa"/>
    <w:rsid w:val="00B9627A"/>
    <w:rPr>
      <w:rFonts w:ascii="Courier New" w:eastAsia="Times New Roman" w:hAnsi="Courier New" w:cs="Times New Roman"/>
      <w:sz w:val="20"/>
      <w:szCs w:val="20"/>
      <w:lang w:eastAsia="ru-RU"/>
    </w:rPr>
  </w:style>
  <w:style w:type="paragraph" w:styleId="ac">
    <w:name w:val="header"/>
    <w:basedOn w:val="a"/>
    <w:link w:val="ad"/>
    <w:uiPriority w:val="99"/>
    <w:unhideWhenUsed/>
    <w:rsid w:val="00696D1B"/>
    <w:pPr>
      <w:tabs>
        <w:tab w:val="center" w:pos="4677"/>
        <w:tab w:val="right" w:pos="9355"/>
      </w:tabs>
    </w:pPr>
  </w:style>
  <w:style w:type="character" w:customStyle="1" w:styleId="ad">
    <w:name w:val="Верхний колонтитул Знак"/>
    <w:basedOn w:val="a0"/>
    <w:link w:val="ac"/>
    <w:uiPriority w:val="99"/>
    <w:rsid w:val="00696D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C929DD002BCB1E3E398DDB7BCC7EB5B0C79B616895B7E6DA277587C1052C502BD86A8EEAED5C9165990E02D64F594ABFB96EA7EE49190BF19BDL4q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4203.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EEC929DD002BCB1E3E398DDB7BCC7EB5B0C79B616895B7E6DA277587C1052C502BD86A8EEAED5C9165990E02D64F594ABFB96EA7EE49190BF19BDL4q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30</Pages>
  <Words>11964</Words>
  <Characters>68196</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9</cp:revision>
  <cp:lastPrinted>2016-10-31T10:07:00Z</cp:lastPrinted>
  <dcterms:created xsi:type="dcterms:W3CDTF">2022-03-23T07:45:00Z</dcterms:created>
  <dcterms:modified xsi:type="dcterms:W3CDTF">2022-03-23T10:47:00Z</dcterms:modified>
</cp:coreProperties>
</file>