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1B" w:rsidRDefault="006D291B" w:rsidP="006D291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рассмотрения с </w:t>
      </w:r>
      <w:r w:rsidR="00822FB3">
        <w:rPr>
          <w:rFonts w:ascii="Times New Roman" w:hAnsi="Times New Roman" w:cs="Times New Roman"/>
          <w:sz w:val="28"/>
          <w:szCs w:val="28"/>
        </w:rPr>
        <w:t>19.09</w:t>
      </w:r>
      <w:r>
        <w:rPr>
          <w:rFonts w:ascii="Times New Roman" w:hAnsi="Times New Roman" w:cs="Times New Roman"/>
          <w:sz w:val="28"/>
          <w:szCs w:val="28"/>
        </w:rPr>
        <w:t xml:space="preserve">.2018г. по </w:t>
      </w:r>
      <w:r w:rsidR="00822FB3">
        <w:rPr>
          <w:rFonts w:ascii="Times New Roman" w:hAnsi="Times New Roman" w:cs="Times New Roman"/>
          <w:sz w:val="28"/>
          <w:szCs w:val="28"/>
        </w:rPr>
        <w:t>04.10</w:t>
      </w:r>
      <w:r>
        <w:rPr>
          <w:rFonts w:ascii="Times New Roman" w:hAnsi="Times New Roman" w:cs="Times New Roman"/>
          <w:sz w:val="28"/>
          <w:szCs w:val="28"/>
        </w:rPr>
        <w:t>.2018г.</w:t>
      </w:r>
    </w:p>
    <w:p w:rsidR="006D291B" w:rsidRDefault="006D291B" w:rsidP="006D291B">
      <w:pPr>
        <w:pStyle w:val="ConsPlusTitlePage"/>
        <w:jc w:val="center"/>
        <w:rPr>
          <w:rFonts w:ascii="Times New Roman" w:hAnsi="Times New Roman" w:cs="Times New Roman"/>
          <w:sz w:val="36"/>
          <w:szCs w:val="36"/>
        </w:rPr>
      </w:pPr>
    </w:p>
    <w:p w:rsidR="006D291B" w:rsidRDefault="006D291B" w:rsidP="006D291B">
      <w:pPr>
        <w:pStyle w:val="ConsPlusTitlePage"/>
        <w:jc w:val="center"/>
        <w:rPr>
          <w:rFonts w:ascii="Times New Roman" w:hAnsi="Times New Roman" w:cs="Times New Roman"/>
          <w:sz w:val="36"/>
          <w:szCs w:val="36"/>
        </w:rPr>
      </w:pPr>
    </w:p>
    <w:p w:rsidR="006D291B" w:rsidRDefault="006D291B" w:rsidP="006D291B">
      <w:pPr>
        <w:pStyle w:val="ConsPlusTitlePag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</w:t>
      </w:r>
    </w:p>
    <w:p w:rsidR="006D291B" w:rsidRPr="006D291B" w:rsidRDefault="006D291B" w:rsidP="006D291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3458F" w:rsidRPr="006D291B" w:rsidRDefault="00E52BCC" w:rsidP="00E52BCC">
      <w:pPr>
        <w:pStyle w:val="ConsPlusTitlePag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91B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73458F" w:rsidRPr="006D291B" w:rsidRDefault="0073458F" w:rsidP="00E52BCC">
      <w:pPr>
        <w:pStyle w:val="ConsPlusTitlePag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91B">
        <w:rPr>
          <w:rFonts w:ascii="Times New Roman" w:hAnsi="Times New Roman" w:cs="Times New Roman"/>
          <w:b/>
          <w:sz w:val="36"/>
          <w:szCs w:val="36"/>
        </w:rPr>
        <w:t>Ростовская область</w:t>
      </w:r>
    </w:p>
    <w:p w:rsidR="0073458F" w:rsidRDefault="00822FB3" w:rsidP="00E52BCC">
      <w:pPr>
        <w:pStyle w:val="ConsPlusTitlePage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Собрание Депутатов</w:t>
      </w:r>
    </w:p>
    <w:p w:rsidR="00822FB3" w:rsidRPr="006D291B" w:rsidRDefault="00822FB3" w:rsidP="00E52BCC">
      <w:pPr>
        <w:pStyle w:val="ConsPlusTitlePage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Роговского сельского поселения</w:t>
      </w:r>
    </w:p>
    <w:p w:rsidR="0073458F" w:rsidRPr="006D291B" w:rsidRDefault="0073458F" w:rsidP="00E52BCC">
      <w:pPr>
        <w:pStyle w:val="ConsPlusTitlePage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9E2" w:rsidRDefault="00822FB3" w:rsidP="00E52BCC">
      <w:pPr>
        <w:pStyle w:val="ConsPlusTitlePage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822FB3" w:rsidRPr="006D291B" w:rsidRDefault="00822FB3" w:rsidP="00E52BCC">
      <w:pPr>
        <w:pStyle w:val="ConsPlusTitlePage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458F" w:rsidRPr="006D291B" w:rsidRDefault="006D291B" w:rsidP="0073458F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3458F" w:rsidRPr="006D291B">
        <w:rPr>
          <w:rFonts w:ascii="Times New Roman" w:hAnsi="Times New Roman" w:cs="Times New Roman"/>
          <w:b/>
          <w:sz w:val="28"/>
          <w:szCs w:val="28"/>
        </w:rPr>
        <w:t>2018г.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58F" w:rsidRPr="006D29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п. Роговский</w:t>
      </w:r>
    </w:p>
    <w:p w:rsidR="004C79E2" w:rsidRPr="006D291B" w:rsidRDefault="004C79E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79E2" w:rsidRPr="004C79E2" w:rsidRDefault="004C7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458F" w:rsidRDefault="0073458F" w:rsidP="0073458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охраны </w:t>
      </w:r>
    </w:p>
    <w:p w:rsidR="004C79E2" w:rsidRDefault="0073458F" w:rsidP="0073458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населенных</w:t>
      </w:r>
    </w:p>
    <w:p w:rsidR="0073458F" w:rsidRPr="004C79E2" w:rsidRDefault="0073458F" w:rsidP="0073458F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</w:t>
      </w:r>
    </w:p>
    <w:p w:rsidR="004C79E2" w:rsidRPr="004C79E2" w:rsidRDefault="004C79E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В соответствии с Областным </w:t>
      </w:r>
      <w:hyperlink r:id="rId4" w:history="1">
        <w:r w:rsidRPr="0073458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79E2">
        <w:rPr>
          <w:rFonts w:ascii="Times New Roman" w:hAnsi="Times New Roman" w:cs="Times New Roman"/>
          <w:sz w:val="28"/>
          <w:szCs w:val="28"/>
        </w:rPr>
        <w:t xml:space="preserve"> от 03.08.2007 N 747-ЗС "Об охране зеленых насаждений в населенных пунктах Ростовской области" </w:t>
      </w:r>
      <w:r w:rsidR="0073458F">
        <w:rPr>
          <w:rFonts w:ascii="Times New Roman" w:hAnsi="Times New Roman" w:cs="Times New Roman"/>
          <w:sz w:val="28"/>
          <w:szCs w:val="28"/>
        </w:rPr>
        <w:t>Администрация Роговского сельского поселения</w:t>
      </w:r>
      <w:r w:rsidRPr="004C79E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4C79E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4C79E2">
        <w:rPr>
          <w:rFonts w:ascii="Times New Roman" w:hAnsi="Times New Roman" w:cs="Times New Roman"/>
          <w:sz w:val="28"/>
          <w:szCs w:val="28"/>
        </w:rPr>
        <w:t xml:space="preserve"> охраны зеленых насаждений в населенных пунктах </w:t>
      </w:r>
      <w:r w:rsidR="0073458F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4C79E2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73458F">
        <w:rPr>
          <w:rFonts w:ascii="Times New Roman" w:hAnsi="Times New Roman" w:cs="Times New Roman"/>
          <w:sz w:val="28"/>
          <w:szCs w:val="28"/>
        </w:rPr>
        <w:t>но приложению №</w:t>
      </w:r>
      <w:r w:rsidRPr="004C79E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22FB3" w:rsidRPr="004C79E2" w:rsidRDefault="00822F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Признать утратившим силу Решение Собрания Депутатов Роговского сельского поселения № 23 от 05.09.2012 года «Об утверждении «Правил охраны зеленых насаждений в населенных пунктах Роговского сельского поселения»</w:t>
      </w:r>
    </w:p>
    <w:p w:rsidR="004C79E2" w:rsidRPr="004C79E2" w:rsidRDefault="00822F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79E2" w:rsidRPr="004C79E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4C79E2" w:rsidRPr="004C79E2" w:rsidRDefault="00822FB3" w:rsidP="007345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79E2" w:rsidRPr="004C79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73458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                                              Т.С. Вартанян</w:t>
      </w: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8F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8F" w:rsidRPr="004C79E2" w:rsidRDefault="00734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7345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3458F" w:rsidRDefault="004C79E2" w:rsidP="007345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к </w:t>
      </w:r>
      <w:r w:rsidR="00822FB3">
        <w:rPr>
          <w:rFonts w:ascii="Times New Roman" w:hAnsi="Times New Roman" w:cs="Times New Roman"/>
          <w:sz w:val="28"/>
          <w:szCs w:val="28"/>
        </w:rPr>
        <w:t>решению Собрания депутатов</w:t>
      </w:r>
    </w:p>
    <w:p w:rsidR="004C79E2" w:rsidRPr="004C79E2" w:rsidRDefault="007345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</w:t>
      </w:r>
    </w:p>
    <w:p w:rsidR="004C79E2" w:rsidRPr="004C79E2" w:rsidRDefault="00E673E2" w:rsidP="00E673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</w:t>
      </w:r>
      <w:r w:rsidR="007345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458F">
        <w:rPr>
          <w:rFonts w:ascii="Times New Roman" w:hAnsi="Times New Roman" w:cs="Times New Roman"/>
          <w:sz w:val="28"/>
          <w:szCs w:val="28"/>
        </w:rPr>
        <w:t>.2018 №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3E2" w:rsidRDefault="00E673E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7"/>
      <w:bookmarkEnd w:id="0"/>
    </w:p>
    <w:p w:rsidR="00E673E2" w:rsidRDefault="00E673E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4C79E2" w:rsidRPr="00406D47" w:rsidRDefault="00406D4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06D47">
        <w:rPr>
          <w:rFonts w:ascii="Times New Roman" w:hAnsi="Times New Roman" w:cs="Times New Roman"/>
          <w:sz w:val="32"/>
          <w:szCs w:val="32"/>
        </w:rPr>
        <w:t>Порядок</w:t>
      </w:r>
    </w:p>
    <w:p w:rsidR="004C79E2" w:rsidRPr="00406D47" w:rsidRDefault="00406D4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06D47">
        <w:rPr>
          <w:rFonts w:ascii="Times New Roman" w:hAnsi="Times New Roman" w:cs="Times New Roman"/>
          <w:sz w:val="32"/>
          <w:szCs w:val="32"/>
        </w:rPr>
        <w:t xml:space="preserve">охраны зеленых насаждений в населенных пунктах </w:t>
      </w:r>
    </w:p>
    <w:p w:rsidR="004C79E2" w:rsidRPr="00406D47" w:rsidRDefault="00406D4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06D47">
        <w:rPr>
          <w:rFonts w:ascii="Times New Roman" w:hAnsi="Times New Roman" w:cs="Times New Roman"/>
          <w:sz w:val="32"/>
          <w:szCs w:val="32"/>
        </w:rPr>
        <w:t>Роговского сельского поселения</w:t>
      </w:r>
    </w:p>
    <w:p w:rsidR="004C79E2" w:rsidRPr="00406D47" w:rsidRDefault="004C79E2">
      <w:pPr>
        <w:spacing w:after="1"/>
        <w:rPr>
          <w:rFonts w:ascii="Times New Roman" w:hAnsi="Times New Roman" w:cs="Times New Roman"/>
          <w:sz w:val="32"/>
          <w:szCs w:val="32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основные требования к охране зеленых насаждений в населенных пунктах </w:t>
      </w:r>
      <w:r w:rsidR="00406D47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4C79E2">
        <w:rPr>
          <w:rFonts w:ascii="Times New Roman" w:hAnsi="Times New Roman" w:cs="Times New Roman"/>
          <w:sz w:val="28"/>
          <w:szCs w:val="28"/>
        </w:rPr>
        <w:t>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91B">
        <w:rPr>
          <w:rFonts w:ascii="Times New Roman" w:hAnsi="Times New Roman" w:cs="Times New Roman"/>
          <w:sz w:val="28"/>
          <w:szCs w:val="28"/>
        </w:rPr>
        <w:t>1.2.</w:t>
      </w:r>
      <w:r w:rsidRPr="004C79E2">
        <w:rPr>
          <w:rFonts w:ascii="Times New Roman" w:hAnsi="Times New Roman" w:cs="Times New Roman"/>
          <w:sz w:val="28"/>
          <w:szCs w:val="28"/>
        </w:rPr>
        <w:t xml:space="preserve"> В целях реализации настоящего Порядка принимаются муниципальные правовые акты, учитывающие социально-экономические, природно-климатические и другие особенности 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4C79E2">
        <w:rPr>
          <w:rFonts w:ascii="Times New Roman" w:hAnsi="Times New Roman" w:cs="Times New Roman"/>
          <w:sz w:val="28"/>
          <w:szCs w:val="28"/>
        </w:rPr>
        <w:t xml:space="preserve"> и устанавливающие требования, нормы не ниже требований и норм, установленных Областным </w:t>
      </w:r>
      <w:hyperlink r:id="rId5" w:history="1">
        <w:r w:rsidRPr="004C79E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79E2">
        <w:rPr>
          <w:rFonts w:ascii="Times New Roman" w:hAnsi="Times New Roman" w:cs="Times New Roman"/>
          <w:sz w:val="28"/>
          <w:szCs w:val="28"/>
        </w:rPr>
        <w:t xml:space="preserve"> от 03.08.2007 N 747-ЗС "Об охране зеленых насаждений в населенных пунктах Ростовской области" (далее - Областной закон) и настоящим Порядком.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1.3. 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1.4. Основной задачей охраны зеленых насаждений является достижение нормативной обеспеченности зелеными насаждениями населенных пунктов </w:t>
      </w:r>
      <w:r w:rsidR="00406D47">
        <w:rPr>
          <w:rFonts w:ascii="Times New Roman" w:hAnsi="Times New Roman" w:cs="Times New Roman"/>
          <w:sz w:val="28"/>
          <w:szCs w:val="28"/>
        </w:rPr>
        <w:lastRenderedPageBreak/>
        <w:t>Роговского сельского поселения</w:t>
      </w:r>
      <w:r w:rsidR="00406D47" w:rsidRPr="004C79E2">
        <w:rPr>
          <w:rFonts w:ascii="Times New Roman" w:hAnsi="Times New Roman" w:cs="Times New Roman"/>
          <w:sz w:val="28"/>
          <w:szCs w:val="28"/>
        </w:rPr>
        <w:t xml:space="preserve"> </w:t>
      </w:r>
      <w:r w:rsidRPr="004C79E2">
        <w:rPr>
          <w:rFonts w:ascii="Times New Roman" w:hAnsi="Times New Roman" w:cs="Times New Roman"/>
          <w:sz w:val="28"/>
          <w:szCs w:val="28"/>
        </w:rPr>
        <w:t>в соответствии с градостроительными, санитарными, экологическими и другими нормами и правилами.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1.5. В населенных пунктах Ростовской области запрещается: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1.5.1. Повреждение и уничтожение зеленых насаждений, за исключением случаев, установленных федеральным законодательством, Областным </w:t>
      </w:r>
      <w:hyperlink r:id="rId6" w:history="1">
        <w:r w:rsidRPr="004C79E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79E2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1.5.2. 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 xml:space="preserve">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Pr="004C79E2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4C79E2">
        <w:rPr>
          <w:rFonts w:ascii="Times New Roman" w:hAnsi="Times New Roman" w:cs="Times New Roman"/>
          <w:sz w:val="28"/>
          <w:szCs w:val="28"/>
        </w:rPr>
        <w:t xml:space="preserve">, рекреационных, санитарно-гигиенических и экологических функций, за исключением случаев, установленных федеральным законодательством и Областным </w:t>
      </w:r>
      <w:hyperlink r:id="rId7" w:history="1">
        <w:r w:rsidRPr="004C79E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79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2. Организация охраны зеленых насаждений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2.1. Планирование охраны зеленых насаждений осуществляется на основании оценки состояния зеленых насаждений.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4C79E2">
        <w:rPr>
          <w:rFonts w:ascii="Times New Roman" w:hAnsi="Times New Roman" w:cs="Times New Roman"/>
          <w:sz w:val="28"/>
          <w:szCs w:val="28"/>
        </w:rPr>
        <w:t xml:space="preserve">2.2. При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органами местного самоуправления оформляются </w:t>
      </w:r>
      <w:hyperlink w:anchor="P160" w:history="1">
        <w:r w:rsidRPr="004C79E2">
          <w:rPr>
            <w:rFonts w:ascii="Times New Roman" w:hAnsi="Times New Roman" w:cs="Times New Roman"/>
            <w:color w:val="0000FF"/>
            <w:sz w:val="28"/>
            <w:szCs w:val="28"/>
          </w:rPr>
          <w:t>разрешения</w:t>
        </w:r>
      </w:hyperlink>
      <w:r w:rsidRPr="004C79E2">
        <w:rPr>
          <w:rFonts w:ascii="Times New Roman" w:hAnsi="Times New Roman" w:cs="Times New Roman"/>
          <w:sz w:val="28"/>
          <w:szCs w:val="28"/>
        </w:rPr>
        <w:t xml:space="preserve"> на уничтожение и (или) повреждение зеленых насаждени</w:t>
      </w:r>
      <w:r w:rsidR="00406D47">
        <w:rPr>
          <w:rFonts w:ascii="Times New Roman" w:hAnsi="Times New Roman" w:cs="Times New Roman"/>
          <w:sz w:val="28"/>
          <w:szCs w:val="28"/>
        </w:rPr>
        <w:t>й по форме согласно приложению №</w:t>
      </w:r>
      <w:r w:rsidRPr="004C79E2">
        <w:rPr>
          <w:rFonts w:ascii="Times New Roman" w:hAnsi="Times New Roman" w:cs="Times New Roman"/>
          <w:sz w:val="28"/>
          <w:szCs w:val="28"/>
        </w:rPr>
        <w:t xml:space="preserve"> 1 к настоящему Порядку (далее - разрешения).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2.3. Разрешения подписываются </w:t>
      </w:r>
      <w:r w:rsidR="006D291B">
        <w:rPr>
          <w:rFonts w:ascii="Times New Roman" w:hAnsi="Times New Roman" w:cs="Times New Roman"/>
          <w:sz w:val="28"/>
          <w:szCs w:val="28"/>
        </w:rPr>
        <w:t>главой</w:t>
      </w:r>
      <w:r w:rsidRPr="004C79E2">
        <w:rPr>
          <w:rFonts w:ascii="Times New Roman" w:hAnsi="Times New Roman" w:cs="Times New Roman"/>
          <w:sz w:val="28"/>
          <w:szCs w:val="28"/>
        </w:rPr>
        <w:t xml:space="preserve"> или заместителем </w:t>
      </w:r>
      <w:r w:rsidR="006D291B">
        <w:rPr>
          <w:rFonts w:ascii="Times New Roman" w:hAnsi="Times New Roman" w:cs="Times New Roman"/>
          <w:sz w:val="28"/>
          <w:szCs w:val="28"/>
        </w:rPr>
        <w:t>главы Администрации Роговского сельского поселения</w:t>
      </w:r>
      <w:r w:rsidRPr="004C79E2">
        <w:rPr>
          <w:rFonts w:ascii="Times New Roman" w:hAnsi="Times New Roman" w:cs="Times New Roman"/>
          <w:sz w:val="28"/>
          <w:szCs w:val="28"/>
        </w:rPr>
        <w:t>, курирующим вопросы охраны зеленых насаждений.</w:t>
      </w:r>
    </w:p>
    <w:p w:rsidR="004C79E2" w:rsidRPr="004C79E2" w:rsidRDefault="00406D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. К разрешению прилагаются: </w:t>
      </w:r>
      <w:hyperlink w:anchor="P234" w:history="1">
        <w:r w:rsidR="004C79E2" w:rsidRPr="004C79E2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оценки состояния зеленых насаждени</w:t>
      </w:r>
      <w:r>
        <w:rPr>
          <w:rFonts w:ascii="Times New Roman" w:hAnsi="Times New Roman" w:cs="Times New Roman"/>
          <w:sz w:val="28"/>
          <w:szCs w:val="28"/>
        </w:rPr>
        <w:t>й по форме согласно приложению №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 2 к настоящему Порядку и план-схема территории, на которой планируется пересадка, вырубка или обрезка деревьев. План-схема составляется органами местного самоуправления. На плане-схеме указываются зеленые насаждения, которые планируется пересадить, уничтожить или обрезать, а также сохраняемые зеленые насаждения.</w:t>
      </w:r>
    </w:p>
    <w:p w:rsidR="004C79E2" w:rsidRPr="004C79E2" w:rsidRDefault="00406D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C79E2" w:rsidRPr="004C79E2">
        <w:rPr>
          <w:rFonts w:ascii="Times New Roman" w:hAnsi="Times New Roman" w:cs="Times New Roman"/>
          <w:sz w:val="28"/>
          <w:szCs w:val="28"/>
        </w:rPr>
        <w:t>. По окончании производства работ должностным лицом органов местного самоуправления,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4C79E2" w:rsidRPr="004C79E2" w:rsidRDefault="00406D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. При несоответствии выполненных работ условиям разрешения </w:t>
      </w:r>
      <w:r w:rsidR="004C79E2" w:rsidRPr="004C79E2">
        <w:rPr>
          <w:rFonts w:ascii="Times New Roman" w:hAnsi="Times New Roman" w:cs="Times New Roman"/>
          <w:sz w:val="28"/>
          <w:szCs w:val="28"/>
        </w:rPr>
        <w:lastRenderedPageBreak/>
        <w:t>должностным лицом органа местного самоуправления, осуществляющим контроль производства работ, составляется акт обследования территории,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федеральным и областным законодательством.</w:t>
      </w:r>
    </w:p>
    <w:p w:rsidR="004C79E2" w:rsidRPr="004C79E2" w:rsidRDefault="00406D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 w:cs="Times New Roman"/>
          <w:sz w:val="28"/>
          <w:szCs w:val="28"/>
        </w:rPr>
        <w:t>2.7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. По результатам реализации мероприятий, указанных в </w:t>
      </w:r>
      <w:hyperlink w:anchor="P57" w:history="1">
        <w:r w:rsidR="004C79E2" w:rsidRPr="004C79E2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настоящего раздела, вносятся изменения в паспорта объектов зеленых насаждений и в реестр зеленых насаждений сельского поселения.</w:t>
      </w:r>
    </w:p>
    <w:p w:rsidR="004C79E2" w:rsidRPr="004C79E2" w:rsidRDefault="00406D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>2.8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.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сельского </w:t>
      </w:r>
      <w:r>
        <w:rPr>
          <w:rFonts w:ascii="Times New Roman" w:hAnsi="Times New Roman" w:cs="Times New Roman"/>
          <w:sz w:val="28"/>
          <w:szCs w:val="28"/>
        </w:rPr>
        <w:t>поселения, на территории которого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возникла чрезвычайная ситуация. В данном случае оформление разрешения не требуется.</w:t>
      </w:r>
    </w:p>
    <w:p w:rsidR="004C79E2" w:rsidRPr="004C79E2" w:rsidRDefault="00406D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. При проведении работ, указанных в </w:t>
      </w:r>
      <w:hyperlink w:anchor="P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>
        <w:t xml:space="preserve"> </w:t>
      </w:r>
      <w:r w:rsidRPr="00406D47">
        <w:rPr>
          <w:sz w:val="28"/>
          <w:szCs w:val="28"/>
        </w:rPr>
        <w:t>2.8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настоящего раздела, производится фот</w:t>
      </w:r>
      <w:proofErr w:type="gramStart"/>
      <w:r w:rsidR="004C79E2" w:rsidRPr="004C79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органами местного самоуправления составляется акт оценки состояния зеленых насаждений, в котором, в том числе, отражается объем произошедших изменений.</w:t>
      </w:r>
    </w:p>
    <w:p w:rsidR="004C79E2" w:rsidRPr="004C79E2" w:rsidRDefault="00406D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C79E2" w:rsidRPr="004C79E2">
        <w:rPr>
          <w:rFonts w:ascii="Times New Roman" w:hAnsi="Times New Roman" w:cs="Times New Roman"/>
          <w:sz w:val="28"/>
          <w:szCs w:val="28"/>
        </w:rPr>
        <w:t>. Решение комиссии по предупреждению и ликвидации чрезвычайных ситуаций и обеспечению пожарной безопасности сельского поселения, фот</w:t>
      </w:r>
      <w:proofErr w:type="gramStart"/>
      <w:r w:rsidR="004C79E2" w:rsidRPr="004C79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поселения.</w:t>
      </w:r>
    </w:p>
    <w:p w:rsidR="004C79E2" w:rsidRPr="004C79E2" w:rsidRDefault="00A26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4C79E2" w:rsidRPr="004C79E2">
        <w:rPr>
          <w:rFonts w:ascii="Times New Roman" w:hAnsi="Times New Roman" w:cs="Times New Roman"/>
          <w:sz w:val="28"/>
          <w:szCs w:val="28"/>
        </w:rPr>
        <w:t>. Проведение мероприятий по уничтожению сухостойных и аварийно-опасных деревьев осуществляется на основании разрешения и акта оценки состояния зеленых насаждений. К разрешению прилагаются фот</w:t>
      </w:r>
      <w:proofErr w:type="gramStart"/>
      <w:r w:rsidR="004C79E2" w:rsidRPr="004C79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и (или) видеоматериалы, подтверждающие состояние зеленых насаждений.</w:t>
      </w:r>
    </w:p>
    <w:p w:rsidR="004C79E2" w:rsidRPr="004C79E2" w:rsidRDefault="00A26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>
        <w:rPr>
          <w:rFonts w:ascii="Times New Roman" w:hAnsi="Times New Roman" w:cs="Times New Roman"/>
          <w:sz w:val="28"/>
          <w:szCs w:val="28"/>
        </w:rPr>
        <w:t>2.12</w:t>
      </w:r>
      <w:r w:rsidR="004C79E2" w:rsidRPr="004C79E2">
        <w:rPr>
          <w:rFonts w:ascii="Times New Roman" w:hAnsi="Times New Roman" w:cs="Times New Roman"/>
          <w:sz w:val="28"/>
          <w:szCs w:val="28"/>
        </w:rPr>
        <w:t>. 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4C79E2" w:rsidRPr="004C79E2" w:rsidRDefault="00A26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>
        <w:rPr>
          <w:rFonts w:ascii="Times New Roman" w:hAnsi="Times New Roman" w:cs="Times New Roman"/>
          <w:sz w:val="28"/>
          <w:szCs w:val="28"/>
        </w:rPr>
        <w:t>2.13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. Для осуществления пересадки деревьев и уничтожения кустарниковой и травянистой растительности в случае, указанном в </w:t>
      </w:r>
      <w:hyperlink w:anchor="P7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>
        <w:t xml:space="preserve"> </w:t>
      </w:r>
      <w:r w:rsidRPr="00A26D26">
        <w:rPr>
          <w:sz w:val="28"/>
          <w:szCs w:val="28"/>
        </w:rPr>
        <w:lastRenderedPageBreak/>
        <w:t>2.12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4C79E2" w:rsidRPr="004C79E2" w:rsidRDefault="00A26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. Для подготовки заключения о возможности и условиях пересадки деревьев (далее - заключение) органом местного самоуправления формируется экспертная группа. В экспертную группу должны быть включены представители органа местного самоуправления, представитель специализированной организации, а также по согласованию включаются специалисты-экологи муниципальных районов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="004C79E2" w:rsidRPr="004C79E2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4C79E2" w:rsidRPr="004C79E2">
        <w:rPr>
          <w:rFonts w:ascii="Times New Roman" w:hAnsi="Times New Roman" w:cs="Times New Roman"/>
          <w:sz w:val="28"/>
          <w:szCs w:val="28"/>
        </w:rPr>
        <w:t xml:space="preserve"> работ за зелеными насаждениями. При отсутствии указанных организаций в сельских поселениях по согласованию привлекаются </w:t>
      </w:r>
      <w:r w:rsidR="004C79E2" w:rsidRPr="00C045AE">
        <w:rPr>
          <w:rFonts w:ascii="Times New Roman" w:hAnsi="Times New Roman" w:cs="Times New Roman"/>
          <w:sz w:val="28"/>
          <w:szCs w:val="28"/>
        </w:rPr>
        <w:t>учителя-биологи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образовательных учреждений. Привлечение специализированных организаций обеспечивают лица и организации, заинтересованные в уничтожении или пересадке зеленых насаждений, по согласованию с органами местного самоуправления.</w:t>
      </w:r>
    </w:p>
    <w:p w:rsidR="004C79E2" w:rsidRPr="004C79E2" w:rsidRDefault="00A26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6"/>
      <w:bookmarkEnd w:id="6"/>
      <w:r>
        <w:rPr>
          <w:rFonts w:ascii="Times New Roman" w:hAnsi="Times New Roman" w:cs="Times New Roman"/>
          <w:sz w:val="28"/>
          <w:szCs w:val="28"/>
        </w:rPr>
        <w:t>2.15</w:t>
      </w:r>
      <w:r w:rsidR="004C79E2" w:rsidRPr="004C79E2">
        <w:rPr>
          <w:rFonts w:ascii="Times New Roman" w:hAnsi="Times New Roman" w:cs="Times New Roman"/>
          <w:sz w:val="28"/>
          <w:szCs w:val="28"/>
        </w:rPr>
        <w:t>. 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специализированной организации. Подпись заверяется печатью.</w:t>
      </w:r>
    </w:p>
    <w:p w:rsidR="004C79E2" w:rsidRPr="004C79E2" w:rsidRDefault="00C21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7"/>
      <w:bookmarkEnd w:id="7"/>
      <w:r>
        <w:rPr>
          <w:rFonts w:ascii="Times New Roman" w:hAnsi="Times New Roman" w:cs="Times New Roman"/>
          <w:sz w:val="28"/>
          <w:szCs w:val="28"/>
        </w:rPr>
        <w:t>2.16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. На основании документов, указанных в </w:t>
      </w:r>
      <w:r w:rsidRPr="00C21837">
        <w:rPr>
          <w:rFonts w:ascii="Times New Roman" w:hAnsi="Times New Roman" w:cs="Times New Roman"/>
          <w:sz w:val="28"/>
          <w:szCs w:val="28"/>
        </w:rPr>
        <w:t>пунктах 2.13-2.15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разрешение. Контроль производства работ и учет их результатов осуществляются в соответствии с настоящим Порядком.</w:t>
      </w:r>
    </w:p>
    <w:p w:rsidR="004C79E2" w:rsidRPr="004C79E2" w:rsidRDefault="00C21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. В случае невозможности пересадки деревьев по заключению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</w:t>
      </w:r>
      <w:hyperlink r:id="rId8" w:history="1">
        <w:r w:rsidR="004C79E2" w:rsidRPr="004C79E2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Областного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03.08.2007 г. №747-ЗС «Об охране зеленых насаждений в населенных пунктах Ростовской области»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0" w:history="1">
        <w:r w:rsidR="004C79E2" w:rsidRPr="004C79E2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настоящего Порядка. Оформление решения, разрешения, контроль производства работ и учет их результатов осуществляются в соответствии с </w:t>
      </w:r>
      <w:r w:rsidRPr="00C21837">
        <w:rPr>
          <w:rFonts w:ascii="Times New Roman" w:hAnsi="Times New Roman" w:cs="Times New Roman"/>
          <w:sz w:val="28"/>
          <w:szCs w:val="28"/>
        </w:rPr>
        <w:t>пунктами 2.12-2.16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C79E2" w:rsidRPr="004C79E2" w:rsidRDefault="00C21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. Размещение объектов, не предусмотренных </w:t>
      </w:r>
      <w:hyperlink w:anchor="P7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</w:hyperlink>
      <w:r>
        <w:t xml:space="preserve"> </w:t>
      </w:r>
      <w:r w:rsidRPr="00C21837">
        <w:rPr>
          <w:rFonts w:ascii="Times New Roman" w:hAnsi="Times New Roman" w:cs="Times New Roman"/>
          <w:sz w:val="28"/>
          <w:szCs w:val="28"/>
        </w:rPr>
        <w:t>2.12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настоящего раздела, связанное с уничтожением или повреждением зеленых насаждений, в населенных пунктах запрещено.</w:t>
      </w:r>
    </w:p>
    <w:p w:rsidR="004C79E2" w:rsidRPr="004C79E2" w:rsidRDefault="00FA42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4C79E2" w:rsidRPr="004C79E2">
        <w:rPr>
          <w:rFonts w:ascii="Times New Roman" w:hAnsi="Times New Roman" w:cs="Times New Roman"/>
          <w:sz w:val="28"/>
          <w:szCs w:val="28"/>
        </w:rPr>
        <w:t>. При реализации мероприятий, связанных с реконструкцией зданий, строений и сооружений, в случае невозможности сохранения зеленых насаждений орган местного самоуправления оформляет разрешение в соответствии с требованиями настоящего Порядка.</w:t>
      </w:r>
    </w:p>
    <w:p w:rsidR="004C79E2" w:rsidRPr="004C79E2" w:rsidRDefault="00FA42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2"/>
      <w:bookmarkEnd w:id="8"/>
      <w:r>
        <w:rPr>
          <w:rFonts w:ascii="Times New Roman" w:hAnsi="Times New Roman" w:cs="Times New Roman"/>
          <w:sz w:val="28"/>
          <w:szCs w:val="28"/>
        </w:rPr>
        <w:t>2.20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. 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органа местного самоуправления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proofErr w:type="gramStart"/>
      <w:r w:rsidR="004C79E2" w:rsidRPr="004C79E2">
        <w:rPr>
          <w:rFonts w:ascii="Times New Roman" w:hAnsi="Times New Roman" w:cs="Times New Roman"/>
          <w:sz w:val="28"/>
          <w:szCs w:val="28"/>
        </w:rPr>
        <w:t>аварийно-опасным</w:t>
      </w:r>
      <w:proofErr w:type="gramEnd"/>
      <w:r w:rsidR="004C79E2" w:rsidRPr="004C79E2">
        <w:rPr>
          <w:rFonts w:ascii="Times New Roman" w:hAnsi="Times New Roman" w:cs="Times New Roman"/>
          <w:sz w:val="28"/>
          <w:szCs w:val="28"/>
        </w:rPr>
        <w:t>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4C79E2" w:rsidRPr="004C79E2" w:rsidRDefault="00FA42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4C79E2" w:rsidRPr="004C79E2">
        <w:rPr>
          <w:rFonts w:ascii="Times New Roman" w:hAnsi="Times New Roman" w:cs="Times New Roman"/>
          <w:sz w:val="28"/>
          <w:szCs w:val="28"/>
        </w:rPr>
        <w:t>. 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органом местного самоуправления.</w:t>
      </w:r>
    </w:p>
    <w:p w:rsidR="004C79E2" w:rsidRPr="00FA42B1" w:rsidRDefault="00FA42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B1">
        <w:rPr>
          <w:rFonts w:ascii="Times New Roman" w:hAnsi="Times New Roman" w:cs="Times New Roman"/>
          <w:sz w:val="28"/>
          <w:szCs w:val="28"/>
        </w:rPr>
        <w:t>2.22</w:t>
      </w:r>
      <w:r w:rsidR="004C79E2" w:rsidRPr="00FA42B1">
        <w:rPr>
          <w:rFonts w:ascii="Times New Roman" w:hAnsi="Times New Roman" w:cs="Times New Roman"/>
          <w:sz w:val="28"/>
          <w:szCs w:val="28"/>
        </w:rPr>
        <w:t xml:space="preserve">. 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</w:t>
      </w:r>
      <w:hyperlink w:anchor="P57" w:history="1">
        <w:r w:rsidR="004C79E2" w:rsidRPr="00FA42B1">
          <w:rPr>
            <w:rFonts w:ascii="Times New Roman" w:hAnsi="Times New Roman" w:cs="Times New Roman"/>
            <w:color w:val="0000FF"/>
            <w:sz w:val="28"/>
            <w:szCs w:val="28"/>
          </w:rPr>
          <w:t>пунктами 2.2</w:t>
        </w:r>
      </w:hyperlink>
      <w:r w:rsidR="004C79E2" w:rsidRPr="00FA42B1">
        <w:rPr>
          <w:rFonts w:ascii="Times New Roman" w:hAnsi="Times New Roman" w:cs="Times New Roman"/>
          <w:sz w:val="28"/>
          <w:szCs w:val="28"/>
        </w:rPr>
        <w:t>-</w:t>
      </w:r>
      <w:hyperlink w:anchor="P67" w:history="1">
        <w:r w:rsidRPr="00FA42B1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="004C79E2" w:rsidRPr="00FA42B1">
        <w:rPr>
          <w:rFonts w:ascii="Times New Roman" w:hAnsi="Times New Roman" w:cs="Times New Roman"/>
          <w:sz w:val="28"/>
          <w:szCs w:val="28"/>
        </w:rPr>
        <w:t xml:space="preserve">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4C79E2" w:rsidRPr="00FA42B1" w:rsidRDefault="00FA42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B1">
        <w:rPr>
          <w:rFonts w:ascii="Times New Roman" w:hAnsi="Times New Roman" w:cs="Times New Roman"/>
          <w:sz w:val="28"/>
          <w:szCs w:val="28"/>
        </w:rPr>
        <w:t>2.23</w:t>
      </w:r>
      <w:r w:rsidR="004C79E2" w:rsidRPr="00FA4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79E2" w:rsidRPr="00FA42B1">
        <w:rPr>
          <w:rFonts w:ascii="Times New Roman" w:hAnsi="Times New Roman" w:cs="Times New Roman"/>
          <w:sz w:val="28"/>
          <w:szCs w:val="28"/>
        </w:rPr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  <w:proofErr w:type="gramEnd"/>
    </w:p>
    <w:p w:rsidR="004C79E2" w:rsidRPr="004C79E2" w:rsidRDefault="00FA42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B1">
        <w:rPr>
          <w:rFonts w:ascii="Times New Roman" w:hAnsi="Times New Roman" w:cs="Times New Roman"/>
          <w:sz w:val="28"/>
          <w:szCs w:val="28"/>
        </w:rPr>
        <w:t>2.24</w:t>
      </w:r>
      <w:r w:rsidR="004C79E2" w:rsidRPr="00FA4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79E2" w:rsidRPr="00FA42B1">
        <w:rPr>
          <w:rFonts w:ascii="Times New Roman" w:hAnsi="Times New Roman" w:cs="Times New Roman"/>
          <w:sz w:val="28"/>
          <w:szCs w:val="28"/>
        </w:rPr>
        <w:t xml:space="preserve">Пересадка, обрезка или уничтожение деревьев, произрастающих на территориях, прилегающих к индивидуальной жилой застройке, личным подсобным хозяйствам, садовым, огородным, дачным и приусадебным </w:t>
      </w:r>
      <w:r w:rsidR="004C79E2" w:rsidRPr="00FA42B1">
        <w:rPr>
          <w:rFonts w:ascii="Times New Roman" w:hAnsi="Times New Roman" w:cs="Times New Roman"/>
          <w:sz w:val="28"/>
          <w:szCs w:val="28"/>
        </w:rPr>
        <w:lastRenderedPageBreak/>
        <w:t>земельным участкам, производится в соответствии с муниципальными правовыми актами, а в случае их отсутствия - в соответствии с настоящим Порядком.</w:t>
      </w:r>
      <w:proofErr w:type="gramEnd"/>
    </w:p>
    <w:p w:rsidR="004C79E2" w:rsidRPr="004C79E2" w:rsidRDefault="00FA42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4C79E2" w:rsidRPr="004C79E2">
        <w:rPr>
          <w:rFonts w:ascii="Times New Roman" w:hAnsi="Times New Roman" w:cs="Times New Roman"/>
          <w:sz w:val="28"/>
          <w:szCs w:val="28"/>
        </w:rPr>
        <w:t>. В случае выявления повреждения и (или) уничтожения зеленых насаждений должностное лицо органа местного самоуправления составляет акт обследования территории,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90"/>
      <w:bookmarkEnd w:id="9"/>
      <w:r w:rsidRPr="004C79E2">
        <w:rPr>
          <w:rFonts w:ascii="Times New Roman" w:hAnsi="Times New Roman" w:cs="Times New Roman"/>
          <w:sz w:val="28"/>
          <w:szCs w:val="28"/>
        </w:rPr>
        <w:t>3. Создание зеленых насаждений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3.1. Создание зеленых насаждений -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3.2. Создание зеленых насаждений осуществляется в соответствии с долгосрочными комплексными планами озеленения населенных пунктов, разработанными органами местного самоуправления в установленном законодательством порядке.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3.3. Приоритетным является создание зеленых насаждений на территориях, на которых произведено уничтожение зеленых насаждений.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3.4. 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6"/>
      <w:bookmarkEnd w:id="10"/>
      <w:r w:rsidRPr="004C79E2">
        <w:rPr>
          <w:rFonts w:ascii="Times New Roman" w:hAnsi="Times New Roman" w:cs="Times New Roman"/>
          <w:sz w:val="28"/>
          <w:szCs w:val="28"/>
        </w:rPr>
        <w:t xml:space="preserve">3.5.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органами местного самоуправления </w:t>
      </w:r>
      <w:r w:rsidR="00FA42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79E2">
        <w:rPr>
          <w:rFonts w:ascii="Times New Roman" w:hAnsi="Times New Roman" w:cs="Times New Roman"/>
          <w:sz w:val="28"/>
          <w:szCs w:val="28"/>
        </w:rPr>
        <w:t>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3.6. Разработку документации, указанной в </w:t>
      </w:r>
      <w:hyperlink w:anchor="P96" w:history="1">
        <w:r w:rsidRPr="004C79E2">
          <w:rPr>
            <w:rFonts w:ascii="Times New Roman" w:hAnsi="Times New Roman" w:cs="Times New Roman"/>
            <w:color w:val="0000FF"/>
            <w:sz w:val="28"/>
            <w:szCs w:val="28"/>
          </w:rPr>
          <w:t>пункте 3.5</w:t>
        </w:r>
      </w:hyperlink>
      <w:r w:rsidRPr="004C79E2">
        <w:rPr>
          <w:rFonts w:ascii="Times New Roman" w:hAnsi="Times New Roman" w:cs="Times New Roman"/>
          <w:sz w:val="28"/>
          <w:szCs w:val="28"/>
        </w:rPr>
        <w:t xml:space="preserve"> настоящего раздела, ее согласование с органами местного самоуправления,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3.7. По окончании производства работ должностным лицом органа </w:t>
      </w:r>
      <w:r w:rsidRPr="004C79E2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осуществляется контроль производства работ. При несоответствии выполненных работ условиям проектной документации должностным лицом органа местного самоуправления, осуществляющим контроль производства работ, составляется акт обследования территории,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3.8. Зеленые насаждения считаются созданными после проведения полного комплекса </w:t>
      </w:r>
      <w:proofErr w:type="spellStart"/>
      <w:r w:rsidRPr="004C79E2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4C79E2">
        <w:rPr>
          <w:rFonts w:ascii="Times New Roman" w:hAnsi="Times New Roman" w:cs="Times New Roman"/>
          <w:sz w:val="28"/>
          <w:szCs w:val="28"/>
        </w:rPr>
        <w:t xml:space="preserve"> работ до момента их приживаемости. Сроки полной приживаемости устанавливаются органом местного самоуправления, но не менее 2 лет.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3.9.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округа, городского или сельского поселений.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4. Сохранение зеленых насаждений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4.1. 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  <w:proofErr w:type="gramEnd"/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 Оценка состояния зеленых насаждений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5.1. Оценка состояния зеленых насаждений - деятельность по получению сведений о количественных и качественных параметрах состояния зеленых насаждений.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5.2. Основные составляющие системы оценки состояния зеленых насаждений: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5.2.1. 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5.2.2. Выявление и идентификация причин ухудшения состояния </w:t>
      </w:r>
      <w:r w:rsidRPr="004C79E2">
        <w:rPr>
          <w:rFonts w:ascii="Times New Roman" w:hAnsi="Times New Roman" w:cs="Times New Roman"/>
          <w:sz w:val="28"/>
          <w:szCs w:val="28"/>
        </w:rPr>
        <w:lastRenderedPageBreak/>
        <w:t>зеленых насаждений.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Долгосрочная оценка состояния зеленых насаждений осуществляется по результатам инвентаризации зеленых насаждений с периодичностью 1 раз в 10 лет.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5.4. 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5.4.1. Инвентарный план.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5.4.2. Административно-территориальная принадлежность.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5.4.3. Наименование ответственного владельца.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5.4.4. Режим охраны и использования.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5.4.5. Установленное функциональное назначение земельного участка.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5.4.6. Общая площадь объект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C79E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C79E2">
        <w:rPr>
          <w:rFonts w:ascii="Times New Roman" w:hAnsi="Times New Roman" w:cs="Times New Roman"/>
          <w:sz w:val="28"/>
          <w:szCs w:val="28"/>
        </w:rPr>
        <w:t>) зеленых насаждений.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5.4.7. Количество зеленых насаждений.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5.4.8. Видовой состав зеленых насаждений.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5.4.9. Состояние зеленых насаждений (</w:t>
      </w:r>
      <w:proofErr w:type="spellStart"/>
      <w:r w:rsidRPr="004C79E2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4C79E2">
        <w:rPr>
          <w:rFonts w:ascii="Times New Roman" w:hAnsi="Times New Roman" w:cs="Times New Roman"/>
          <w:sz w:val="28"/>
          <w:szCs w:val="28"/>
        </w:rPr>
        <w:t>).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5.5. На основании сведений, содержащихся в паспортах объектов зеленых насаждений, ведется реестр зеленых насаждений </w:t>
      </w:r>
      <w:r w:rsidR="00FA42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79E2">
        <w:rPr>
          <w:rFonts w:ascii="Times New Roman" w:hAnsi="Times New Roman" w:cs="Times New Roman"/>
          <w:sz w:val="28"/>
          <w:szCs w:val="28"/>
        </w:rPr>
        <w:t>, который утверждается должностным лицом сельского поселения, курирующим вопросы охраны зеленых насаждений.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5.6. Оперативная оценка состояния зеленых насаждений проводится: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для отнесения деревьев и кустарников к 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аварийно-опасным</w:t>
      </w:r>
      <w:proofErr w:type="gramEnd"/>
      <w:r w:rsidRPr="004C79E2">
        <w:rPr>
          <w:rFonts w:ascii="Times New Roman" w:hAnsi="Times New Roman" w:cs="Times New Roman"/>
          <w:sz w:val="28"/>
          <w:szCs w:val="28"/>
        </w:rPr>
        <w:t xml:space="preserve"> и сухостойным;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в случае уничтожения или повреждения зеленых насаждений при проведении аварийно-спасательных или аварийно-восстановительных работ, </w:t>
      </w:r>
      <w:r w:rsidRPr="004C79E2">
        <w:rPr>
          <w:rFonts w:ascii="Times New Roman" w:hAnsi="Times New Roman" w:cs="Times New Roman"/>
          <w:sz w:val="28"/>
          <w:szCs w:val="28"/>
        </w:rPr>
        <w:lastRenderedPageBreak/>
        <w:t>связанных с предупреждением и ликвидацией последствий чрезвычайных ситуаций;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в иных случаях, установленных органом местного самоуправления.</w:t>
      </w:r>
    </w:p>
    <w:p w:rsidR="004C79E2" w:rsidRPr="004C79E2" w:rsidRDefault="004C79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5.7. 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4C79E2" w:rsidRPr="004C79E2" w:rsidRDefault="00FA42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. Акт оценки состояния зеленых насаждений составляется и подписывается должностным лицом органа местного самоуправления или в случае, предусмотренном </w:t>
      </w:r>
      <w:hyperlink w:anchor="P8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2.20</w:t>
        </w:r>
        <w:r w:rsidR="004C79E2" w:rsidRPr="004C79E2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="004C79E2" w:rsidRPr="004C79E2">
        <w:rPr>
          <w:rFonts w:ascii="Times New Roman" w:hAnsi="Times New Roman" w:cs="Times New Roman"/>
          <w:sz w:val="28"/>
          <w:szCs w:val="28"/>
        </w:rPr>
        <w:t xml:space="preserve"> настоящего Порядка, - членами комиссии.</w:t>
      </w:r>
    </w:p>
    <w:p w:rsidR="004C79E2" w:rsidRPr="004C79E2" w:rsidRDefault="00FA42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4C79E2" w:rsidRPr="004C79E2">
        <w:rPr>
          <w:rFonts w:ascii="Times New Roman" w:hAnsi="Times New Roman" w:cs="Times New Roman"/>
          <w:sz w:val="28"/>
          <w:szCs w:val="28"/>
        </w:rPr>
        <w:t>. 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6. Ответственность за нарушение настоящего Порядка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6.1. Нарушение требований настоящего Порядка влечет за собой ответственность, предусмотренную федеральным и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3E2" w:rsidRDefault="00E67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3E2" w:rsidRDefault="00E67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3E2" w:rsidRDefault="00E67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3E2" w:rsidRDefault="00E67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A42B1" w:rsidRPr="004C79E2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                                              Т.С. Вартанян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FB3" w:rsidRPr="004C79E2" w:rsidRDefault="00822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FA42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C79E2" w:rsidRPr="004C79E2" w:rsidRDefault="004C79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к Порядку</w:t>
      </w:r>
    </w:p>
    <w:p w:rsidR="004C79E2" w:rsidRPr="004C79E2" w:rsidRDefault="004C79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охраны зеленых насаждений</w:t>
      </w:r>
    </w:p>
    <w:p w:rsidR="004C79E2" w:rsidRPr="004C79E2" w:rsidRDefault="004C79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в населенных пунктах</w:t>
      </w:r>
    </w:p>
    <w:p w:rsidR="004C79E2" w:rsidRPr="004C79E2" w:rsidRDefault="00FA42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 w:rsidR="004C79E2" w:rsidRPr="004C79E2" w:rsidRDefault="004C79E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0"/>
      <w:bookmarkEnd w:id="11"/>
      <w:r w:rsidRPr="004C79E2">
        <w:rPr>
          <w:rFonts w:ascii="Times New Roman" w:hAnsi="Times New Roman" w:cs="Times New Roman"/>
          <w:sz w:val="28"/>
          <w:szCs w:val="28"/>
        </w:rPr>
        <w:t xml:space="preserve">     Разрешение на уничтожение и (или) повреждение зеленых насаждений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2B1">
        <w:rPr>
          <w:rFonts w:ascii="Times New Roman" w:hAnsi="Times New Roman" w:cs="Times New Roman"/>
          <w:sz w:val="28"/>
          <w:szCs w:val="28"/>
        </w:rPr>
        <w:t xml:space="preserve">                 от __________ №</w:t>
      </w:r>
      <w:r w:rsidRPr="004C79E2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1. Наименование производимых работ:____________________________________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(указывается в соответствии с постановлением Правительства Ростовской</w:t>
      </w:r>
      <w:proofErr w:type="gramEnd"/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области от 30.08.2012 N 819 "Об утверждении Порядка охраны зеленых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       насаждений в населенных пунктах Ростовской области")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2. Сроки производимых работ:___________________________________________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3. Информация о юридическом или физическом лице, получившем разрешение: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(реквизиты юридического лица, индивидуального предпринимателя, паспортные</w:t>
      </w:r>
      <w:proofErr w:type="gramEnd"/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                     данные физического лица)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4. Информация      о      непосредственном      исполнителе      работ: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(реквизиты юридического лица, индивидуального предпринимателя, паспортные</w:t>
      </w:r>
      <w:proofErr w:type="gramEnd"/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                     данные физического лица)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5. Условия      и      требования     при      производстве      работ: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6. Информация   о   местоположении   объект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C79E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C79E2">
        <w:rPr>
          <w:rFonts w:ascii="Times New Roman" w:hAnsi="Times New Roman" w:cs="Times New Roman"/>
          <w:sz w:val="28"/>
          <w:szCs w:val="28"/>
        </w:rPr>
        <w:t>)   зеленых  насаждений: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4C79E2">
        <w:rPr>
          <w:rFonts w:ascii="Times New Roman" w:hAnsi="Times New Roman" w:cs="Times New Roman"/>
          <w:sz w:val="28"/>
          <w:szCs w:val="28"/>
        </w:rPr>
        <w:lastRenderedPageBreak/>
        <w:t>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7.  Информация  о собственниках земельных участков, землепользователях,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9E2">
        <w:rPr>
          <w:rFonts w:ascii="Times New Roman" w:hAnsi="Times New Roman" w:cs="Times New Roman"/>
          <w:sz w:val="28"/>
          <w:szCs w:val="28"/>
        </w:rPr>
        <w:t>землевладельцах</w:t>
      </w:r>
      <w:proofErr w:type="gramEnd"/>
      <w:r w:rsidRPr="004C79E2">
        <w:rPr>
          <w:rFonts w:ascii="Times New Roman" w:hAnsi="Times New Roman" w:cs="Times New Roman"/>
          <w:sz w:val="28"/>
          <w:szCs w:val="28"/>
        </w:rPr>
        <w:t>,  арендаторах  земельных  участков, на которых производятся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работы_____________________________________________________________________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(реквизиты юридического лица, индивидуального предпринимателя,</w:t>
      </w:r>
      <w:proofErr w:type="gramEnd"/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                паспортные данные физического лица)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8. Количественные  и  качественные  характеристики  зеленых  насаждений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до и после производства работ:_____________________________________________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9. Информация     о     планируемом     компенсационном     озеленении: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(количественные и качественные характеристики, сроки, место высадки)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10. Информация     о     проведенном     компенсационном    озеленении: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(отметка о выполнении должностным лицом органа местного самоуправления,</w:t>
      </w:r>
      <w:proofErr w:type="gramEnd"/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осуществляющего контроль производства работ; отметка о полной приживаемости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                  и (или) дополнительной высадке)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11. Информация    о    разработке     проектно-сметной    документации: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12. Отметка о выполнении работ  в соответствии  с условиями разрешения: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13. Иная информация: </w:t>
      </w:r>
      <w:r w:rsidRPr="004C79E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Приложение:   акт   оценки  состояния  зеленых  насаждений,  план-схема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территории, фот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C79E2">
        <w:rPr>
          <w:rFonts w:ascii="Times New Roman" w:hAnsi="Times New Roman" w:cs="Times New Roman"/>
          <w:sz w:val="28"/>
          <w:szCs w:val="28"/>
        </w:rPr>
        <w:t xml:space="preserve"> (или) видеоматериалы.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____________________              __________              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    (должность)                    (подпись)                 ФИО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Pr="004C79E2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FA42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C79E2" w:rsidRPr="004C79E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C79E2" w:rsidRPr="004C79E2" w:rsidRDefault="004C79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к Порядку</w:t>
      </w:r>
    </w:p>
    <w:p w:rsidR="004C79E2" w:rsidRPr="004C79E2" w:rsidRDefault="004C79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охраны зеленых насаждений</w:t>
      </w:r>
    </w:p>
    <w:p w:rsidR="004C79E2" w:rsidRPr="004C79E2" w:rsidRDefault="004C79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в населенных пунктах</w:t>
      </w:r>
    </w:p>
    <w:p w:rsidR="004C79E2" w:rsidRPr="004C79E2" w:rsidRDefault="00FA42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 w:rsidR="004C79E2" w:rsidRPr="004C79E2" w:rsidRDefault="004C79E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 w:rsidP="00822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34"/>
      <w:bookmarkEnd w:id="12"/>
      <w:r w:rsidRPr="004C79E2">
        <w:rPr>
          <w:rFonts w:ascii="Times New Roman" w:hAnsi="Times New Roman" w:cs="Times New Roman"/>
          <w:sz w:val="28"/>
          <w:szCs w:val="28"/>
        </w:rPr>
        <w:t>Акт</w:t>
      </w:r>
    </w:p>
    <w:p w:rsidR="004C79E2" w:rsidRPr="004C79E2" w:rsidRDefault="004C79E2" w:rsidP="00822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оценки состояния зеленых насаждений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2B1">
        <w:rPr>
          <w:rFonts w:ascii="Times New Roman" w:hAnsi="Times New Roman" w:cs="Times New Roman"/>
          <w:sz w:val="28"/>
          <w:szCs w:val="28"/>
        </w:rPr>
        <w:t xml:space="preserve">                 от __________ №</w:t>
      </w:r>
      <w:r w:rsidRPr="004C79E2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1. Информация о местоположении зеленых насаждений:_____________________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2.  Информация  о собственниках земельных участков, землепользователях,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9E2">
        <w:rPr>
          <w:rFonts w:ascii="Times New Roman" w:hAnsi="Times New Roman" w:cs="Times New Roman"/>
          <w:sz w:val="28"/>
          <w:szCs w:val="28"/>
        </w:rPr>
        <w:t>землевладельцах</w:t>
      </w:r>
      <w:proofErr w:type="gramEnd"/>
      <w:r w:rsidRPr="004C79E2">
        <w:rPr>
          <w:rFonts w:ascii="Times New Roman" w:hAnsi="Times New Roman" w:cs="Times New Roman"/>
          <w:sz w:val="28"/>
          <w:szCs w:val="28"/>
        </w:rPr>
        <w:t>,  арендаторах  земельных  участков, на которых произрастают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зеленые насаждения:________________________________________________________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(реквизиты юридического лица, индивидуального предпринимателя,</w:t>
      </w:r>
      <w:proofErr w:type="gramEnd"/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               паспортные данные физического лица)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3. Количественные и качественные характеристики зеленых насаждений: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566"/>
        <w:gridCol w:w="1211"/>
        <w:gridCol w:w="1020"/>
        <w:gridCol w:w="1020"/>
        <w:gridCol w:w="1020"/>
        <w:gridCol w:w="1020"/>
        <w:gridCol w:w="1587"/>
      </w:tblGrid>
      <w:tr w:rsidR="004C79E2" w:rsidRPr="004C79E2" w:rsidTr="00FA42B1">
        <w:tc>
          <w:tcPr>
            <w:tcW w:w="623" w:type="dxa"/>
            <w:vMerge w:val="restart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6" w:type="dxa"/>
            <w:vMerge w:val="restart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211" w:type="dxa"/>
            <w:vMerge w:val="restart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0" w:type="dxa"/>
            <w:gridSpan w:val="4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Количество деревьев (кустарников), штук</w:t>
            </w:r>
          </w:p>
        </w:tc>
        <w:tc>
          <w:tcPr>
            <w:tcW w:w="1587" w:type="dxa"/>
            <w:vMerge w:val="restart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4C79E2" w:rsidRPr="004C79E2" w:rsidTr="00FA42B1">
        <w:tc>
          <w:tcPr>
            <w:tcW w:w="623" w:type="dxa"/>
            <w:vMerge/>
          </w:tcPr>
          <w:p w:rsidR="004C79E2" w:rsidRPr="004C79E2" w:rsidRDefault="004C7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4C79E2" w:rsidRPr="004C79E2" w:rsidRDefault="004C7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4C79E2" w:rsidRPr="004C79E2" w:rsidRDefault="004C7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  <w:tc>
          <w:tcPr>
            <w:tcW w:w="1020" w:type="dxa"/>
            <w:vMerge w:val="restart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обрезка</w:t>
            </w:r>
          </w:p>
        </w:tc>
        <w:tc>
          <w:tcPr>
            <w:tcW w:w="1587" w:type="dxa"/>
            <w:vMerge/>
          </w:tcPr>
          <w:p w:rsidR="004C79E2" w:rsidRPr="004C79E2" w:rsidRDefault="004C7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E2" w:rsidRPr="004C79E2" w:rsidTr="00FA42B1">
        <w:tc>
          <w:tcPr>
            <w:tcW w:w="623" w:type="dxa"/>
            <w:vMerge/>
          </w:tcPr>
          <w:p w:rsidR="004C79E2" w:rsidRPr="004C79E2" w:rsidRDefault="004C7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4C79E2" w:rsidRPr="004C79E2" w:rsidRDefault="004C7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4C79E2" w:rsidRPr="004C79E2" w:rsidRDefault="004C7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живых</w:t>
            </w: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сухих</w:t>
            </w:r>
          </w:p>
        </w:tc>
        <w:tc>
          <w:tcPr>
            <w:tcW w:w="1020" w:type="dxa"/>
            <w:vMerge/>
          </w:tcPr>
          <w:p w:rsidR="004C79E2" w:rsidRPr="004C79E2" w:rsidRDefault="004C7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4C79E2" w:rsidRPr="004C79E2" w:rsidRDefault="004C7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E2" w:rsidRPr="004C79E2" w:rsidTr="00FA42B1">
        <w:tc>
          <w:tcPr>
            <w:tcW w:w="623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79E2" w:rsidRPr="004C79E2" w:rsidTr="00FA42B1">
        <w:tc>
          <w:tcPr>
            <w:tcW w:w="623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6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E2" w:rsidRPr="004C79E2" w:rsidTr="00FA42B1">
        <w:tc>
          <w:tcPr>
            <w:tcW w:w="623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6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E2" w:rsidRPr="004C79E2" w:rsidTr="00FA42B1">
        <w:tc>
          <w:tcPr>
            <w:tcW w:w="623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6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E2" w:rsidRPr="004C79E2" w:rsidTr="00FA42B1">
        <w:tc>
          <w:tcPr>
            <w:tcW w:w="623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6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E2" w:rsidRPr="004C79E2" w:rsidTr="00FA42B1">
        <w:tc>
          <w:tcPr>
            <w:tcW w:w="623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6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E2" w:rsidRPr="004C79E2" w:rsidTr="00FA42B1">
        <w:tc>
          <w:tcPr>
            <w:tcW w:w="623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66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E2" w:rsidRPr="004C79E2" w:rsidTr="00FA42B1">
        <w:tc>
          <w:tcPr>
            <w:tcW w:w="623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6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E2" w:rsidRPr="004C79E2" w:rsidTr="00FA42B1">
        <w:tc>
          <w:tcPr>
            <w:tcW w:w="623" w:type="dxa"/>
          </w:tcPr>
          <w:p w:rsidR="004C79E2" w:rsidRPr="004C79E2" w:rsidRDefault="004C7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6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E2" w:rsidRPr="004C79E2">
        <w:tc>
          <w:tcPr>
            <w:tcW w:w="9067" w:type="dxa"/>
            <w:gridSpan w:val="8"/>
          </w:tcPr>
          <w:p w:rsidR="004C79E2" w:rsidRPr="004C79E2" w:rsidRDefault="004C7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Всего подлежит сносу</w:t>
            </w:r>
            <w:proofErr w:type="gramStart"/>
            <w:r w:rsidRPr="004C79E2">
              <w:rPr>
                <w:rFonts w:ascii="Times New Roman" w:hAnsi="Times New Roman" w:cs="Times New Roman"/>
                <w:sz w:val="28"/>
                <w:szCs w:val="28"/>
              </w:rPr>
              <w:t xml:space="preserve"> -, </w:t>
            </w:r>
            <w:proofErr w:type="gramEnd"/>
            <w:r w:rsidRPr="004C79E2">
              <w:rPr>
                <w:rFonts w:ascii="Times New Roman" w:hAnsi="Times New Roman" w:cs="Times New Roman"/>
                <w:sz w:val="28"/>
                <w:szCs w:val="28"/>
              </w:rPr>
              <w:t>обрезке -</w:t>
            </w:r>
          </w:p>
        </w:tc>
      </w:tr>
    </w:tbl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4. Информация о компенсационном озеленении:____________________________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5. Информация об отнесении зеленых насаждений к 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аварийно-опасным</w:t>
      </w:r>
      <w:proofErr w:type="gramEnd"/>
      <w:r w:rsidRPr="004C79E2">
        <w:rPr>
          <w:rFonts w:ascii="Times New Roman" w:hAnsi="Times New Roman" w:cs="Times New Roman"/>
          <w:sz w:val="28"/>
          <w:szCs w:val="28"/>
        </w:rPr>
        <w:t>:______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6. Иная информация:____________________________________________________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Приложение:   акт   оценки  состояния  зеленых  насаждений,  план-схема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>территории, фот</w:t>
      </w:r>
      <w:proofErr w:type="gramStart"/>
      <w:r w:rsidRPr="004C79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C79E2">
        <w:rPr>
          <w:rFonts w:ascii="Times New Roman" w:hAnsi="Times New Roman" w:cs="Times New Roman"/>
          <w:sz w:val="28"/>
          <w:szCs w:val="28"/>
        </w:rPr>
        <w:t xml:space="preserve"> (или) видеоматериалы.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____________________               __________              ____________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    (должность)                     (подпись)                 ФИО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Default="00FA4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Pr="004C79E2" w:rsidRDefault="00FA4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Примечание.</w:t>
      </w:r>
    </w:p>
    <w:p w:rsidR="004C79E2" w:rsidRPr="004C79E2" w:rsidRDefault="004C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9E2">
        <w:rPr>
          <w:rFonts w:ascii="Times New Roman" w:hAnsi="Times New Roman" w:cs="Times New Roman"/>
          <w:sz w:val="28"/>
          <w:szCs w:val="28"/>
        </w:rPr>
        <w:t xml:space="preserve">    В случае, предусмотренном </w:t>
      </w:r>
      <w:hyperlink w:anchor="P82" w:history="1">
        <w:r w:rsidR="00FA42B1">
          <w:rPr>
            <w:rFonts w:ascii="Times New Roman" w:hAnsi="Times New Roman" w:cs="Times New Roman"/>
            <w:color w:val="0000FF"/>
            <w:sz w:val="28"/>
            <w:szCs w:val="28"/>
          </w:rPr>
          <w:t>пунктом 2.20</w:t>
        </w:r>
        <w:r w:rsidRPr="004C79E2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4C79E2">
        <w:rPr>
          <w:rFonts w:ascii="Times New Roman" w:hAnsi="Times New Roman" w:cs="Times New Roman"/>
          <w:sz w:val="28"/>
          <w:szCs w:val="28"/>
        </w:rPr>
        <w:t xml:space="preserve"> Порядка охраны зеленых</w:t>
      </w:r>
      <w:r w:rsidR="00FA42B1">
        <w:rPr>
          <w:rFonts w:ascii="Times New Roman" w:hAnsi="Times New Roman" w:cs="Times New Roman"/>
          <w:sz w:val="28"/>
          <w:szCs w:val="28"/>
        </w:rPr>
        <w:t xml:space="preserve"> </w:t>
      </w:r>
      <w:r w:rsidRPr="004C79E2">
        <w:rPr>
          <w:rFonts w:ascii="Times New Roman" w:hAnsi="Times New Roman" w:cs="Times New Roman"/>
          <w:sz w:val="28"/>
          <w:szCs w:val="28"/>
        </w:rPr>
        <w:t>насаждений  в  населенных  пунктах Ростовской области, акт оценки состояния</w:t>
      </w:r>
      <w:r w:rsidR="00FA42B1">
        <w:rPr>
          <w:rFonts w:ascii="Times New Roman" w:hAnsi="Times New Roman" w:cs="Times New Roman"/>
          <w:sz w:val="28"/>
          <w:szCs w:val="28"/>
        </w:rPr>
        <w:t xml:space="preserve"> </w:t>
      </w:r>
      <w:r w:rsidRPr="004C79E2">
        <w:rPr>
          <w:rFonts w:ascii="Times New Roman" w:hAnsi="Times New Roman" w:cs="Times New Roman"/>
          <w:sz w:val="28"/>
          <w:szCs w:val="28"/>
        </w:rPr>
        <w:t>зеленых насаждений подписывается членами комиссии.</w:t>
      </w: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P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9E2" w:rsidRDefault="004C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2B1" w:rsidRPr="004C79E2" w:rsidRDefault="00FA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FE1" w:rsidRPr="004C79E2" w:rsidRDefault="00C34FE1">
      <w:pPr>
        <w:rPr>
          <w:rFonts w:ascii="Times New Roman" w:hAnsi="Times New Roman" w:cs="Times New Roman"/>
          <w:sz w:val="28"/>
          <w:szCs w:val="28"/>
        </w:rPr>
      </w:pPr>
    </w:p>
    <w:sectPr w:rsidR="00C34FE1" w:rsidRPr="004C79E2" w:rsidSect="0058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C79E2"/>
    <w:rsid w:val="000A4781"/>
    <w:rsid w:val="001127B2"/>
    <w:rsid w:val="001F6B9C"/>
    <w:rsid w:val="003954D1"/>
    <w:rsid w:val="00406D47"/>
    <w:rsid w:val="004C79E2"/>
    <w:rsid w:val="006D291B"/>
    <w:rsid w:val="0073458F"/>
    <w:rsid w:val="007579EE"/>
    <w:rsid w:val="00822FB3"/>
    <w:rsid w:val="00984A6E"/>
    <w:rsid w:val="00A26D26"/>
    <w:rsid w:val="00BE734B"/>
    <w:rsid w:val="00C045AE"/>
    <w:rsid w:val="00C21837"/>
    <w:rsid w:val="00C34FE1"/>
    <w:rsid w:val="00E52BCC"/>
    <w:rsid w:val="00E673E2"/>
    <w:rsid w:val="00EB3528"/>
    <w:rsid w:val="00F63C68"/>
    <w:rsid w:val="00FA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9E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9E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79E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9E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B3F3E5C899F2A34B7B400429AE69D6DC864ED10D53D32DD4A774D47DE7A31200561AE0D0D4F07AF91396CI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7B3F3E5C899F2A34B7B400429AE69D6DC864ED10D53D32DD4A774D47DE7A31200561AE0D0D4F07AF913E6CI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7B3F3E5C899F2A34B7B400429AE69D6DC864ED10D53D32DD4A774D47DE7A31200561AE0D0D4F07AF913B6CIAH" TargetMode="External"/><Relationship Id="rId5" Type="http://schemas.openxmlformats.org/officeDocument/2006/relationships/hyperlink" Target="consultantplus://offline/ref=777B3F3E5C899F2A34B7B400429AE69D6DC864ED10D53D32DD4A774D47DE7A3162I0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77B3F3E5C899F2A34B7B400429AE69D6DC864ED10D53D32DD4A774D47DE7A31200561AE0D0D4F07AF913B6CI9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хозяйство</dc:creator>
  <cp:lastModifiedBy>User</cp:lastModifiedBy>
  <cp:revision>8</cp:revision>
  <dcterms:created xsi:type="dcterms:W3CDTF">2018-02-09T07:08:00Z</dcterms:created>
  <dcterms:modified xsi:type="dcterms:W3CDTF">2018-09-19T11:39:00Z</dcterms:modified>
</cp:coreProperties>
</file>