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E6" w:rsidRDefault="00AD2336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-7.65pt;margin-top:27.2pt;width:522pt;height:2in;z-index:3;mso-position-vertical-relative:page" filled="f" stroked="f">
            <v:textbox style="mso-next-textbox:#_x0000_s1085">
              <w:txbxContent>
                <w:p w:rsidR="00A04581" w:rsidRDefault="00A04581" w:rsidP="00AD2336">
                  <w:pPr>
                    <w:jc w:val="center"/>
                  </w:pPr>
                </w:p>
                <w:p w:rsidR="00D31C66" w:rsidRDefault="00D31C66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РОССИЙСКАЯ ФЕДЕРАЦИЯ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РОСТОВСКАЯ ОБЛАСТЬ</w:t>
                  </w:r>
                </w:p>
                <w:p w:rsidR="00A04581" w:rsidRPr="00F919FB" w:rsidRDefault="00A04581" w:rsidP="00AD2336">
                  <w:pPr>
                    <w:pStyle w:val="2"/>
                    <w:rPr>
                      <w:sz w:val="28"/>
                      <w:szCs w:val="28"/>
                    </w:rPr>
                  </w:pPr>
                  <w:r w:rsidRPr="00F919FB"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A04581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  <w:r>
                    <w:rPr>
                      <w:b/>
                      <w:spacing w:val="74"/>
                      <w:sz w:val="28"/>
                      <w:szCs w:val="28"/>
                    </w:rPr>
                    <w:t>РОГОВСКОГО СЕЛЬСКОГО ПОСЕЛЕНИЯ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</w:p>
                <w:p w:rsidR="00A04581" w:rsidRPr="00140AF5" w:rsidRDefault="00A04581" w:rsidP="00AD2336">
                  <w:pPr>
                    <w:jc w:val="center"/>
                    <w:rPr>
                      <w:b/>
                      <w:i/>
                      <w:spacing w:val="74"/>
                      <w:sz w:val="28"/>
                      <w:szCs w:val="28"/>
                      <w:u w:val="single"/>
                    </w:rPr>
                  </w:pPr>
                  <w:r w:rsidRPr="00F919FB">
                    <w:rPr>
                      <w:b/>
                      <w:spacing w:val="74"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pacing w:val="74"/>
                      <w:sz w:val="28"/>
                      <w:szCs w:val="28"/>
                    </w:rPr>
                    <w:t>№</w:t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3D7336">
                    <w:rPr>
                      <w:b/>
                      <w:spacing w:val="74"/>
                      <w:sz w:val="28"/>
                      <w:szCs w:val="28"/>
                    </w:rPr>
                    <w:t>108</w:t>
                  </w:r>
                </w:p>
              </w:txbxContent>
            </v:textbox>
            <w10:wrap anchory="page"/>
            <w10:anchorlock/>
          </v:shape>
        </w:pic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56F27" w:rsidRPr="008742D6" w:rsidRDefault="003D7336" w:rsidP="00A6452E">
      <w:pPr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="00732FA8">
        <w:rPr>
          <w:sz w:val="28"/>
          <w:szCs w:val="28"/>
        </w:rPr>
        <w:t xml:space="preserve"> 20</w:t>
      </w:r>
      <w:r w:rsidR="00140AF5">
        <w:rPr>
          <w:sz w:val="28"/>
          <w:szCs w:val="28"/>
        </w:rPr>
        <w:t>19</w:t>
      </w:r>
      <w:r w:rsidR="00732FA8">
        <w:rPr>
          <w:sz w:val="28"/>
          <w:szCs w:val="28"/>
        </w:rPr>
        <w:t xml:space="preserve"> г.</w:t>
      </w:r>
      <w:r w:rsidR="00026772">
        <w:rPr>
          <w:sz w:val="28"/>
          <w:szCs w:val="28"/>
        </w:rPr>
        <w:t xml:space="preserve">                          </w:t>
      </w:r>
      <w:r w:rsidR="00140AF5">
        <w:rPr>
          <w:sz w:val="28"/>
          <w:szCs w:val="28"/>
        </w:rPr>
        <w:t xml:space="preserve">       </w:t>
      </w:r>
      <w:r w:rsidR="00AD2336">
        <w:rPr>
          <w:sz w:val="28"/>
          <w:szCs w:val="28"/>
        </w:rPr>
        <w:t xml:space="preserve">                                         пос. Роговский            </w:t>
      </w:r>
      <w:r w:rsidR="00A56F27">
        <w:rPr>
          <w:sz w:val="28"/>
          <w:szCs w:val="28"/>
        </w:rPr>
        <w:t xml:space="preserve">           </w:t>
      </w:r>
      <w:r w:rsidR="00A56F27" w:rsidRPr="00A62304">
        <w:rPr>
          <w:noProof/>
          <w:sz w:val="28"/>
          <w:szCs w:val="28"/>
        </w:rPr>
        <w:pict>
          <v:shape id="_x0000_s1043" type="#_x0000_t202" style="position:absolute;margin-left:346.5pt;margin-top:43.15pt;width:158.4pt;height:43.2pt;z-index:1;mso-position-horizontal-relative:text;mso-position-vertical-relative:page" o:allowincell="f" filled="f" stroked="f">
            <v:textbox style="mso-next-textbox:#_x0000_s1043">
              <w:txbxContent>
                <w:p w:rsidR="00A04581" w:rsidRDefault="00A04581" w:rsidP="00A56F27"/>
              </w:txbxContent>
            </v:textbox>
            <w10:wrap anchory="page"/>
            <w10:anchorlock/>
          </v:shape>
        </w:pict>
      </w:r>
      <w:r w:rsidR="00A56F27" w:rsidRPr="00A62304">
        <w:rPr>
          <w:noProof/>
          <w:sz w:val="28"/>
          <w:szCs w:val="28"/>
        </w:rPr>
        <w:pict>
          <v:shape id="_x0000_s1044" type="#_x0000_t202" style="position:absolute;margin-left:346.5pt;margin-top:43.15pt;width:158.4pt;height:43.2pt;z-index:2;mso-position-horizontal-relative:text;mso-position-vertical-relative:page" o:allowincell="f" filled="f" stroked="f">
            <v:textbox style="mso-next-textbox:#_x0000_s1044">
              <w:txbxContent>
                <w:p w:rsidR="00A04581" w:rsidRPr="00151FDD" w:rsidRDefault="00A04581" w:rsidP="00A56F27"/>
              </w:txbxContent>
            </v:textbox>
            <w10:wrap anchory="page"/>
            <w10:anchorlock/>
          </v:shape>
        </w:pic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E16F98" w:rsidRDefault="00FF7954" w:rsidP="00FF795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65B" w:rsidRDefault="002E365B" w:rsidP="003E23DB">
      <w:pPr>
        <w:ind w:firstLine="708"/>
        <w:jc w:val="both"/>
        <w:rPr>
          <w:sz w:val="28"/>
        </w:rPr>
      </w:pP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 прогнозном</w:t>
      </w:r>
      <w:r>
        <w:rPr>
          <w:sz w:val="28"/>
          <w:szCs w:val="28"/>
        </w:rPr>
        <w:t xml:space="preserve"> плане (программе) приватизации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муниципального имущества муниципального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60103" w:rsidRDefault="00860103" w:rsidP="007A5F8A">
      <w:pPr>
        <w:jc w:val="both"/>
        <w:rPr>
          <w:sz w:val="28"/>
          <w:szCs w:val="28"/>
        </w:rPr>
      </w:pPr>
      <w:proofErr w:type="spellStart"/>
      <w:r w:rsidRPr="00860103">
        <w:rPr>
          <w:sz w:val="28"/>
          <w:szCs w:val="28"/>
        </w:rPr>
        <w:t>Егорлыкского</w:t>
      </w:r>
      <w:proofErr w:type="spellEnd"/>
      <w:r w:rsidRPr="00860103">
        <w:rPr>
          <w:sz w:val="28"/>
          <w:szCs w:val="28"/>
        </w:rPr>
        <w:t xml:space="preserve"> района на 20</w:t>
      </w:r>
      <w:r w:rsidR="00F17FD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на</w:t>
      </w:r>
      <w:proofErr w:type="gramEnd"/>
    </w:p>
    <w:p w:rsidR="007A5F8A" w:rsidRPr="00180A19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плановый период 20</w:t>
      </w:r>
      <w:r w:rsidR="00F17FDE">
        <w:rPr>
          <w:sz w:val="28"/>
          <w:szCs w:val="28"/>
        </w:rPr>
        <w:t>21</w:t>
      </w:r>
      <w:r w:rsidRPr="00860103">
        <w:rPr>
          <w:sz w:val="28"/>
          <w:szCs w:val="28"/>
        </w:rPr>
        <w:t xml:space="preserve"> и 20</w:t>
      </w:r>
      <w:r w:rsidR="00F17FDE">
        <w:rPr>
          <w:sz w:val="28"/>
          <w:szCs w:val="28"/>
        </w:rPr>
        <w:t>22</w:t>
      </w:r>
      <w:r w:rsidRPr="00860103">
        <w:rPr>
          <w:sz w:val="28"/>
          <w:szCs w:val="28"/>
        </w:rPr>
        <w:t xml:space="preserve"> годов</w:t>
      </w:r>
      <w:r w:rsidR="007A5F8A" w:rsidRPr="00180A19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>
        <w:rPr>
          <w:sz w:val="28"/>
          <w:szCs w:val="28"/>
        </w:rPr>
        <w:t xml:space="preserve">   </w:t>
      </w:r>
      <w:r w:rsidR="007A5F8A"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7A5F8A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 организации местного самоуправления</w:t>
      </w:r>
      <w:proofErr w:type="gramEnd"/>
      <w:r w:rsidRPr="00AD176B">
        <w:rPr>
          <w:color w:val="000000"/>
          <w:sz w:val="28"/>
          <w:szCs w:val="28"/>
        </w:rPr>
        <w:t xml:space="preserve"> в Российской Федерации", </w:t>
      </w:r>
      <w:r w:rsidR="00AD2336" w:rsidRPr="00AD176B">
        <w:rPr>
          <w:sz w:val="28"/>
          <w:szCs w:val="28"/>
        </w:rPr>
        <w:t xml:space="preserve">Положением о </w:t>
      </w:r>
      <w:proofErr w:type="gramStart"/>
      <w:r w:rsidR="00AD2336" w:rsidRPr="00AD176B">
        <w:rPr>
          <w:sz w:val="28"/>
          <w:szCs w:val="28"/>
        </w:rPr>
        <w:t>порядке</w:t>
      </w:r>
      <w:proofErr w:type="gramEnd"/>
      <w:r w:rsidR="00AD2336" w:rsidRPr="00AD176B">
        <w:rPr>
          <w:sz w:val="28"/>
          <w:szCs w:val="28"/>
        </w:rPr>
        <w:t xml:space="preserve"> управления и распоряжения муниципальной собственностью муниципального образования «</w:t>
      </w:r>
      <w:r w:rsidR="00AD2336">
        <w:rPr>
          <w:sz w:val="28"/>
          <w:szCs w:val="28"/>
        </w:rPr>
        <w:t>Роговское сельское поселение</w:t>
      </w:r>
      <w:r w:rsidR="00AD2336" w:rsidRPr="00AD176B">
        <w:rPr>
          <w:sz w:val="28"/>
          <w:szCs w:val="28"/>
        </w:rPr>
        <w:t xml:space="preserve">», утвержденным решением Собрания депутатов </w:t>
      </w:r>
      <w:r w:rsidR="00AD2336">
        <w:rPr>
          <w:sz w:val="28"/>
          <w:szCs w:val="28"/>
        </w:rPr>
        <w:t>Роговского сельского поселения от 07</w:t>
      </w:r>
      <w:r w:rsidR="00AD2336" w:rsidRPr="00AD176B">
        <w:rPr>
          <w:sz w:val="28"/>
          <w:szCs w:val="28"/>
        </w:rPr>
        <w:t>.0</w:t>
      </w:r>
      <w:r w:rsidR="00AD2336">
        <w:rPr>
          <w:sz w:val="28"/>
          <w:szCs w:val="28"/>
        </w:rPr>
        <w:t>4.2010 №</w:t>
      </w:r>
      <w:r w:rsidR="00C95C05">
        <w:rPr>
          <w:sz w:val="28"/>
          <w:szCs w:val="28"/>
        </w:rPr>
        <w:t xml:space="preserve"> </w:t>
      </w:r>
      <w:r w:rsidR="00AD2336">
        <w:rPr>
          <w:sz w:val="28"/>
          <w:szCs w:val="28"/>
        </w:rPr>
        <w:t>62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r w:rsidR="00AD2336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A5F8A" w:rsidRPr="000D6FF1" w:rsidRDefault="007A5F8A" w:rsidP="00EB1D5D">
      <w:pPr>
        <w:spacing w:before="120" w:after="120"/>
        <w:ind w:firstLine="708"/>
        <w:jc w:val="both"/>
        <w:rPr>
          <w:sz w:val="28"/>
          <w:szCs w:val="28"/>
        </w:rPr>
      </w:pPr>
      <w:r w:rsidRPr="00180A19">
        <w:rPr>
          <w:sz w:val="28"/>
          <w:szCs w:val="28"/>
        </w:rPr>
        <w:t xml:space="preserve">   </w:t>
      </w:r>
      <w:r w:rsidRPr="000D6FF1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 xml:space="preserve">рогнозный план (программу) приватизации </w:t>
      </w:r>
      <w:r w:rsidR="00EB1D5D" w:rsidRPr="00EB1D5D">
        <w:rPr>
          <w:sz w:val="28"/>
          <w:szCs w:val="28"/>
        </w:rPr>
        <w:t>муниципального имущества муниципального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образования «</w:t>
      </w:r>
      <w:proofErr w:type="spellStart"/>
      <w:r w:rsidR="00EB1D5D" w:rsidRPr="00EB1D5D">
        <w:rPr>
          <w:sz w:val="28"/>
          <w:szCs w:val="28"/>
        </w:rPr>
        <w:t>Роговское</w:t>
      </w:r>
      <w:proofErr w:type="spellEnd"/>
      <w:r w:rsidR="00EB1D5D" w:rsidRPr="00EB1D5D">
        <w:rPr>
          <w:sz w:val="28"/>
          <w:szCs w:val="28"/>
        </w:rPr>
        <w:t xml:space="preserve"> сельское поселение»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20</w:t>
      </w:r>
      <w:r w:rsidR="00EB1D5D" w:rsidRPr="00EB1D5D">
        <w:rPr>
          <w:sz w:val="28"/>
          <w:szCs w:val="28"/>
        </w:rPr>
        <w:t xml:space="preserve"> год и на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плановый период 20</w:t>
      </w:r>
      <w:r w:rsidR="00F17FDE">
        <w:rPr>
          <w:sz w:val="28"/>
          <w:szCs w:val="28"/>
        </w:rPr>
        <w:t>21</w:t>
      </w:r>
      <w:r w:rsidR="00EB1D5D" w:rsidRPr="00EB1D5D">
        <w:rPr>
          <w:sz w:val="28"/>
          <w:szCs w:val="28"/>
        </w:rPr>
        <w:t xml:space="preserve"> и 20</w:t>
      </w:r>
      <w:r w:rsidR="00F17FDE">
        <w:rPr>
          <w:sz w:val="28"/>
          <w:szCs w:val="28"/>
        </w:rPr>
        <w:t>22</w:t>
      </w:r>
      <w:r w:rsidR="00EB1D5D" w:rsidRPr="00EB1D5D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приложению.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2. </w:t>
      </w:r>
      <w:r w:rsidR="00A04581">
        <w:rPr>
          <w:sz w:val="28"/>
          <w:szCs w:val="28"/>
        </w:rPr>
        <w:t>Ведущему специалисту по земельным и имущественным отношениям</w:t>
      </w:r>
      <w:r w:rsidRPr="000D6FF1">
        <w:rPr>
          <w:sz w:val="28"/>
          <w:szCs w:val="28"/>
        </w:rPr>
        <w:t>: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- осуществить необходимые действия по приватизации находящегося в муниципальной собственности имущества, указанного в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рогнозном плане;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ежеквартально вносить предложения по корректировке доходной части бюджета муниципального образования исходя из фактической цены сделки приватизации муниципального имущества;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lastRenderedPageBreak/>
        <w:t>- обеспечить в установленном порядке реализацию основных направлений приватизации муниципального имущества на 20</w:t>
      </w:r>
      <w:r w:rsidR="00937E2C">
        <w:rPr>
          <w:sz w:val="28"/>
          <w:szCs w:val="28"/>
        </w:rPr>
        <w:t>20</w:t>
      </w:r>
      <w:r w:rsidRPr="000D6FF1">
        <w:rPr>
          <w:sz w:val="28"/>
          <w:szCs w:val="28"/>
        </w:rPr>
        <w:t xml:space="preserve"> год</w:t>
      </w:r>
      <w:r w:rsidR="00EB1D5D" w:rsidRPr="00EB1D5D">
        <w:rPr>
          <w:sz w:val="28"/>
          <w:szCs w:val="28"/>
        </w:rPr>
        <w:t xml:space="preserve"> и на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плановый период 20</w:t>
      </w:r>
      <w:r w:rsidR="00937E2C">
        <w:rPr>
          <w:sz w:val="28"/>
          <w:szCs w:val="28"/>
        </w:rPr>
        <w:t>21</w:t>
      </w:r>
      <w:r w:rsidR="00EB1D5D" w:rsidRPr="00EB1D5D">
        <w:rPr>
          <w:sz w:val="28"/>
          <w:szCs w:val="28"/>
        </w:rPr>
        <w:t xml:space="preserve"> и 20</w:t>
      </w:r>
      <w:r w:rsidR="00937E2C">
        <w:rPr>
          <w:sz w:val="28"/>
          <w:szCs w:val="28"/>
        </w:rPr>
        <w:t>22</w:t>
      </w:r>
      <w:r w:rsidR="00EB1D5D" w:rsidRPr="00EB1D5D">
        <w:rPr>
          <w:sz w:val="28"/>
          <w:szCs w:val="28"/>
        </w:rPr>
        <w:t xml:space="preserve"> годов</w:t>
      </w:r>
      <w:r w:rsidRPr="000D6FF1">
        <w:rPr>
          <w:sz w:val="28"/>
          <w:szCs w:val="28"/>
        </w:rPr>
        <w:t>.</w:t>
      </w: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t>3.</w:t>
      </w:r>
      <w:r w:rsidR="00A04581" w:rsidRPr="00A04581">
        <w:rPr>
          <w:szCs w:val="28"/>
        </w:rPr>
        <w:t xml:space="preserve"> </w:t>
      </w:r>
      <w:proofErr w:type="gramStart"/>
      <w:r w:rsidR="00A04581" w:rsidRPr="00A04581">
        <w:rPr>
          <w:szCs w:val="28"/>
        </w:rPr>
        <w:t>Контроль за</w:t>
      </w:r>
      <w:proofErr w:type="gramEnd"/>
      <w:r w:rsidR="00A04581" w:rsidRPr="00A04581">
        <w:rPr>
          <w:szCs w:val="28"/>
        </w:rPr>
        <w:t xml:space="preserve"> выполнением решения возложить на ведущего специалиста по земельным и имущественным отношениям Администрации Роговского сельского поселения.</w:t>
      </w:r>
    </w:p>
    <w:p w:rsidR="007A5F8A" w:rsidRPr="000D6FF1" w:rsidRDefault="005B116B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742D6" w:rsidRDefault="008742D6" w:rsidP="00A9798E">
      <w:pPr>
        <w:ind w:right="849"/>
        <w:jc w:val="both"/>
        <w:rPr>
          <w:sz w:val="28"/>
        </w:rPr>
      </w:pPr>
    </w:p>
    <w:p w:rsidR="00732FA8" w:rsidRDefault="00732FA8" w:rsidP="00A9798E">
      <w:pPr>
        <w:ind w:right="849"/>
        <w:jc w:val="both"/>
        <w:rPr>
          <w:sz w:val="28"/>
        </w:rPr>
      </w:pPr>
    </w:p>
    <w:p w:rsidR="00CF150E" w:rsidRPr="00CF150E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Председатель Собрания депутатов –</w:t>
      </w:r>
    </w:p>
    <w:p w:rsidR="00DA3685" w:rsidRPr="00DA3685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 xml:space="preserve">Глава </w:t>
      </w:r>
      <w:proofErr w:type="spellStart"/>
      <w:r w:rsidRPr="00CF150E">
        <w:rPr>
          <w:sz w:val="28"/>
          <w:szCs w:val="28"/>
        </w:rPr>
        <w:t>Роговского</w:t>
      </w:r>
      <w:proofErr w:type="spellEnd"/>
      <w:r w:rsidRPr="00CF150E">
        <w:rPr>
          <w:sz w:val="28"/>
          <w:szCs w:val="28"/>
        </w:rPr>
        <w:t xml:space="preserve">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F65959" w:rsidRPr="00DA3685" w:rsidRDefault="00F65959" w:rsidP="00F65959">
      <w:pPr>
        <w:rPr>
          <w:sz w:val="28"/>
          <w:szCs w:val="28"/>
        </w:rPr>
      </w:pPr>
    </w:p>
    <w:p w:rsidR="00F65959" w:rsidRDefault="00F65959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FF69CC" w:rsidRDefault="00FF69CC" w:rsidP="00F65959"/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Роговского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45CB6">
        <w:rPr>
          <w:sz w:val="28"/>
          <w:szCs w:val="28"/>
        </w:rPr>
        <w:t>108</w:t>
      </w:r>
      <w:r>
        <w:rPr>
          <w:sz w:val="28"/>
          <w:szCs w:val="28"/>
        </w:rPr>
        <w:t xml:space="preserve"> от </w:t>
      </w:r>
      <w:r w:rsidR="00745CB6">
        <w:rPr>
          <w:sz w:val="28"/>
          <w:szCs w:val="28"/>
        </w:rPr>
        <w:t xml:space="preserve">24 декабря </w:t>
      </w:r>
      <w:r w:rsidR="00937E2C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</w:p>
    <w:p w:rsidR="00EB1D5D" w:rsidRPr="00EB1D5D" w:rsidRDefault="00951667" w:rsidP="00EB1D5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1D5D" w:rsidRPr="00EB1D5D">
        <w:rPr>
          <w:sz w:val="28"/>
          <w:szCs w:val="28"/>
        </w:rPr>
        <w:t>О прогнозном плане (программе) приватизации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муниципального имущества муниципального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образования «</w:t>
      </w:r>
      <w:proofErr w:type="spellStart"/>
      <w:r w:rsidRPr="00EB1D5D">
        <w:rPr>
          <w:sz w:val="28"/>
          <w:szCs w:val="28"/>
        </w:rPr>
        <w:t>Роговское</w:t>
      </w:r>
      <w:proofErr w:type="spellEnd"/>
      <w:r w:rsidRPr="00EB1D5D">
        <w:rPr>
          <w:sz w:val="28"/>
          <w:szCs w:val="28"/>
        </w:rPr>
        <w:t xml:space="preserve"> сельское поселение»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proofErr w:type="spellStart"/>
      <w:r w:rsidRPr="00EB1D5D">
        <w:rPr>
          <w:sz w:val="28"/>
          <w:szCs w:val="28"/>
        </w:rPr>
        <w:t>Егорлыкского</w:t>
      </w:r>
      <w:proofErr w:type="spellEnd"/>
      <w:r w:rsidRPr="00EB1D5D">
        <w:rPr>
          <w:sz w:val="28"/>
          <w:szCs w:val="28"/>
        </w:rPr>
        <w:t xml:space="preserve"> района на 20</w:t>
      </w:r>
      <w:r w:rsidR="00937E2C">
        <w:rPr>
          <w:sz w:val="28"/>
          <w:szCs w:val="28"/>
        </w:rPr>
        <w:t>20</w:t>
      </w:r>
      <w:r w:rsidRPr="00EB1D5D">
        <w:rPr>
          <w:sz w:val="28"/>
          <w:szCs w:val="28"/>
        </w:rPr>
        <w:t xml:space="preserve"> год и </w:t>
      </w:r>
      <w:proofErr w:type="gramStart"/>
      <w:r w:rsidRPr="00EB1D5D">
        <w:rPr>
          <w:sz w:val="28"/>
          <w:szCs w:val="28"/>
        </w:rPr>
        <w:t>на</w:t>
      </w:r>
      <w:proofErr w:type="gramEnd"/>
    </w:p>
    <w:p w:rsidR="00951667" w:rsidRPr="00AD176B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плановый период 20</w:t>
      </w:r>
      <w:r w:rsidR="00937E2C">
        <w:rPr>
          <w:sz w:val="28"/>
          <w:szCs w:val="28"/>
        </w:rPr>
        <w:t>21</w:t>
      </w:r>
      <w:r w:rsidRPr="00EB1D5D">
        <w:rPr>
          <w:sz w:val="28"/>
          <w:szCs w:val="28"/>
        </w:rPr>
        <w:t xml:space="preserve"> и 20</w:t>
      </w:r>
      <w:r w:rsidR="00937E2C">
        <w:rPr>
          <w:sz w:val="28"/>
          <w:szCs w:val="28"/>
        </w:rPr>
        <w:t>22</w:t>
      </w:r>
      <w:r w:rsidRPr="00EB1D5D">
        <w:rPr>
          <w:sz w:val="28"/>
          <w:szCs w:val="28"/>
        </w:rPr>
        <w:t xml:space="preserve"> годов</w:t>
      </w:r>
      <w:r w:rsidRPr="00EB1D5D">
        <w:rPr>
          <w:sz w:val="28"/>
          <w:szCs w:val="28"/>
        </w:rPr>
        <w:tab/>
      </w:r>
      <w:r w:rsidR="00951667" w:rsidRPr="00F016DF">
        <w:rPr>
          <w:color w:val="000000"/>
          <w:sz w:val="28"/>
          <w:szCs w:val="28"/>
        </w:rPr>
        <w:t>»</w:t>
      </w:r>
      <w:r w:rsidR="00951667" w:rsidRPr="00F016DF">
        <w:rPr>
          <w:sz w:val="28"/>
          <w:szCs w:val="28"/>
        </w:rPr>
        <w:t xml:space="preserve">    </w:t>
      </w:r>
      <w:r w:rsidR="00951667">
        <w:rPr>
          <w:sz w:val="28"/>
          <w:szCs w:val="28"/>
        </w:rPr>
        <w:t xml:space="preserve">                </w:t>
      </w:r>
    </w:p>
    <w:p w:rsidR="00951667" w:rsidRDefault="00951667" w:rsidP="00951667">
      <w:pPr>
        <w:spacing w:before="120" w:after="120"/>
        <w:jc w:val="right"/>
        <w:rPr>
          <w:b/>
          <w:bCs/>
          <w:sz w:val="28"/>
          <w:szCs w:val="28"/>
        </w:rPr>
      </w:pP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Прогнозный план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 имущества муниципального образования</w:t>
      </w:r>
    </w:p>
    <w:p w:rsidR="009C42FE" w:rsidRPr="009C42FE" w:rsidRDefault="00951667" w:rsidP="009C42FE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Роговское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Pr="00180A19">
        <w:rPr>
          <w:b/>
          <w:bCs/>
          <w:sz w:val="28"/>
          <w:szCs w:val="28"/>
        </w:rPr>
        <w:t>» на 20</w:t>
      </w:r>
      <w:r w:rsidR="00937E2C">
        <w:rPr>
          <w:b/>
          <w:bCs/>
          <w:sz w:val="28"/>
          <w:szCs w:val="28"/>
        </w:rPr>
        <w:t>20</w:t>
      </w:r>
      <w:r w:rsidRPr="00180A19">
        <w:rPr>
          <w:b/>
          <w:bCs/>
          <w:sz w:val="28"/>
          <w:szCs w:val="28"/>
        </w:rPr>
        <w:t xml:space="preserve"> год</w:t>
      </w:r>
      <w:r w:rsidR="009C42FE" w:rsidRPr="009C42FE">
        <w:rPr>
          <w:sz w:val="28"/>
          <w:szCs w:val="28"/>
        </w:rPr>
        <w:t xml:space="preserve"> </w:t>
      </w:r>
      <w:r w:rsidR="009C42FE" w:rsidRPr="009C42FE">
        <w:rPr>
          <w:b/>
          <w:bCs/>
          <w:sz w:val="28"/>
          <w:szCs w:val="28"/>
        </w:rPr>
        <w:t xml:space="preserve">и </w:t>
      </w:r>
      <w:proofErr w:type="gramStart"/>
      <w:r w:rsidR="009C42FE" w:rsidRPr="009C42FE">
        <w:rPr>
          <w:b/>
          <w:bCs/>
          <w:sz w:val="28"/>
          <w:szCs w:val="28"/>
        </w:rPr>
        <w:t>на</w:t>
      </w:r>
      <w:proofErr w:type="gramEnd"/>
    </w:p>
    <w:p w:rsidR="00951667" w:rsidRPr="000D6FF1" w:rsidRDefault="009C42FE" w:rsidP="009C42FE">
      <w:pPr>
        <w:jc w:val="center"/>
        <w:rPr>
          <w:sz w:val="28"/>
          <w:szCs w:val="28"/>
        </w:rPr>
      </w:pPr>
      <w:r w:rsidRPr="009C42FE">
        <w:rPr>
          <w:b/>
          <w:bCs/>
          <w:sz w:val="28"/>
          <w:szCs w:val="28"/>
        </w:rPr>
        <w:t>плановый период 20</w:t>
      </w:r>
      <w:r w:rsidR="00937E2C">
        <w:rPr>
          <w:b/>
          <w:bCs/>
          <w:sz w:val="28"/>
          <w:szCs w:val="28"/>
        </w:rPr>
        <w:t>21</w:t>
      </w:r>
      <w:r w:rsidRPr="009C42FE">
        <w:rPr>
          <w:b/>
          <w:bCs/>
          <w:sz w:val="28"/>
          <w:szCs w:val="28"/>
        </w:rPr>
        <w:t xml:space="preserve"> и 20</w:t>
      </w:r>
      <w:r w:rsidR="00937E2C">
        <w:rPr>
          <w:b/>
          <w:bCs/>
          <w:sz w:val="28"/>
          <w:szCs w:val="28"/>
        </w:rPr>
        <w:t>22</w:t>
      </w:r>
      <w:r w:rsidRPr="009C42FE">
        <w:rPr>
          <w:b/>
          <w:bCs/>
          <w:sz w:val="28"/>
          <w:szCs w:val="28"/>
        </w:rPr>
        <w:t xml:space="preserve"> годов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Раздел I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1. Общие положения</w:t>
      </w:r>
    </w:p>
    <w:p w:rsidR="00951667" w:rsidRPr="000D6FF1" w:rsidRDefault="00A64892" w:rsidP="00951667">
      <w:pPr>
        <w:spacing w:before="120"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64892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Pr="00A64892">
        <w:rPr>
          <w:sz w:val="28"/>
          <w:szCs w:val="28"/>
        </w:rPr>
        <w:t>) приватизации муниципального имущества муниципального образования «</w:t>
      </w:r>
      <w:proofErr w:type="spellStart"/>
      <w:r w:rsidRPr="00A64892">
        <w:rPr>
          <w:sz w:val="28"/>
          <w:szCs w:val="28"/>
        </w:rPr>
        <w:t>Роговское</w:t>
      </w:r>
      <w:proofErr w:type="spellEnd"/>
      <w:r w:rsidRPr="00A64892">
        <w:rPr>
          <w:sz w:val="28"/>
          <w:szCs w:val="28"/>
        </w:rPr>
        <w:t xml:space="preserve"> сельское поселение» Егорлыкского района на 20</w:t>
      </w:r>
      <w:r w:rsidR="00937E2C">
        <w:rPr>
          <w:sz w:val="28"/>
          <w:szCs w:val="28"/>
        </w:rPr>
        <w:t>20</w:t>
      </w:r>
      <w:r w:rsidRPr="00A64892">
        <w:rPr>
          <w:sz w:val="28"/>
          <w:szCs w:val="28"/>
        </w:rPr>
        <w:t>год и на плановый период 20</w:t>
      </w:r>
      <w:r w:rsidR="00937E2C">
        <w:rPr>
          <w:sz w:val="28"/>
          <w:szCs w:val="28"/>
        </w:rPr>
        <w:t>21</w:t>
      </w:r>
      <w:r w:rsidRPr="00A64892">
        <w:rPr>
          <w:sz w:val="28"/>
          <w:szCs w:val="28"/>
        </w:rPr>
        <w:t xml:space="preserve"> и 20</w:t>
      </w:r>
      <w:r w:rsidR="00937E2C">
        <w:rPr>
          <w:sz w:val="28"/>
          <w:szCs w:val="28"/>
        </w:rPr>
        <w:t>22</w:t>
      </w:r>
      <w:r w:rsidRPr="00A64892">
        <w:rPr>
          <w:sz w:val="28"/>
          <w:szCs w:val="28"/>
        </w:rPr>
        <w:t xml:space="preserve"> годов</w:t>
      </w:r>
      <w:r w:rsidR="00951667" w:rsidRPr="000D6FF1">
        <w:rPr>
          <w:sz w:val="28"/>
          <w:szCs w:val="28"/>
        </w:rPr>
        <w:t xml:space="preserve"> и основные направления приватизации муниципального имущества (далее - </w:t>
      </w:r>
      <w:r w:rsidR="00951667">
        <w:rPr>
          <w:sz w:val="28"/>
          <w:szCs w:val="28"/>
        </w:rPr>
        <w:t>п</w:t>
      </w:r>
      <w:r w:rsidR="00951667" w:rsidRPr="000D6FF1">
        <w:rPr>
          <w:sz w:val="28"/>
          <w:szCs w:val="28"/>
        </w:rPr>
        <w:t>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</w:t>
      </w:r>
      <w:r w:rsidR="00951667">
        <w:rPr>
          <w:sz w:val="28"/>
          <w:szCs w:val="28"/>
        </w:rPr>
        <w:t xml:space="preserve"> </w:t>
      </w:r>
      <w:r w:rsidR="00951667" w:rsidRPr="000D6FF1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  <w:proofErr w:type="gramEnd"/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</w:t>
      </w:r>
      <w:r>
        <w:rPr>
          <w:sz w:val="28"/>
          <w:szCs w:val="28"/>
        </w:rPr>
        <w:t>Роговского сельского поселения</w:t>
      </w:r>
      <w:r w:rsidRPr="000D6FF1">
        <w:rPr>
          <w:sz w:val="28"/>
          <w:szCs w:val="28"/>
        </w:rPr>
        <w:t xml:space="preserve">, определяет перечень муниципального имущества </w:t>
      </w:r>
      <w:r>
        <w:rPr>
          <w:sz w:val="28"/>
          <w:szCs w:val="28"/>
        </w:rPr>
        <w:t xml:space="preserve">Роговского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 w:rsidRPr="000D6FF1">
        <w:rPr>
          <w:sz w:val="28"/>
          <w:szCs w:val="28"/>
        </w:rPr>
        <w:t xml:space="preserve"> приватизация которого планируется в 20</w:t>
      </w:r>
      <w:r w:rsidR="00937E2C">
        <w:rPr>
          <w:sz w:val="28"/>
          <w:szCs w:val="28"/>
        </w:rPr>
        <w:t>20</w:t>
      </w:r>
      <w:r w:rsidRPr="000D6FF1">
        <w:rPr>
          <w:sz w:val="28"/>
          <w:szCs w:val="28"/>
        </w:rPr>
        <w:t xml:space="preserve"> году</w:t>
      </w:r>
      <w:r w:rsidR="00A64892" w:rsidRPr="00A64892">
        <w:rPr>
          <w:sz w:val="28"/>
          <w:szCs w:val="28"/>
        </w:rPr>
        <w:t xml:space="preserve"> </w:t>
      </w:r>
      <w:r w:rsidR="00A64892">
        <w:rPr>
          <w:sz w:val="28"/>
          <w:szCs w:val="28"/>
        </w:rPr>
        <w:t xml:space="preserve">и </w:t>
      </w:r>
      <w:r w:rsidR="00A64892" w:rsidRPr="00A64892">
        <w:rPr>
          <w:sz w:val="28"/>
          <w:szCs w:val="28"/>
        </w:rPr>
        <w:t>планов</w:t>
      </w:r>
      <w:r w:rsidR="00A64892">
        <w:rPr>
          <w:sz w:val="28"/>
          <w:szCs w:val="28"/>
        </w:rPr>
        <w:t>ом</w:t>
      </w:r>
      <w:r w:rsidR="00A64892" w:rsidRPr="00A64892">
        <w:rPr>
          <w:sz w:val="28"/>
          <w:szCs w:val="28"/>
        </w:rPr>
        <w:t xml:space="preserve"> период</w:t>
      </w:r>
      <w:r w:rsidR="00A64892">
        <w:rPr>
          <w:sz w:val="28"/>
          <w:szCs w:val="28"/>
        </w:rPr>
        <w:t xml:space="preserve">е </w:t>
      </w:r>
      <w:r w:rsidR="00A64892" w:rsidRPr="00A64892">
        <w:rPr>
          <w:sz w:val="28"/>
          <w:szCs w:val="28"/>
        </w:rPr>
        <w:t xml:space="preserve"> 20</w:t>
      </w:r>
      <w:r w:rsidR="00937E2C">
        <w:rPr>
          <w:sz w:val="28"/>
          <w:szCs w:val="28"/>
        </w:rPr>
        <w:t>21</w:t>
      </w:r>
      <w:r w:rsidR="00A64892" w:rsidRPr="00A64892">
        <w:rPr>
          <w:sz w:val="28"/>
          <w:szCs w:val="28"/>
        </w:rPr>
        <w:t xml:space="preserve"> и 20</w:t>
      </w:r>
      <w:r w:rsidR="00937E2C">
        <w:rPr>
          <w:sz w:val="28"/>
          <w:szCs w:val="28"/>
        </w:rPr>
        <w:t>22</w:t>
      </w:r>
      <w:r w:rsidR="00A64892" w:rsidRPr="00A64892">
        <w:rPr>
          <w:sz w:val="28"/>
          <w:szCs w:val="28"/>
        </w:rPr>
        <w:t xml:space="preserve"> годов</w:t>
      </w:r>
      <w:r w:rsidRPr="000D6FF1">
        <w:rPr>
          <w:sz w:val="28"/>
          <w:szCs w:val="28"/>
        </w:rPr>
        <w:t>.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В течение действия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рогнозного плана в перечень имущества, предлагаемого к приватизации в 20</w:t>
      </w:r>
      <w:r w:rsidR="00937E2C">
        <w:rPr>
          <w:sz w:val="28"/>
          <w:szCs w:val="28"/>
        </w:rPr>
        <w:t>20</w:t>
      </w:r>
      <w:r w:rsidRPr="000D6FF1">
        <w:rPr>
          <w:sz w:val="28"/>
          <w:szCs w:val="28"/>
        </w:rPr>
        <w:t xml:space="preserve"> году</w:t>
      </w:r>
      <w:r w:rsidR="00A64892" w:rsidRPr="00A64892">
        <w:rPr>
          <w:sz w:val="28"/>
          <w:szCs w:val="28"/>
        </w:rPr>
        <w:t xml:space="preserve"> </w:t>
      </w:r>
      <w:r w:rsidR="00A64892">
        <w:rPr>
          <w:sz w:val="28"/>
          <w:szCs w:val="28"/>
        </w:rPr>
        <w:t xml:space="preserve">и </w:t>
      </w:r>
      <w:r w:rsidR="00A64892" w:rsidRPr="00A64892">
        <w:rPr>
          <w:sz w:val="28"/>
          <w:szCs w:val="28"/>
        </w:rPr>
        <w:t>планов</w:t>
      </w:r>
      <w:r w:rsidR="00A64892">
        <w:rPr>
          <w:sz w:val="28"/>
          <w:szCs w:val="28"/>
        </w:rPr>
        <w:t>ом</w:t>
      </w:r>
      <w:r w:rsidR="00A64892" w:rsidRPr="00A64892">
        <w:rPr>
          <w:sz w:val="28"/>
          <w:szCs w:val="28"/>
        </w:rPr>
        <w:t xml:space="preserve"> период</w:t>
      </w:r>
      <w:r w:rsidR="00A64892">
        <w:rPr>
          <w:sz w:val="28"/>
          <w:szCs w:val="28"/>
        </w:rPr>
        <w:t>е</w:t>
      </w:r>
      <w:r w:rsidR="00A64892" w:rsidRPr="00A64892">
        <w:rPr>
          <w:sz w:val="28"/>
          <w:szCs w:val="28"/>
        </w:rPr>
        <w:t xml:space="preserve"> 20</w:t>
      </w:r>
      <w:r w:rsidR="00937E2C">
        <w:rPr>
          <w:sz w:val="28"/>
          <w:szCs w:val="28"/>
        </w:rPr>
        <w:t>21</w:t>
      </w:r>
      <w:r w:rsidR="00A64892" w:rsidRPr="00A64892">
        <w:rPr>
          <w:sz w:val="28"/>
          <w:szCs w:val="28"/>
        </w:rPr>
        <w:t xml:space="preserve"> и 20</w:t>
      </w:r>
      <w:r w:rsidR="00937E2C">
        <w:rPr>
          <w:sz w:val="28"/>
          <w:szCs w:val="28"/>
        </w:rPr>
        <w:t>22</w:t>
      </w:r>
      <w:r w:rsidR="00A64892" w:rsidRPr="00A64892">
        <w:rPr>
          <w:sz w:val="28"/>
          <w:szCs w:val="28"/>
        </w:rPr>
        <w:t xml:space="preserve"> годов</w:t>
      </w:r>
      <w:r w:rsidRPr="000D6FF1">
        <w:rPr>
          <w:sz w:val="28"/>
          <w:szCs w:val="28"/>
        </w:rPr>
        <w:t xml:space="preserve">, могут вноситься изменения и дополнения на основании решений </w:t>
      </w:r>
      <w:r w:rsidRPr="00180A19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180A19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>Роговского сельского поселения.</w:t>
      </w:r>
    </w:p>
    <w:p w:rsidR="00951667" w:rsidRDefault="00951667" w:rsidP="00951667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2. Приоритеты в осуществлении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</w:t>
      </w:r>
      <w:r>
        <w:rPr>
          <w:b/>
          <w:bCs/>
          <w:sz w:val="28"/>
          <w:szCs w:val="28"/>
        </w:rPr>
        <w:t xml:space="preserve"> </w:t>
      </w:r>
      <w:r w:rsidRPr="00180A19">
        <w:rPr>
          <w:b/>
          <w:bCs/>
          <w:sz w:val="28"/>
          <w:szCs w:val="28"/>
        </w:rPr>
        <w:t>муниципального имущества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Приватизация имущества 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D6FF1">
        <w:rPr>
          <w:sz w:val="28"/>
          <w:szCs w:val="28"/>
        </w:rPr>
        <w:t>» в 20</w:t>
      </w:r>
      <w:r w:rsidR="00937E2C">
        <w:rPr>
          <w:sz w:val="28"/>
          <w:szCs w:val="28"/>
        </w:rPr>
        <w:t>20</w:t>
      </w:r>
      <w:r w:rsidRPr="000D6FF1">
        <w:rPr>
          <w:sz w:val="28"/>
          <w:szCs w:val="28"/>
        </w:rPr>
        <w:t xml:space="preserve"> году </w:t>
      </w:r>
      <w:r w:rsidR="00E83397">
        <w:rPr>
          <w:sz w:val="28"/>
          <w:szCs w:val="28"/>
        </w:rPr>
        <w:t xml:space="preserve">и </w:t>
      </w:r>
      <w:r w:rsidR="00E83397" w:rsidRPr="00A64892">
        <w:rPr>
          <w:sz w:val="28"/>
          <w:szCs w:val="28"/>
        </w:rPr>
        <w:t>планов</w:t>
      </w:r>
      <w:r w:rsidR="00E83397">
        <w:rPr>
          <w:sz w:val="28"/>
          <w:szCs w:val="28"/>
        </w:rPr>
        <w:t>ом</w:t>
      </w:r>
      <w:r w:rsidR="00E83397" w:rsidRPr="00A64892">
        <w:rPr>
          <w:sz w:val="28"/>
          <w:szCs w:val="28"/>
        </w:rPr>
        <w:t xml:space="preserve"> период</w:t>
      </w:r>
      <w:r w:rsidR="00E83397">
        <w:rPr>
          <w:sz w:val="28"/>
          <w:szCs w:val="28"/>
        </w:rPr>
        <w:t>е</w:t>
      </w:r>
      <w:r w:rsidR="00E83397" w:rsidRPr="00A64892">
        <w:rPr>
          <w:sz w:val="28"/>
          <w:szCs w:val="28"/>
        </w:rPr>
        <w:t xml:space="preserve"> 20</w:t>
      </w:r>
      <w:r w:rsidR="00937E2C">
        <w:rPr>
          <w:sz w:val="28"/>
          <w:szCs w:val="28"/>
        </w:rPr>
        <w:t>21</w:t>
      </w:r>
      <w:r w:rsidR="00E83397" w:rsidRPr="00A64892">
        <w:rPr>
          <w:sz w:val="28"/>
          <w:szCs w:val="28"/>
        </w:rPr>
        <w:t xml:space="preserve"> и 20</w:t>
      </w:r>
      <w:r w:rsidR="00BA52C1">
        <w:rPr>
          <w:sz w:val="28"/>
          <w:szCs w:val="28"/>
        </w:rPr>
        <w:t>22</w:t>
      </w:r>
      <w:r w:rsidR="00E83397" w:rsidRPr="00A64892">
        <w:rPr>
          <w:sz w:val="28"/>
          <w:szCs w:val="28"/>
        </w:rPr>
        <w:t xml:space="preserve"> годов</w:t>
      </w:r>
      <w:r w:rsidR="00E83397" w:rsidRPr="000D6FF1">
        <w:rPr>
          <w:sz w:val="28"/>
          <w:szCs w:val="28"/>
        </w:rPr>
        <w:t xml:space="preserve"> </w:t>
      </w:r>
      <w:r w:rsidRPr="000D6FF1">
        <w:rPr>
          <w:sz w:val="28"/>
          <w:szCs w:val="28"/>
        </w:rPr>
        <w:t>будет проводиться в соответствии со следующими приоритетами: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обеспечение поступлений в бюджет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0D6FF1">
        <w:rPr>
          <w:sz w:val="28"/>
          <w:szCs w:val="28"/>
        </w:rPr>
        <w:t>финансовых средств от приватизации муниципального имущества;</w:t>
      </w:r>
    </w:p>
    <w:p w:rsidR="00951667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6FF1">
        <w:rPr>
          <w:sz w:val="28"/>
          <w:szCs w:val="28"/>
        </w:rPr>
        <w:lastRenderedPageBreak/>
        <w:t>- приватизация муниципального имущества, которое не обеспечивает выполнение муниципальных функций и полномочий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D6FF1">
        <w:rPr>
          <w:sz w:val="28"/>
          <w:szCs w:val="28"/>
        </w:rPr>
        <w:t>.</w:t>
      </w:r>
    </w:p>
    <w:p w:rsidR="00951667" w:rsidRPr="00B80E29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0E29">
        <w:rPr>
          <w:sz w:val="28"/>
          <w:szCs w:val="28"/>
        </w:rPr>
        <w:t xml:space="preserve">- приватизации муниципального имущества </w:t>
      </w:r>
      <w:r>
        <w:rPr>
          <w:sz w:val="28"/>
          <w:szCs w:val="28"/>
        </w:rPr>
        <w:t>путем реализации</w:t>
      </w:r>
      <w:r w:rsidRPr="00B80E29">
        <w:rPr>
          <w:sz w:val="28"/>
          <w:szCs w:val="28"/>
        </w:rPr>
        <w:t xml:space="preserve"> преимущественно</w:t>
      </w:r>
      <w:r w:rsidR="00BA52C1">
        <w:rPr>
          <w:sz w:val="28"/>
          <w:szCs w:val="28"/>
        </w:rPr>
        <w:t>го</w:t>
      </w:r>
      <w:r w:rsidRPr="00B80E29">
        <w:rPr>
          <w:sz w:val="28"/>
          <w:szCs w:val="28"/>
        </w:rPr>
        <w:t xml:space="preserve"> право арендаторов на приобретение арендуемого имущества с соблюдением условий, установленных вышеназванных требований федерального закона.</w:t>
      </w:r>
    </w:p>
    <w:p w:rsidR="00951667" w:rsidRDefault="00951667" w:rsidP="009516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  <w:r w:rsidRPr="00180661">
        <w:rPr>
          <w:bCs/>
          <w:sz w:val="28"/>
          <w:szCs w:val="28"/>
        </w:rPr>
        <w:t>Раздел II</w:t>
      </w:r>
    </w:p>
    <w:p w:rsidR="00951667" w:rsidRDefault="00951667" w:rsidP="00E83397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="00E83397" w:rsidRPr="00EB1D5D">
        <w:rPr>
          <w:sz w:val="28"/>
          <w:szCs w:val="28"/>
        </w:rPr>
        <w:t>муниципального имущества муниципального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>образования «</w:t>
      </w:r>
      <w:proofErr w:type="spellStart"/>
      <w:r w:rsidR="00E83397" w:rsidRPr="00EB1D5D">
        <w:rPr>
          <w:sz w:val="28"/>
          <w:szCs w:val="28"/>
        </w:rPr>
        <w:t>Роговское</w:t>
      </w:r>
      <w:proofErr w:type="spellEnd"/>
      <w:r w:rsidR="00E83397" w:rsidRPr="00EB1D5D">
        <w:rPr>
          <w:sz w:val="28"/>
          <w:szCs w:val="28"/>
        </w:rPr>
        <w:t xml:space="preserve"> сельское поселение»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 xml:space="preserve">Егорлыкского района </w:t>
      </w:r>
      <w:r w:rsidR="00E83397">
        <w:rPr>
          <w:sz w:val="28"/>
          <w:szCs w:val="28"/>
        </w:rPr>
        <w:t>подлежащего приватизации в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20</w:t>
      </w:r>
      <w:r w:rsidR="00E83397" w:rsidRPr="00EB1D5D">
        <w:rPr>
          <w:sz w:val="28"/>
          <w:szCs w:val="28"/>
        </w:rPr>
        <w:t xml:space="preserve"> год</w:t>
      </w:r>
      <w:r w:rsidR="00E83397">
        <w:rPr>
          <w:sz w:val="28"/>
          <w:szCs w:val="28"/>
        </w:rPr>
        <w:t xml:space="preserve">у и </w:t>
      </w:r>
      <w:r w:rsidR="00E83397" w:rsidRPr="00EB1D5D">
        <w:rPr>
          <w:sz w:val="28"/>
          <w:szCs w:val="28"/>
        </w:rPr>
        <w:t>планов</w:t>
      </w:r>
      <w:r w:rsidR="00E83397">
        <w:rPr>
          <w:sz w:val="28"/>
          <w:szCs w:val="28"/>
        </w:rPr>
        <w:t>ом</w:t>
      </w:r>
      <w:r w:rsidR="00E83397" w:rsidRPr="00EB1D5D">
        <w:rPr>
          <w:sz w:val="28"/>
          <w:szCs w:val="28"/>
        </w:rPr>
        <w:t xml:space="preserve"> период</w:t>
      </w:r>
      <w:r w:rsidR="00E83397">
        <w:rPr>
          <w:sz w:val="28"/>
          <w:szCs w:val="28"/>
        </w:rPr>
        <w:t>е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21</w:t>
      </w:r>
      <w:r w:rsidR="00E83397" w:rsidRPr="00EB1D5D">
        <w:rPr>
          <w:sz w:val="28"/>
          <w:szCs w:val="28"/>
        </w:rPr>
        <w:t xml:space="preserve"> и 20</w:t>
      </w:r>
      <w:r w:rsidR="00BA52C1">
        <w:rPr>
          <w:sz w:val="28"/>
          <w:szCs w:val="28"/>
        </w:rPr>
        <w:t>22</w:t>
      </w:r>
      <w:r w:rsidR="00E83397" w:rsidRPr="00EB1D5D">
        <w:rPr>
          <w:sz w:val="28"/>
          <w:szCs w:val="28"/>
        </w:rPr>
        <w:t xml:space="preserve"> годов</w:t>
      </w:r>
      <w:r w:rsidR="00E83397">
        <w:rPr>
          <w:sz w:val="28"/>
          <w:szCs w:val="28"/>
        </w:rPr>
        <w:t>:</w:t>
      </w: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77"/>
        <w:gridCol w:w="1984"/>
        <w:gridCol w:w="1904"/>
        <w:gridCol w:w="1607"/>
      </w:tblGrid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 xml:space="preserve">№ </w:t>
            </w:r>
            <w:proofErr w:type="gramStart"/>
            <w:r w:rsidRPr="004553CA">
              <w:rPr>
                <w:spacing w:val="-15"/>
                <w:sz w:val="24"/>
                <w:szCs w:val="24"/>
              </w:rPr>
              <w:t>п</w:t>
            </w:r>
            <w:proofErr w:type="gramEnd"/>
            <w:r w:rsidRPr="004553CA">
              <w:rPr>
                <w:spacing w:val="-15"/>
                <w:sz w:val="24"/>
                <w:szCs w:val="24"/>
              </w:rPr>
              <w:t>/п</w:t>
            </w:r>
          </w:p>
        </w:tc>
        <w:tc>
          <w:tcPr>
            <w:tcW w:w="3577" w:type="dxa"/>
          </w:tcPr>
          <w:p w:rsidR="004553CA" w:rsidRPr="004553CA" w:rsidRDefault="004553CA" w:rsidP="00924B8A">
            <w:pPr>
              <w:jc w:val="both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4553CA">
              <w:rPr>
                <w:bCs/>
                <w:sz w:val="24"/>
                <w:szCs w:val="24"/>
              </w:rPr>
              <w:t>муниципального</w:t>
            </w:r>
            <w:proofErr w:type="gramEnd"/>
            <w:r w:rsidRPr="004553CA">
              <w:rPr>
                <w:bCs/>
                <w:sz w:val="24"/>
                <w:szCs w:val="24"/>
              </w:rPr>
              <w:t xml:space="preserve"> </w:t>
            </w:r>
          </w:p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198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планируемые поступления в бюджет Роговского сельского поселения, руб.</w:t>
            </w:r>
          </w:p>
        </w:tc>
        <w:tc>
          <w:tcPr>
            <w:tcW w:w="1607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4553CA" w:rsidRPr="004553CA" w:rsidRDefault="0037646D" w:rsidP="00340BD4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Нежило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е </w:t>
            </w:r>
            <w:r>
              <w:rPr>
                <w:spacing w:val="-15"/>
                <w:sz w:val="24"/>
                <w:szCs w:val="24"/>
              </w:rPr>
              <w:t>здание</w:t>
            </w:r>
            <w:r w:rsidR="00340BD4">
              <w:rPr>
                <w:spacing w:val="-15"/>
                <w:sz w:val="24"/>
                <w:szCs w:val="24"/>
              </w:rPr>
              <w:t>, п</w:t>
            </w:r>
            <w:r w:rsidR="004553CA" w:rsidRPr="004553CA">
              <w:rPr>
                <w:spacing w:val="-15"/>
                <w:sz w:val="24"/>
                <w:szCs w:val="24"/>
              </w:rPr>
              <w:t>лощадь</w:t>
            </w:r>
            <w:r w:rsidR="00340BD4">
              <w:rPr>
                <w:spacing w:val="-15"/>
                <w:sz w:val="24"/>
                <w:szCs w:val="24"/>
              </w:rPr>
              <w:t>ю</w:t>
            </w:r>
            <w:r w:rsidR="004553CA" w:rsidRPr="004553CA">
              <w:rPr>
                <w:spacing w:val="-15"/>
                <w:sz w:val="24"/>
                <w:szCs w:val="24"/>
              </w:rPr>
              <w:t>: 6</w:t>
            </w:r>
            <w:r>
              <w:rPr>
                <w:spacing w:val="-15"/>
                <w:sz w:val="24"/>
                <w:szCs w:val="24"/>
              </w:rPr>
              <w:t>1</w:t>
            </w:r>
            <w:r w:rsidR="004553CA" w:rsidRPr="004553CA">
              <w:rPr>
                <w:spacing w:val="-15"/>
                <w:sz w:val="24"/>
                <w:szCs w:val="24"/>
              </w:rPr>
              <w:t>,</w:t>
            </w:r>
            <w:r>
              <w:rPr>
                <w:spacing w:val="-15"/>
                <w:sz w:val="24"/>
                <w:szCs w:val="24"/>
              </w:rPr>
              <w:t>7</w:t>
            </w:r>
            <w:r w:rsidR="00340B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  <w:szCs w:val="24"/>
              </w:rPr>
              <w:t>кв.м</w:t>
            </w:r>
            <w:proofErr w:type="spellEnd"/>
            <w:r>
              <w:rPr>
                <w:spacing w:val="-15"/>
                <w:sz w:val="24"/>
                <w:szCs w:val="24"/>
              </w:rPr>
              <w:t>.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Кадастровый номер: 61:10:0110401:616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, </w:t>
            </w:r>
            <w:r w:rsidR="004553CA" w:rsidRPr="004553CA">
              <w:rPr>
                <w:sz w:val="24"/>
                <w:szCs w:val="24"/>
              </w:rPr>
              <w:t xml:space="preserve">с земельным участком площадью </w:t>
            </w:r>
            <w:r>
              <w:rPr>
                <w:sz w:val="24"/>
                <w:szCs w:val="24"/>
              </w:rPr>
              <w:t>1560</w:t>
            </w:r>
            <w:r w:rsidR="004553CA" w:rsidRPr="004553CA">
              <w:rPr>
                <w:sz w:val="24"/>
                <w:szCs w:val="24"/>
              </w:rPr>
              <w:t xml:space="preserve"> </w:t>
            </w:r>
            <w:proofErr w:type="spellStart"/>
            <w:r w:rsidR="004553CA" w:rsidRPr="004553CA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кадастровый номер 61:10:0110401:182</w:t>
            </w:r>
            <w:r w:rsidR="004553CA" w:rsidRPr="004553CA">
              <w:rPr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</w:t>
            </w:r>
            <w:r w:rsidR="00826EE7">
              <w:rPr>
                <w:sz w:val="24"/>
                <w:szCs w:val="24"/>
              </w:rPr>
              <w:t>д</w:t>
            </w:r>
            <w:r w:rsidR="006C3B2B" w:rsidRPr="006C3B2B">
              <w:rPr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984" w:type="dxa"/>
          </w:tcPr>
          <w:p w:rsidR="004553CA" w:rsidRPr="004553CA" w:rsidRDefault="004553CA" w:rsidP="00340BD4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proofErr w:type="gramStart"/>
            <w:r w:rsidRPr="004553CA">
              <w:rPr>
                <w:sz w:val="24"/>
                <w:szCs w:val="24"/>
              </w:rPr>
              <w:t xml:space="preserve">Россия, Ростовская обл., </w:t>
            </w:r>
            <w:proofErr w:type="spellStart"/>
            <w:r w:rsidRPr="004553CA">
              <w:rPr>
                <w:sz w:val="24"/>
                <w:szCs w:val="24"/>
              </w:rPr>
              <w:t>Егорлыкский</w:t>
            </w:r>
            <w:proofErr w:type="spellEnd"/>
            <w:r w:rsidRPr="004553CA">
              <w:rPr>
                <w:sz w:val="24"/>
                <w:szCs w:val="24"/>
              </w:rPr>
              <w:t xml:space="preserve"> район, </w:t>
            </w:r>
            <w:r w:rsidR="00340BD4">
              <w:rPr>
                <w:sz w:val="24"/>
                <w:szCs w:val="24"/>
              </w:rPr>
              <w:t>х. Матросский</w:t>
            </w:r>
            <w:r w:rsidRPr="004553CA">
              <w:rPr>
                <w:sz w:val="24"/>
                <w:szCs w:val="24"/>
              </w:rPr>
              <w:t xml:space="preserve">, </w:t>
            </w:r>
            <w:r w:rsidR="00340BD4">
              <w:rPr>
                <w:sz w:val="24"/>
                <w:szCs w:val="24"/>
              </w:rPr>
              <w:t>ул. Парковая, д.10</w:t>
            </w:r>
            <w:proofErr w:type="gramEnd"/>
          </w:p>
        </w:tc>
        <w:tc>
          <w:tcPr>
            <w:tcW w:w="1904" w:type="dxa"/>
          </w:tcPr>
          <w:p w:rsidR="004553CA" w:rsidRPr="004553CA" w:rsidRDefault="00EA51A0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50000,00</w:t>
            </w:r>
          </w:p>
        </w:tc>
        <w:tc>
          <w:tcPr>
            <w:tcW w:w="1607" w:type="dxa"/>
          </w:tcPr>
          <w:p w:rsidR="004553CA" w:rsidRPr="004553CA" w:rsidRDefault="004553CA" w:rsidP="00BA52C1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1-2 </w:t>
            </w:r>
            <w:r w:rsidRPr="004553CA">
              <w:rPr>
                <w:spacing w:val="-15"/>
                <w:sz w:val="24"/>
                <w:szCs w:val="24"/>
              </w:rPr>
              <w:t xml:space="preserve"> квартал</w:t>
            </w:r>
            <w:r>
              <w:rPr>
                <w:spacing w:val="-15"/>
                <w:sz w:val="24"/>
                <w:szCs w:val="24"/>
              </w:rPr>
              <w:t xml:space="preserve"> 20</w:t>
            </w:r>
            <w:r w:rsidR="00BA52C1">
              <w:rPr>
                <w:spacing w:val="-15"/>
                <w:sz w:val="24"/>
                <w:szCs w:val="24"/>
              </w:rPr>
              <w:t>20</w:t>
            </w:r>
            <w:r>
              <w:rPr>
                <w:spacing w:val="-15"/>
                <w:sz w:val="24"/>
                <w:szCs w:val="24"/>
              </w:rPr>
              <w:t xml:space="preserve"> года</w:t>
            </w:r>
          </w:p>
        </w:tc>
      </w:tr>
    </w:tbl>
    <w:p w:rsidR="00E83397" w:rsidRPr="004553CA" w:rsidRDefault="00E83397" w:rsidP="00E83397">
      <w:pPr>
        <w:spacing w:before="120" w:after="120"/>
        <w:ind w:left="708"/>
        <w:jc w:val="both"/>
        <w:rPr>
          <w:sz w:val="24"/>
          <w:szCs w:val="24"/>
        </w:rPr>
      </w:pPr>
    </w:p>
    <w:p w:rsidR="00951667" w:rsidRDefault="00951667" w:rsidP="00951667">
      <w:pPr>
        <w:ind w:firstLine="720"/>
        <w:rPr>
          <w:sz w:val="28"/>
          <w:szCs w:val="28"/>
        </w:rPr>
      </w:pPr>
    </w:p>
    <w:p w:rsidR="0072279E" w:rsidRDefault="0072279E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 w:rsidR="00745CB6">
        <w:rPr>
          <w:sz w:val="28"/>
          <w:szCs w:val="28"/>
        </w:rPr>
        <w:t>В.Н. Щербаченко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footerReference w:type="default" r:id="rId8"/>
      <w:headerReference w:type="first" r:id="rId9"/>
      <w:footerReference w:type="first" r:id="rId10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BB" w:rsidRDefault="00451EBB">
      <w:r>
        <w:separator/>
      </w:r>
    </w:p>
  </w:endnote>
  <w:endnote w:type="continuationSeparator" w:id="0">
    <w:p w:rsidR="00451EBB" w:rsidRDefault="0045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45CB6">
      <w:rPr>
        <w:noProof/>
      </w:rPr>
      <w:t>4</w:t>
    </w:r>
    <w:r>
      <w:fldChar w:fldCharType="end"/>
    </w:r>
  </w:p>
  <w:p w:rsidR="00106EB7" w:rsidRDefault="00106E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BB" w:rsidRDefault="00451EBB">
      <w:r>
        <w:separator/>
      </w:r>
    </w:p>
  </w:footnote>
  <w:footnote w:type="continuationSeparator" w:id="0">
    <w:p w:rsidR="00451EBB" w:rsidRDefault="0045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4"/>
  </w:num>
  <w:num w:numId="20">
    <w:abstractNumId w:val="14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3C"/>
    <w:rsid w:val="00011C05"/>
    <w:rsid w:val="00013B19"/>
    <w:rsid w:val="00026772"/>
    <w:rsid w:val="000268CF"/>
    <w:rsid w:val="000445E6"/>
    <w:rsid w:val="00055394"/>
    <w:rsid w:val="0005784C"/>
    <w:rsid w:val="000659BD"/>
    <w:rsid w:val="00092947"/>
    <w:rsid w:val="000C0DDA"/>
    <w:rsid w:val="00106EB7"/>
    <w:rsid w:val="0010731E"/>
    <w:rsid w:val="0010764C"/>
    <w:rsid w:val="00116002"/>
    <w:rsid w:val="00140AF5"/>
    <w:rsid w:val="00142A4E"/>
    <w:rsid w:val="001701FE"/>
    <w:rsid w:val="0018138F"/>
    <w:rsid w:val="001D21C6"/>
    <w:rsid w:val="001F5F7E"/>
    <w:rsid w:val="00256FCE"/>
    <w:rsid w:val="00261798"/>
    <w:rsid w:val="00285226"/>
    <w:rsid w:val="00286EF0"/>
    <w:rsid w:val="002A6124"/>
    <w:rsid w:val="002D7767"/>
    <w:rsid w:val="002E365B"/>
    <w:rsid w:val="00315AF4"/>
    <w:rsid w:val="00321E97"/>
    <w:rsid w:val="00340BD4"/>
    <w:rsid w:val="00363BD3"/>
    <w:rsid w:val="0037646D"/>
    <w:rsid w:val="0038777F"/>
    <w:rsid w:val="003C2FE8"/>
    <w:rsid w:val="003D7336"/>
    <w:rsid w:val="003E23DB"/>
    <w:rsid w:val="003E674C"/>
    <w:rsid w:val="004179A5"/>
    <w:rsid w:val="00441A74"/>
    <w:rsid w:val="004466F4"/>
    <w:rsid w:val="00451EBB"/>
    <w:rsid w:val="004553CA"/>
    <w:rsid w:val="00484280"/>
    <w:rsid w:val="004A5AC4"/>
    <w:rsid w:val="004B3F57"/>
    <w:rsid w:val="005078C4"/>
    <w:rsid w:val="00515498"/>
    <w:rsid w:val="00522278"/>
    <w:rsid w:val="00533A3E"/>
    <w:rsid w:val="0054125D"/>
    <w:rsid w:val="00552123"/>
    <w:rsid w:val="005572F9"/>
    <w:rsid w:val="00557AD4"/>
    <w:rsid w:val="00565A84"/>
    <w:rsid w:val="00572D97"/>
    <w:rsid w:val="005A2477"/>
    <w:rsid w:val="005B116B"/>
    <w:rsid w:val="005B732E"/>
    <w:rsid w:val="005E4040"/>
    <w:rsid w:val="005F1990"/>
    <w:rsid w:val="006075A7"/>
    <w:rsid w:val="006514AA"/>
    <w:rsid w:val="006735B6"/>
    <w:rsid w:val="006A65CF"/>
    <w:rsid w:val="006C3B2B"/>
    <w:rsid w:val="006C5D8C"/>
    <w:rsid w:val="006D5D42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7F15"/>
    <w:rsid w:val="008A1401"/>
    <w:rsid w:val="008A57EB"/>
    <w:rsid w:val="008B2D7D"/>
    <w:rsid w:val="008C6ACE"/>
    <w:rsid w:val="00901C18"/>
    <w:rsid w:val="00904423"/>
    <w:rsid w:val="00915DFC"/>
    <w:rsid w:val="00924B8A"/>
    <w:rsid w:val="00937E2C"/>
    <w:rsid w:val="00950960"/>
    <w:rsid w:val="00951667"/>
    <w:rsid w:val="00967994"/>
    <w:rsid w:val="00977A09"/>
    <w:rsid w:val="00984374"/>
    <w:rsid w:val="009A3A97"/>
    <w:rsid w:val="009A428C"/>
    <w:rsid w:val="009A4A17"/>
    <w:rsid w:val="009A7A61"/>
    <w:rsid w:val="009C0528"/>
    <w:rsid w:val="009C42FE"/>
    <w:rsid w:val="009D1F8A"/>
    <w:rsid w:val="00A0244A"/>
    <w:rsid w:val="00A04581"/>
    <w:rsid w:val="00A074BE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4CFE"/>
    <w:rsid w:val="00B45FFC"/>
    <w:rsid w:val="00B46151"/>
    <w:rsid w:val="00B512FE"/>
    <w:rsid w:val="00B72B8E"/>
    <w:rsid w:val="00B763D6"/>
    <w:rsid w:val="00B84564"/>
    <w:rsid w:val="00B87203"/>
    <w:rsid w:val="00B90D72"/>
    <w:rsid w:val="00B97F4C"/>
    <w:rsid w:val="00BA52C1"/>
    <w:rsid w:val="00BB3A59"/>
    <w:rsid w:val="00BC3F52"/>
    <w:rsid w:val="00BD3183"/>
    <w:rsid w:val="00BD4A50"/>
    <w:rsid w:val="00BE3A8E"/>
    <w:rsid w:val="00C118DD"/>
    <w:rsid w:val="00C45082"/>
    <w:rsid w:val="00C5545A"/>
    <w:rsid w:val="00C6439A"/>
    <w:rsid w:val="00C95C05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7E30"/>
    <w:rsid w:val="00DA3685"/>
    <w:rsid w:val="00DA4029"/>
    <w:rsid w:val="00DB7F76"/>
    <w:rsid w:val="00DE22F9"/>
    <w:rsid w:val="00DF1AC1"/>
    <w:rsid w:val="00E14720"/>
    <w:rsid w:val="00E16F98"/>
    <w:rsid w:val="00E2147A"/>
    <w:rsid w:val="00E22645"/>
    <w:rsid w:val="00E5463C"/>
    <w:rsid w:val="00E83397"/>
    <w:rsid w:val="00E93BDA"/>
    <w:rsid w:val="00EA51A0"/>
    <w:rsid w:val="00EB1D5D"/>
    <w:rsid w:val="00EB5714"/>
    <w:rsid w:val="00ED01BC"/>
    <w:rsid w:val="00EF7083"/>
    <w:rsid w:val="00F17FDE"/>
    <w:rsid w:val="00F20446"/>
    <w:rsid w:val="00F65959"/>
    <w:rsid w:val="00F71F0B"/>
    <w:rsid w:val="00F74314"/>
    <w:rsid w:val="00F90359"/>
    <w:rsid w:val="00FA1EDA"/>
    <w:rsid w:val="00FD08E6"/>
    <w:rsid w:val="00FD479F"/>
    <w:rsid w:val="00FD5299"/>
    <w:rsid w:val="00FD5362"/>
    <w:rsid w:val="00FE3B5E"/>
    <w:rsid w:val="00FF1C86"/>
    <w:rsid w:val="00FF1EE9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431CA-E794-430D-AE41-3157847A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User</cp:lastModifiedBy>
  <cp:revision>2</cp:revision>
  <cp:lastPrinted>2019-12-05T12:55:00Z</cp:lastPrinted>
  <dcterms:created xsi:type="dcterms:W3CDTF">2019-12-23T08:57:00Z</dcterms:created>
  <dcterms:modified xsi:type="dcterms:W3CDTF">2019-12-23T08:57:00Z</dcterms:modified>
</cp:coreProperties>
</file>