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91" w:rsidRDefault="00810C91" w:rsidP="00745ABF">
      <w:pPr>
        <w:jc w:val="center"/>
      </w:pPr>
    </w:p>
    <w:p w:rsidR="00810C91" w:rsidRPr="009C6A35" w:rsidRDefault="00810C91" w:rsidP="00782526">
      <w:pPr>
        <w:pStyle w:val="Standard"/>
        <w:widowControl w:val="0"/>
        <w:spacing w:after="0" w:line="240" w:lineRule="auto"/>
        <w:jc w:val="center"/>
        <w:rPr>
          <w:rFonts w:ascii="Times New Roman" w:hAnsi="Times New Roman" w:cs="Times New Roman"/>
          <w:b/>
        </w:rPr>
      </w:pPr>
      <w:r w:rsidRPr="009C6A35">
        <w:rPr>
          <w:rFonts w:ascii="Times New Roman" w:hAnsi="Times New Roman" w:cs="Times New Roman"/>
          <w:b/>
        </w:rPr>
        <w:t>Ростовская область</w:t>
      </w:r>
      <w:r w:rsidR="0035004D">
        <w:rPr>
          <w:rFonts w:ascii="Times New Roman" w:hAnsi="Times New Roman" w:cs="Times New Roman"/>
          <w:b/>
        </w:rPr>
        <w:t xml:space="preserve"> Егорлыкский район</w:t>
      </w:r>
    </w:p>
    <w:p w:rsidR="00810C91" w:rsidRPr="009C6A35" w:rsidRDefault="00810C91" w:rsidP="00782526">
      <w:pPr>
        <w:pStyle w:val="Standard"/>
        <w:widowControl w:val="0"/>
        <w:spacing w:after="0" w:line="240" w:lineRule="auto"/>
        <w:jc w:val="center"/>
        <w:rPr>
          <w:rFonts w:ascii="Times New Roman" w:hAnsi="Times New Roman" w:cs="Times New Roman"/>
          <w:b/>
        </w:rPr>
      </w:pPr>
      <w:r w:rsidRPr="009C6A35">
        <w:rPr>
          <w:rFonts w:ascii="Times New Roman" w:hAnsi="Times New Roman" w:cs="Times New Roman"/>
          <w:b/>
          <w:bCs/>
        </w:rPr>
        <w:t xml:space="preserve">Собрание депутатов </w:t>
      </w:r>
      <w:proofErr w:type="spellStart"/>
      <w:r w:rsidR="0035004D" w:rsidRPr="0035004D">
        <w:rPr>
          <w:rFonts w:ascii="Times New Roman" w:hAnsi="Times New Roman" w:cs="Times New Roman"/>
          <w:b/>
          <w:bCs/>
        </w:rPr>
        <w:t>Роговское</w:t>
      </w:r>
      <w:proofErr w:type="spellEnd"/>
      <w:r w:rsidRPr="0035004D">
        <w:rPr>
          <w:rFonts w:ascii="Times New Roman" w:hAnsi="Times New Roman" w:cs="Times New Roman"/>
          <w:b/>
          <w:bCs/>
        </w:rPr>
        <w:t xml:space="preserve"> </w:t>
      </w:r>
      <w:r w:rsidR="00637C99">
        <w:rPr>
          <w:rFonts w:ascii="Times New Roman" w:hAnsi="Times New Roman" w:cs="Times New Roman"/>
          <w:b/>
          <w:bCs/>
        </w:rPr>
        <w:t>сельского поселения</w:t>
      </w:r>
    </w:p>
    <w:p w:rsidR="0035004D" w:rsidRDefault="0035004D" w:rsidP="00782526">
      <w:pPr>
        <w:pStyle w:val="Standard"/>
        <w:widowControl w:val="0"/>
        <w:spacing w:after="0" w:line="240" w:lineRule="auto"/>
        <w:jc w:val="center"/>
        <w:rPr>
          <w:rFonts w:ascii="Times New Roman" w:hAnsi="Times New Roman" w:cs="Times New Roman"/>
          <w:b/>
          <w:bCs/>
        </w:rPr>
      </w:pPr>
    </w:p>
    <w:p w:rsidR="0035004D" w:rsidRDefault="0035004D" w:rsidP="00782526">
      <w:pPr>
        <w:pStyle w:val="Standard"/>
        <w:widowControl w:val="0"/>
        <w:spacing w:after="0" w:line="240" w:lineRule="auto"/>
        <w:jc w:val="center"/>
        <w:rPr>
          <w:rFonts w:ascii="Times New Roman" w:hAnsi="Times New Roman" w:cs="Times New Roman"/>
          <w:b/>
          <w:bCs/>
        </w:rPr>
      </w:pPr>
    </w:p>
    <w:p w:rsidR="00810C91" w:rsidRPr="009C6A35" w:rsidRDefault="00810C91" w:rsidP="00782526">
      <w:pPr>
        <w:pStyle w:val="Standard"/>
        <w:widowControl w:val="0"/>
        <w:spacing w:after="0" w:line="240" w:lineRule="auto"/>
        <w:jc w:val="center"/>
        <w:rPr>
          <w:rFonts w:ascii="Times New Roman" w:hAnsi="Times New Roman" w:cs="Times New Roman"/>
          <w:b/>
          <w:bCs/>
        </w:rPr>
      </w:pPr>
      <w:r>
        <w:rPr>
          <w:rFonts w:ascii="Times New Roman" w:hAnsi="Times New Roman" w:cs="Times New Roman"/>
          <w:b/>
          <w:bCs/>
        </w:rPr>
        <w:t>Решение</w:t>
      </w:r>
    </w:p>
    <w:p w:rsidR="00810C91" w:rsidRDefault="00810C91" w:rsidP="00782526">
      <w:pPr>
        <w:pStyle w:val="Standard"/>
        <w:widowControl w:val="0"/>
        <w:spacing w:after="0" w:line="240" w:lineRule="auto"/>
        <w:jc w:val="center"/>
        <w:rPr>
          <w:rFonts w:ascii="Times New Roman" w:hAnsi="Times New Roman" w:cs="Times New Roman"/>
          <w:b/>
          <w:bCs/>
        </w:rPr>
      </w:pPr>
    </w:p>
    <w:p w:rsidR="00810C91" w:rsidRPr="00782526" w:rsidRDefault="0035004D" w:rsidP="00782526">
      <w:pPr>
        <w:pStyle w:val="Standard"/>
        <w:widowControl w:val="0"/>
        <w:tabs>
          <w:tab w:val="left" w:pos="6918"/>
        </w:tabs>
        <w:spacing w:after="0" w:line="240" w:lineRule="auto"/>
        <w:rPr>
          <w:rFonts w:ascii="Times New Roman" w:hAnsi="Times New Roman" w:cs="Times New Roman"/>
          <w:b/>
          <w:bCs/>
        </w:rPr>
      </w:pPr>
      <w:r>
        <w:rPr>
          <w:rFonts w:ascii="Times New Roman" w:hAnsi="Times New Roman" w:cs="Times New Roman"/>
          <w:b/>
          <w:bCs/>
        </w:rPr>
        <w:t xml:space="preserve">29 декабря </w:t>
      </w:r>
      <w:r w:rsidR="00810C91">
        <w:rPr>
          <w:rFonts w:ascii="Times New Roman" w:hAnsi="Times New Roman" w:cs="Times New Roman"/>
          <w:b/>
          <w:bCs/>
        </w:rPr>
        <w:t>2015</w:t>
      </w:r>
      <w:r>
        <w:rPr>
          <w:rFonts w:ascii="Times New Roman" w:hAnsi="Times New Roman" w:cs="Times New Roman"/>
          <w:b/>
          <w:bCs/>
        </w:rPr>
        <w:t xml:space="preserve">                                                   №  </w:t>
      </w:r>
      <w:r w:rsidR="000E041A">
        <w:rPr>
          <w:rFonts w:ascii="Times New Roman" w:hAnsi="Times New Roman" w:cs="Times New Roman"/>
          <w:b/>
          <w:bCs/>
        </w:rPr>
        <w:t>32</w:t>
      </w:r>
      <w:r>
        <w:rPr>
          <w:rFonts w:ascii="Times New Roman" w:hAnsi="Times New Roman" w:cs="Times New Roman"/>
          <w:b/>
          <w:bCs/>
        </w:rPr>
        <w:t xml:space="preserve">                                                   п. Роговский           </w:t>
      </w:r>
    </w:p>
    <w:p w:rsidR="00810C91" w:rsidRPr="00734B21" w:rsidRDefault="00810C91" w:rsidP="00FE029C">
      <w:pPr>
        <w:autoSpaceDE w:val="0"/>
        <w:autoSpaceDN w:val="0"/>
        <w:adjustRightInd w:val="0"/>
        <w:rPr>
          <w:bCs/>
          <w:kern w:val="2"/>
          <w:sz w:val="28"/>
          <w:szCs w:val="28"/>
        </w:rPr>
      </w:pPr>
    </w:p>
    <w:p w:rsidR="00810C91" w:rsidRPr="00734B21" w:rsidRDefault="00810C91" w:rsidP="00FE029C">
      <w:pPr>
        <w:autoSpaceDE w:val="0"/>
        <w:autoSpaceDN w:val="0"/>
        <w:adjustRightInd w:val="0"/>
        <w:rPr>
          <w:bCs/>
          <w:kern w:val="2"/>
          <w:sz w:val="28"/>
          <w:szCs w:val="28"/>
        </w:rPr>
      </w:pPr>
    </w:p>
    <w:p w:rsidR="00810C91" w:rsidRPr="00734B21" w:rsidRDefault="00810C91" w:rsidP="00590CD5">
      <w:pPr>
        <w:jc w:val="center"/>
        <w:rPr>
          <w:b/>
          <w:kern w:val="2"/>
          <w:sz w:val="28"/>
          <w:szCs w:val="28"/>
          <w:lang w:eastAsia="en-US"/>
        </w:rPr>
      </w:pPr>
      <w:r w:rsidRPr="00734B21">
        <w:rPr>
          <w:b/>
          <w:kern w:val="2"/>
          <w:sz w:val="28"/>
          <w:szCs w:val="28"/>
          <w:lang w:eastAsia="en-US"/>
        </w:rPr>
        <w:t>Об арендной плате за использование земельных</w:t>
      </w:r>
      <w:r w:rsidR="00590CD5">
        <w:rPr>
          <w:b/>
          <w:kern w:val="2"/>
          <w:sz w:val="28"/>
          <w:szCs w:val="28"/>
          <w:lang w:eastAsia="en-US"/>
        </w:rPr>
        <w:t xml:space="preserve"> </w:t>
      </w:r>
      <w:r w:rsidRPr="00734B21">
        <w:rPr>
          <w:b/>
          <w:kern w:val="2"/>
          <w:sz w:val="28"/>
          <w:szCs w:val="28"/>
          <w:lang w:eastAsia="en-US"/>
        </w:rPr>
        <w:t>участков, находящихся</w:t>
      </w:r>
    </w:p>
    <w:p w:rsidR="00810C91" w:rsidRPr="000C425B" w:rsidRDefault="00810C91" w:rsidP="000C425B">
      <w:pPr>
        <w:jc w:val="center"/>
        <w:rPr>
          <w:b/>
          <w:kern w:val="2"/>
          <w:sz w:val="28"/>
          <w:szCs w:val="28"/>
          <w:lang w:eastAsia="en-US"/>
        </w:rPr>
      </w:pPr>
      <w:r w:rsidRPr="00734B21">
        <w:rPr>
          <w:b/>
          <w:kern w:val="2"/>
          <w:sz w:val="28"/>
          <w:szCs w:val="28"/>
          <w:lang w:eastAsia="en-US"/>
        </w:rPr>
        <w:t xml:space="preserve">в </w:t>
      </w:r>
      <w:r>
        <w:rPr>
          <w:b/>
          <w:kern w:val="2"/>
          <w:sz w:val="28"/>
          <w:szCs w:val="28"/>
          <w:lang w:eastAsia="en-US"/>
        </w:rPr>
        <w:t>муниципальной</w:t>
      </w:r>
      <w:r w:rsidRPr="00734B21">
        <w:rPr>
          <w:b/>
          <w:kern w:val="2"/>
          <w:sz w:val="28"/>
          <w:szCs w:val="28"/>
          <w:lang w:eastAsia="en-US"/>
        </w:rPr>
        <w:t xml:space="preserve"> собственности </w:t>
      </w:r>
      <w:r w:rsidR="0035004D" w:rsidRPr="0035004D">
        <w:rPr>
          <w:b/>
          <w:kern w:val="2"/>
          <w:sz w:val="28"/>
          <w:szCs w:val="28"/>
          <w:lang w:eastAsia="en-US"/>
        </w:rPr>
        <w:t>Роговского</w:t>
      </w:r>
      <w:r w:rsidR="00590CD5">
        <w:rPr>
          <w:b/>
          <w:kern w:val="2"/>
          <w:sz w:val="28"/>
          <w:szCs w:val="28"/>
          <w:lang w:eastAsia="en-US"/>
        </w:rPr>
        <w:t xml:space="preserve"> сельского поселения</w:t>
      </w:r>
    </w:p>
    <w:p w:rsidR="00810C91" w:rsidRPr="00264AAD" w:rsidRDefault="00810C91" w:rsidP="00264AAD">
      <w:pPr>
        <w:ind w:firstLine="709"/>
        <w:jc w:val="both"/>
        <w:rPr>
          <w:kern w:val="2"/>
          <w:sz w:val="28"/>
          <w:szCs w:val="28"/>
          <w:lang w:eastAsia="en-US"/>
        </w:rPr>
      </w:pPr>
      <w:proofErr w:type="gramStart"/>
      <w:r w:rsidRPr="00734B21">
        <w:rPr>
          <w:kern w:val="2"/>
          <w:sz w:val="28"/>
          <w:szCs w:val="28"/>
          <w:lang w:eastAsia="en-US"/>
        </w:rPr>
        <w:t>В соответствии с Земельным кодексом Российской Федерации, Федеральным законом от 23.06.2014 №</w:t>
      </w:r>
      <w:r>
        <w:rPr>
          <w:kern w:val="2"/>
          <w:sz w:val="28"/>
          <w:szCs w:val="28"/>
          <w:lang w:eastAsia="en-US"/>
        </w:rPr>
        <w:t> </w:t>
      </w:r>
      <w:r w:rsidRPr="00734B21">
        <w:rPr>
          <w:kern w:val="2"/>
          <w:sz w:val="28"/>
          <w:szCs w:val="28"/>
          <w:lang w:eastAsia="en-US"/>
        </w:rPr>
        <w:t xml:space="preserve">171-ФЗ «О внесении изменений в Земельный кодекс Российской Федерации и отдельные законодательные акты Российской Федерации», </w:t>
      </w:r>
      <w:r>
        <w:rPr>
          <w:kern w:val="2"/>
          <w:sz w:val="28"/>
          <w:szCs w:val="28"/>
          <w:lang w:eastAsia="en-US"/>
        </w:rPr>
        <w:t xml:space="preserve"> </w:t>
      </w:r>
      <w:r w:rsidRPr="00734B21">
        <w:rPr>
          <w:kern w:val="2"/>
          <w:sz w:val="28"/>
          <w:szCs w:val="28"/>
          <w:lang w:eastAsia="en-US"/>
        </w:rPr>
        <w:t>постановлением Правительства Российской Федерации от 16.07.2009 №</w:t>
      </w:r>
      <w:r>
        <w:rPr>
          <w:kern w:val="2"/>
          <w:sz w:val="28"/>
          <w:szCs w:val="28"/>
          <w:lang w:eastAsia="en-US"/>
        </w:rPr>
        <w:t> </w:t>
      </w:r>
      <w:r w:rsidRPr="00734B21">
        <w:rPr>
          <w:kern w:val="2"/>
          <w:sz w:val="28"/>
          <w:szCs w:val="28"/>
          <w:lang w:eastAsia="en-US"/>
        </w:rPr>
        <w:t xml:space="preserve">582 </w:t>
      </w:r>
      <w:r>
        <w:rPr>
          <w:kern w:val="2"/>
          <w:sz w:val="28"/>
          <w:szCs w:val="28"/>
          <w:lang w:eastAsia="en-US"/>
        </w:rPr>
        <w:t xml:space="preserve"> </w:t>
      </w:r>
      <w:r w:rsidRPr="00734B21">
        <w:rPr>
          <w:kern w:val="2"/>
          <w:sz w:val="28"/>
          <w:szCs w:val="28"/>
          <w:lang w:eastAsia="en-US"/>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w:t>
      </w:r>
      <w:proofErr w:type="gramEnd"/>
      <w:r w:rsidRPr="00734B21">
        <w:rPr>
          <w:kern w:val="2"/>
          <w:sz w:val="28"/>
          <w:szCs w:val="28"/>
          <w:lang w:eastAsia="en-US"/>
        </w:rPr>
        <w:t xml:space="preserve"> </w:t>
      </w:r>
      <w:proofErr w:type="gramStart"/>
      <w:r w:rsidRPr="00734B21">
        <w:rPr>
          <w:kern w:val="2"/>
          <w:sz w:val="28"/>
          <w:szCs w:val="28"/>
          <w:lang w:eastAsia="en-US"/>
        </w:rPr>
        <w:t>и сроков внесения арендной платы за земли, находящиеся в собственности Российской Федерации»</w:t>
      </w:r>
      <w:r>
        <w:rPr>
          <w:kern w:val="2"/>
          <w:sz w:val="28"/>
          <w:szCs w:val="28"/>
          <w:lang w:eastAsia="en-US"/>
        </w:rPr>
        <w:t xml:space="preserve">, постановлением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r w:rsidRPr="00734B21">
        <w:rPr>
          <w:kern w:val="2"/>
          <w:sz w:val="28"/>
          <w:szCs w:val="28"/>
          <w:lang w:eastAsia="en-US"/>
        </w:rPr>
        <w:t>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w:t>
      </w:r>
      <w:proofErr w:type="gramEnd"/>
      <w:r w:rsidRPr="00734B21">
        <w:rPr>
          <w:kern w:val="2"/>
          <w:sz w:val="28"/>
          <w:szCs w:val="28"/>
          <w:lang w:eastAsia="en-US"/>
        </w:rPr>
        <w:t xml:space="preserve"> земельных участков,  находящихся в </w:t>
      </w:r>
      <w:r>
        <w:rPr>
          <w:kern w:val="2"/>
          <w:sz w:val="28"/>
          <w:szCs w:val="28"/>
          <w:lang w:eastAsia="en-US"/>
        </w:rPr>
        <w:t>муниципальной</w:t>
      </w:r>
      <w:r w:rsidRPr="00734B21">
        <w:rPr>
          <w:kern w:val="2"/>
          <w:sz w:val="28"/>
          <w:szCs w:val="28"/>
          <w:lang w:eastAsia="en-US"/>
        </w:rPr>
        <w:t xml:space="preserve"> собственности </w:t>
      </w:r>
      <w:r w:rsidR="0035004D" w:rsidRPr="0035004D">
        <w:rPr>
          <w:kern w:val="2"/>
          <w:sz w:val="28"/>
          <w:szCs w:val="28"/>
          <w:lang w:eastAsia="en-US"/>
        </w:rPr>
        <w:t>Роговского</w:t>
      </w:r>
      <w:r w:rsidR="0035004D">
        <w:rPr>
          <w:color w:val="FF0000"/>
          <w:kern w:val="2"/>
          <w:sz w:val="28"/>
          <w:szCs w:val="28"/>
          <w:lang w:eastAsia="en-US"/>
        </w:rPr>
        <w:t xml:space="preserve"> </w:t>
      </w:r>
      <w:r w:rsidR="00590CD5">
        <w:rPr>
          <w:kern w:val="2"/>
          <w:sz w:val="28"/>
          <w:szCs w:val="28"/>
          <w:lang w:eastAsia="en-US"/>
        </w:rPr>
        <w:t>сельского поселения</w:t>
      </w:r>
      <w:r w:rsidRPr="00734B21">
        <w:rPr>
          <w:kern w:val="2"/>
          <w:sz w:val="28"/>
          <w:szCs w:val="28"/>
          <w:lang w:eastAsia="en-US"/>
        </w:rPr>
        <w:t xml:space="preserve">, </w:t>
      </w:r>
      <w:r>
        <w:rPr>
          <w:kern w:val="2"/>
          <w:sz w:val="28"/>
          <w:szCs w:val="28"/>
          <w:lang w:eastAsia="en-US"/>
        </w:rPr>
        <w:t xml:space="preserve">Собрание депутатов </w:t>
      </w:r>
      <w:r w:rsidR="0035004D" w:rsidRPr="0035004D">
        <w:rPr>
          <w:kern w:val="2"/>
          <w:sz w:val="28"/>
          <w:szCs w:val="28"/>
          <w:lang w:eastAsia="en-US"/>
        </w:rPr>
        <w:t>Роговского</w:t>
      </w:r>
      <w:r>
        <w:rPr>
          <w:kern w:val="2"/>
          <w:sz w:val="28"/>
          <w:szCs w:val="28"/>
          <w:lang w:eastAsia="en-US"/>
        </w:rPr>
        <w:t xml:space="preserve"> </w:t>
      </w:r>
      <w:r w:rsidR="00590CD5">
        <w:rPr>
          <w:kern w:val="2"/>
          <w:sz w:val="28"/>
          <w:szCs w:val="28"/>
          <w:lang w:eastAsia="en-US"/>
        </w:rPr>
        <w:t>сельского поселения</w:t>
      </w:r>
      <w:r>
        <w:rPr>
          <w:kern w:val="2"/>
          <w:sz w:val="28"/>
          <w:szCs w:val="28"/>
          <w:lang w:eastAsia="en-US"/>
        </w:rPr>
        <w:t xml:space="preserve"> решило</w:t>
      </w:r>
      <w:proofErr w:type="gramStart"/>
      <w:r>
        <w:rPr>
          <w:kern w:val="2"/>
          <w:sz w:val="28"/>
          <w:szCs w:val="28"/>
          <w:lang w:eastAsia="en-US"/>
        </w:rPr>
        <w:t>:</w:t>
      </w:r>
      <w:r w:rsidRPr="00734B21">
        <w:rPr>
          <w:b/>
          <w:kern w:val="2"/>
          <w:sz w:val="28"/>
          <w:szCs w:val="28"/>
          <w:lang w:eastAsia="en-US"/>
        </w:rPr>
        <w:t>:</w:t>
      </w:r>
      <w:proofErr w:type="gramEnd"/>
    </w:p>
    <w:p w:rsidR="00810C91" w:rsidRPr="00734B21" w:rsidRDefault="00810C91" w:rsidP="00264AAD">
      <w:pPr>
        <w:jc w:val="both"/>
        <w:rPr>
          <w:b/>
          <w:kern w:val="2"/>
          <w:sz w:val="28"/>
          <w:szCs w:val="28"/>
          <w:lang w:eastAsia="en-US"/>
        </w:rPr>
      </w:pPr>
    </w:p>
    <w:p w:rsidR="00810C91" w:rsidRPr="00734B21" w:rsidRDefault="001A3DF5" w:rsidP="00FE029C">
      <w:pPr>
        <w:ind w:firstLine="709"/>
        <w:jc w:val="both"/>
        <w:rPr>
          <w:kern w:val="2"/>
          <w:sz w:val="28"/>
          <w:szCs w:val="28"/>
        </w:rPr>
      </w:pPr>
      <w:r>
        <w:rPr>
          <w:kern w:val="2"/>
          <w:sz w:val="28"/>
          <w:szCs w:val="28"/>
        </w:rPr>
        <w:t>1</w:t>
      </w:r>
      <w:r w:rsidR="00810C91" w:rsidRPr="00734B21">
        <w:rPr>
          <w:kern w:val="2"/>
          <w:sz w:val="28"/>
          <w:szCs w:val="28"/>
        </w:rPr>
        <w:t>.</w:t>
      </w:r>
      <w:r w:rsidR="00810C91">
        <w:rPr>
          <w:kern w:val="2"/>
          <w:sz w:val="28"/>
          <w:szCs w:val="28"/>
        </w:rPr>
        <w:t> </w:t>
      </w:r>
      <w:r w:rsidR="00810C91" w:rsidRPr="00734B21">
        <w:rPr>
          <w:kern w:val="2"/>
          <w:sz w:val="28"/>
          <w:szCs w:val="28"/>
        </w:rPr>
        <w:t xml:space="preserve">Утвердить Порядок определения размера арендной платы за использование земельных участков, находящихся в </w:t>
      </w:r>
      <w:r w:rsidR="00810C91">
        <w:rPr>
          <w:kern w:val="2"/>
          <w:sz w:val="28"/>
          <w:szCs w:val="28"/>
        </w:rPr>
        <w:t xml:space="preserve">муниципальной </w:t>
      </w:r>
      <w:r w:rsidR="00810C91" w:rsidRPr="00734B21">
        <w:rPr>
          <w:kern w:val="2"/>
          <w:sz w:val="28"/>
          <w:szCs w:val="28"/>
        </w:rPr>
        <w:t xml:space="preserve">собственности </w:t>
      </w:r>
      <w:r w:rsidR="0035004D" w:rsidRPr="0035004D">
        <w:rPr>
          <w:kern w:val="2"/>
          <w:sz w:val="28"/>
          <w:szCs w:val="28"/>
          <w:lang w:eastAsia="en-US"/>
        </w:rPr>
        <w:t>Роговского</w:t>
      </w:r>
      <w:r w:rsidR="00810C91">
        <w:rPr>
          <w:kern w:val="2"/>
          <w:sz w:val="28"/>
          <w:szCs w:val="28"/>
        </w:rPr>
        <w:t xml:space="preserve"> </w:t>
      </w:r>
      <w:r w:rsidR="00590CD5">
        <w:rPr>
          <w:kern w:val="2"/>
          <w:sz w:val="28"/>
          <w:szCs w:val="28"/>
        </w:rPr>
        <w:t>сельского поселения, согласно приложению № 1</w:t>
      </w:r>
      <w:r w:rsidR="00810C91" w:rsidRPr="00734B21">
        <w:rPr>
          <w:kern w:val="2"/>
          <w:sz w:val="28"/>
          <w:szCs w:val="28"/>
        </w:rPr>
        <w:t>.</w:t>
      </w:r>
    </w:p>
    <w:p w:rsidR="00810C91" w:rsidRPr="00734B21" w:rsidRDefault="001A3DF5" w:rsidP="00FE029C">
      <w:pPr>
        <w:autoSpaceDE w:val="0"/>
        <w:autoSpaceDN w:val="0"/>
        <w:adjustRightInd w:val="0"/>
        <w:ind w:firstLine="709"/>
        <w:jc w:val="both"/>
        <w:rPr>
          <w:kern w:val="2"/>
          <w:sz w:val="28"/>
          <w:szCs w:val="28"/>
          <w:lang w:eastAsia="en-US"/>
        </w:rPr>
      </w:pPr>
      <w:r>
        <w:rPr>
          <w:kern w:val="2"/>
          <w:sz w:val="28"/>
          <w:szCs w:val="28"/>
          <w:lang w:eastAsia="en-US"/>
        </w:rPr>
        <w:t>2</w:t>
      </w:r>
      <w:r w:rsidR="00810C91" w:rsidRPr="00734B21">
        <w:rPr>
          <w:kern w:val="2"/>
          <w:sz w:val="28"/>
          <w:szCs w:val="28"/>
          <w:lang w:eastAsia="en-US"/>
        </w:rPr>
        <w:t>. Признать утратившими силу:</w:t>
      </w:r>
    </w:p>
    <w:p w:rsidR="00810C91" w:rsidRPr="000C425B" w:rsidRDefault="00810C91" w:rsidP="000C425B">
      <w:pPr>
        <w:autoSpaceDE w:val="0"/>
        <w:autoSpaceDN w:val="0"/>
        <w:adjustRightInd w:val="0"/>
        <w:ind w:firstLine="709"/>
        <w:jc w:val="both"/>
        <w:rPr>
          <w:kern w:val="2"/>
          <w:sz w:val="28"/>
          <w:szCs w:val="28"/>
          <w:lang w:eastAsia="en-US"/>
        </w:rPr>
      </w:pPr>
      <w:r w:rsidRPr="00DB44E2">
        <w:rPr>
          <w:kern w:val="2"/>
          <w:sz w:val="28"/>
          <w:szCs w:val="28"/>
          <w:lang w:eastAsia="en-US"/>
        </w:rPr>
        <w:t xml:space="preserve">Решение Собрания депутатов </w:t>
      </w:r>
      <w:r w:rsidR="0035004D" w:rsidRPr="00DB44E2">
        <w:rPr>
          <w:kern w:val="2"/>
          <w:sz w:val="28"/>
          <w:szCs w:val="28"/>
          <w:lang w:eastAsia="en-US"/>
        </w:rPr>
        <w:t>Роговского сельского поселения</w:t>
      </w:r>
      <w:r w:rsidRPr="00DB44E2">
        <w:rPr>
          <w:kern w:val="2"/>
          <w:sz w:val="28"/>
          <w:szCs w:val="28"/>
          <w:lang w:eastAsia="en-US"/>
        </w:rPr>
        <w:t xml:space="preserve"> от </w:t>
      </w:r>
      <w:r w:rsidR="0035004D" w:rsidRPr="00DB44E2">
        <w:rPr>
          <w:kern w:val="2"/>
          <w:sz w:val="28"/>
          <w:szCs w:val="28"/>
          <w:lang w:eastAsia="en-US"/>
        </w:rPr>
        <w:t>03.03</w:t>
      </w:r>
      <w:r w:rsidRPr="00DB44E2">
        <w:rPr>
          <w:kern w:val="2"/>
          <w:sz w:val="28"/>
          <w:szCs w:val="28"/>
          <w:lang w:eastAsia="en-US"/>
        </w:rPr>
        <w:t>.201</w:t>
      </w:r>
      <w:r w:rsidR="0035004D" w:rsidRPr="00DB44E2">
        <w:rPr>
          <w:kern w:val="2"/>
          <w:sz w:val="28"/>
          <w:szCs w:val="28"/>
          <w:lang w:eastAsia="en-US"/>
        </w:rPr>
        <w:t>5</w:t>
      </w:r>
      <w:r w:rsidRPr="00DB44E2">
        <w:rPr>
          <w:kern w:val="2"/>
          <w:sz w:val="28"/>
          <w:szCs w:val="28"/>
          <w:lang w:eastAsia="en-US"/>
        </w:rPr>
        <w:t xml:space="preserve"> № </w:t>
      </w:r>
      <w:r w:rsidR="0035004D" w:rsidRPr="00DB44E2">
        <w:rPr>
          <w:kern w:val="2"/>
          <w:sz w:val="28"/>
          <w:szCs w:val="28"/>
          <w:lang w:eastAsia="en-US"/>
        </w:rPr>
        <w:t>5</w:t>
      </w:r>
      <w:r w:rsidRPr="00DB44E2">
        <w:rPr>
          <w:kern w:val="2"/>
          <w:sz w:val="28"/>
          <w:szCs w:val="28"/>
          <w:lang w:eastAsia="en-US"/>
        </w:rPr>
        <w:t xml:space="preserve"> «Об арендной плате за использование земельных участков, государственная собственн</w:t>
      </w:r>
      <w:r w:rsidR="0035004D" w:rsidRPr="00DB44E2">
        <w:rPr>
          <w:kern w:val="2"/>
          <w:sz w:val="28"/>
          <w:szCs w:val="28"/>
          <w:lang w:eastAsia="en-US"/>
        </w:rPr>
        <w:t xml:space="preserve">ость на которые не разграничена и земельных участков, </w:t>
      </w:r>
      <w:r w:rsidRPr="00DB44E2">
        <w:rPr>
          <w:kern w:val="2"/>
          <w:sz w:val="28"/>
          <w:szCs w:val="28"/>
          <w:lang w:eastAsia="en-US"/>
        </w:rPr>
        <w:t xml:space="preserve"> находящихся в муниципальной собственности </w:t>
      </w:r>
      <w:r w:rsidR="0035004D" w:rsidRPr="00DB44E2">
        <w:rPr>
          <w:kern w:val="2"/>
          <w:sz w:val="28"/>
          <w:szCs w:val="28"/>
          <w:lang w:eastAsia="en-US"/>
        </w:rPr>
        <w:t>Роговского сельского поселения</w:t>
      </w:r>
      <w:r w:rsidRPr="00DB44E2">
        <w:rPr>
          <w:kern w:val="2"/>
          <w:sz w:val="28"/>
          <w:szCs w:val="28"/>
          <w:lang w:eastAsia="en-US"/>
        </w:rPr>
        <w:t>»;</w:t>
      </w:r>
    </w:p>
    <w:p w:rsidR="00810C91" w:rsidRPr="0063778A" w:rsidRDefault="00DB44E2" w:rsidP="00AF2C9F">
      <w:pPr>
        <w:autoSpaceDE w:val="0"/>
        <w:autoSpaceDN w:val="0"/>
        <w:adjustRightInd w:val="0"/>
        <w:ind w:firstLine="709"/>
        <w:jc w:val="both"/>
        <w:rPr>
          <w:color w:val="FF0000"/>
          <w:kern w:val="2"/>
          <w:sz w:val="28"/>
          <w:szCs w:val="28"/>
          <w:lang w:eastAsia="en-US"/>
        </w:rPr>
      </w:pPr>
      <w:r w:rsidRPr="00DB44E2">
        <w:rPr>
          <w:kern w:val="2"/>
          <w:sz w:val="28"/>
          <w:szCs w:val="28"/>
          <w:lang w:eastAsia="en-US"/>
        </w:rPr>
        <w:t>Решение Собрания депутатов Роговского сельского поселения от 03.0</w:t>
      </w:r>
      <w:r>
        <w:rPr>
          <w:kern w:val="2"/>
          <w:sz w:val="28"/>
          <w:szCs w:val="28"/>
          <w:lang w:eastAsia="en-US"/>
        </w:rPr>
        <w:t>7</w:t>
      </w:r>
      <w:r w:rsidRPr="00DB44E2">
        <w:rPr>
          <w:kern w:val="2"/>
          <w:sz w:val="28"/>
          <w:szCs w:val="28"/>
          <w:lang w:eastAsia="en-US"/>
        </w:rPr>
        <w:t>.201</w:t>
      </w:r>
      <w:r>
        <w:rPr>
          <w:kern w:val="2"/>
          <w:sz w:val="28"/>
          <w:szCs w:val="28"/>
          <w:lang w:eastAsia="en-US"/>
        </w:rPr>
        <w:t>4</w:t>
      </w:r>
      <w:r w:rsidRPr="00DB44E2">
        <w:rPr>
          <w:kern w:val="2"/>
          <w:sz w:val="28"/>
          <w:szCs w:val="28"/>
          <w:lang w:eastAsia="en-US"/>
        </w:rPr>
        <w:t xml:space="preserve"> № </w:t>
      </w:r>
      <w:r>
        <w:rPr>
          <w:kern w:val="2"/>
          <w:sz w:val="28"/>
          <w:szCs w:val="28"/>
          <w:lang w:eastAsia="en-US"/>
        </w:rPr>
        <w:t>18</w:t>
      </w:r>
      <w:r w:rsidRPr="00DB44E2">
        <w:rPr>
          <w:kern w:val="2"/>
          <w:sz w:val="28"/>
          <w:szCs w:val="28"/>
          <w:lang w:eastAsia="en-US"/>
        </w:rPr>
        <w:t xml:space="preserve"> «Об арендной плате за использование земельных участков, находящихся в муниципальной собственности Роговского сельского поселения»;</w:t>
      </w:r>
      <w:r w:rsidR="00810C91" w:rsidRPr="0063778A">
        <w:rPr>
          <w:color w:val="FF0000"/>
          <w:kern w:val="2"/>
          <w:sz w:val="28"/>
          <w:szCs w:val="28"/>
          <w:lang w:eastAsia="en-US"/>
        </w:rPr>
        <w:t xml:space="preserve"> </w:t>
      </w:r>
    </w:p>
    <w:p w:rsidR="00810C91" w:rsidRDefault="001A3DF5" w:rsidP="00FE029C">
      <w:pPr>
        <w:autoSpaceDE w:val="0"/>
        <w:autoSpaceDN w:val="0"/>
        <w:adjustRightInd w:val="0"/>
        <w:ind w:firstLine="709"/>
        <w:jc w:val="both"/>
        <w:rPr>
          <w:kern w:val="2"/>
          <w:sz w:val="28"/>
          <w:szCs w:val="28"/>
          <w:lang w:eastAsia="en-US"/>
        </w:rPr>
      </w:pPr>
      <w:r>
        <w:rPr>
          <w:kern w:val="2"/>
          <w:sz w:val="28"/>
          <w:szCs w:val="28"/>
          <w:lang w:eastAsia="en-US"/>
        </w:rPr>
        <w:t>3</w:t>
      </w:r>
      <w:r w:rsidR="00810C91" w:rsidRPr="00734B21">
        <w:rPr>
          <w:kern w:val="2"/>
          <w:sz w:val="28"/>
          <w:szCs w:val="28"/>
          <w:lang w:eastAsia="en-US"/>
        </w:rPr>
        <w:t xml:space="preserve">. </w:t>
      </w:r>
      <w:r w:rsidR="00810C91">
        <w:rPr>
          <w:kern w:val="2"/>
          <w:sz w:val="28"/>
          <w:szCs w:val="28"/>
          <w:lang w:eastAsia="en-US"/>
        </w:rPr>
        <w:t>Решение</w:t>
      </w:r>
      <w:r w:rsidR="00810C91" w:rsidRPr="00734B21">
        <w:rPr>
          <w:kern w:val="2"/>
          <w:sz w:val="28"/>
          <w:szCs w:val="28"/>
          <w:lang w:eastAsia="en-US"/>
        </w:rPr>
        <w:t xml:space="preserve"> вступает в силу со дня его официального опубликования</w:t>
      </w:r>
      <w:r w:rsidR="00810C91">
        <w:rPr>
          <w:kern w:val="2"/>
          <w:sz w:val="28"/>
          <w:szCs w:val="28"/>
          <w:lang w:eastAsia="en-US"/>
        </w:rPr>
        <w:t>.</w:t>
      </w:r>
    </w:p>
    <w:p w:rsidR="00810C91" w:rsidRPr="00734B21" w:rsidRDefault="001A3DF5" w:rsidP="00FE029C">
      <w:pPr>
        <w:autoSpaceDE w:val="0"/>
        <w:autoSpaceDN w:val="0"/>
        <w:adjustRightInd w:val="0"/>
        <w:ind w:firstLine="709"/>
        <w:jc w:val="both"/>
        <w:rPr>
          <w:kern w:val="2"/>
          <w:sz w:val="28"/>
          <w:szCs w:val="28"/>
          <w:lang w:eastAsia="en-US"/>
        </w:rPr>
      </w:pPr>
      <w:r>
        <w:rPr>
          <w:kern w:val="2"/>
          <w:sz w:val="28"/>
          <w:szCs w:val="28"/>
          <w:lang w:eastAsia="en-US"/>
        </w:rPr>
        <w:t>4</w:t>
      </w:r>
      <w:r w:rsidR="00810C91" w:rsidRPr="00734B21">
        <w:rPr>
          <w:kern w:val="2"/>
          <w:sz w:val="28"/>
          <w:szCs w:val="28"/>
          <w:lang w:eastAsia="en-US"/>
        </w:rPr>
        <w:t>.</w:t>
      </w:r>
      <w:r w:rsidR="00810C91">
        <w:rPr>
          <w:kern w:val="2"/>
          <w:sz w:val="28"/>
          <w:szCs w:val="28"/>
          <w:lang w:eastAsia="en-US"/>
        </w:rPr>
        <w:t> </w:t>
      </w:r>
      <w:proofErr w:type="gramStart"/>
      <w:r w:rsidR="00810C91" w:rsidRPr="00734B21">
        <w:rPr>
          <w:kern w:val="2"/>
          <w:sz w:val="28"/>
          <w:szCs w:val="28"/>
          <w:lang w:eastAsia="en-US"/>
        </w:rPr>
        <w:t>Контроль за</w:t>
      </w:r>
      <w:proofErr w:type="gramEnd"/>
      <w:r w:rsidR="00810C91" w:rsidRPr="00734B21">
        <w:rPr>
          <w:kern w:val="2"/>
          <w:sz w:val="28"/>
          <w:szCs w:val="28"/>
          <w:lang w:eastAsia="en-US"/>
        </w:rPr>
        <w:t xml:space="preserve"> выполнением </w:t>
      </w:r>
      <w:r w:rsidR="00810C91">
        <w:rPr>
          <w:kern w:val="2"/>
          <w:sz w:val="28"/>
          <w:szCs w:val="28"/>
          <w:lang w:eastAsia="en-US"/>
        </w:rPr>
        <w:t>решения</w:t>
      </w:r>
      <w:r w:rsidR="00810C91" w:rsidRPr="00734B21">
        <w:rPr>
          <w:kern w:val="2"/>
          <w:sz w:val="28"/>
          <w:szCs w:val="28"/>
          <w:lang w:eastAsia="en-US"/>
        </w:rPr>
        <w:t xml:space="preserve"> возложить на </w:t>
      </w:r>
      <w:r w:rsidR="00810C91">
        <w:rPr>
          <w:kern w:val="2"/>
          <w:sz w:val="28"/>
          <w:szCs w:val="28"/>
          <w:lang w:eastAsia="en-US"/>
        </w:rPr>
        <w:t>постоянную депутатскую комиссию.</w:t>
      </w:r>
    </w:p>
    <w:p w:rsidR="00810C91" w:rsidRPr="00734B21" w:rsidRDefault="00810C91" w:rsidP="00FE029C">
      <w:pPr>
        <w:autoSpaceDE w:val="0"/>
        <w:autoSpaceDN w:val="0"/>
        <w:adjustRightInd w:val="0"/>
        <w:ind w:firstLine="709"/>
        <w:jc w:val="both"/>
        <w:rPr>
          <w:kern w:val="2"/>
          <w:sz w:val="28"/>
          <w:szCs w:val="28"/>
          <w:lang w:eastAsia="en-US"/>
        </w:rPr>
      </w:pPr>
    </w:p>
    <w:p w:rsidR="00810C91" w:rsidRPr="00734B21" w:rsidRDefault="00810C91" w:rsidP="00FE029C">
      <w:pPr>
        <w:autoSpaceDE w:val="0"/>
        <w:autoSpaceDN w:val="0"/>
        <w:adjustRightInd w:val="0"/>
        <w:ind w:firstLine="709"/>
        <w:jc w:val="both"/>
        <w:rPr>
          <w:kern w:val="2"/>
          <w:sz w:val="28"/>
          <w:szCs w:val="28"/>
          <w:lang w:eastAsia="en-US"/>
        </w:rPr>
      </w:pPr>
      <w:r>
        <w:rPr>
          <w:kern w:val="2"/>
          <w:sz w:val="28"/>
          <w:szCs w:val="28"/>
          <w:lang w:eastAsia="en-US"/>
        </w:rPr>
        <w:t>Председатель Собрания депутатов-</w:t>
      </w:r>
    </w:p>
    <w:p w:rsidR="00810C91" w:rsidRPr="00734B21" w:rsidRDefault="00810C91" w:rsidP="00FE029C">
      <w:pPr>
        <w:autoSpaceDE w:val="0"/>
        <w:autoSpaceDN w:val="0"/>
        <w:adjustRightInd w:val="0"/>
        <w:ind w:firstLine="697"/>
        <w:jc w:val="both"/>
        <w:rPr>
          <w:kern w:val="2"/>
          <w:sz w:val="28"/>
          <w:szCs w:val="28"/>
          <w:lang w:eastAsia="en-US"/>
        </w:rPr>
      </w:pPr>
      <w:r>
        <w:rPr>
          <w:kern w:val="2"/>
          <w:sz w:val="28"/>
          <w:szCs w:val="28"/>
          <w:lang w:eastAsia="en-US"/>
        </w:rPr>
        <w:t xml:space="preserve">глава </w:t>
      </w:r>
      <w:r w:rsidR="000C425B">
        <w:rPr>
          <w:color w:val="FF0000"/>
          <w:kern w:val="2"/>
          <w:sz w:val="28"/>
          <w:szCs w:val="28"/>
          <w:lang w:eastAsia="en-US"/>
        </w:rPr>
        <w:t>Роговского</w:t>
      </w:r>
      <w:r>
        <w:rPr>
          <w:kern w:val="2"/>
          <w:sz w:val="28"/>
          <w:szCs w:val="28"/>
          <w:lang w:eastAsia="en-US"/>
        </w:rPr>
        <w:t xml:space="preserve"> </w:t>
      </w:r>
      <w:r w:rsidR="00590CD5">
        <w:rPr>
          <w:kern w:val="2"/>
          <w:sz w:val="28"/>
          <w:szCs w:val="28"/>
          <w:lang w:eastAsia="en-US"/>
        </w:rPr>
        <w:t xml:space="preserve">сельского </w:t>
      </w:r>
      <w:proofErr w:type="spellStart"/>
      <w:r w:rsidR="00590CD5">
        <w:rPr>
          <w:kern w:val="2"/>
          <w:sz w:val="28"/>
          <w:szCs w:val="28"/>
          <w:lang w:eastAsia="en-US"/>
        </w:rPr>
        <w:t>поселения</w:t>
      </w:r>
      <w:r>
        <w:rPr>
          <w:kern w:val="2"/>
          <w:sz w:val="28"/>
          <w:szCs w:val="28"/>
          <w:lang w:eastAsia="en-US"/>
        </w:rPr>
        <w:t>________________</w:t>
      </w:r>
      <w:r w:rsidR="000C425B">
        <w:rPr>
          <w:kern w:val="2"/>
          <w:sz w:val="28"/>
          <w:szCs w:val="28"/>
          <w:lang w:eastAsia="en-US"/>
        </w:rPr>
        <w:t>А.М</w:t>
      </w:r>
      <w:proofErr w:type="spellEnd"/>
      <w:r w:rsidR="000C425B">
        <w:rPr>
          <w:kern w:val="2"/>
          <w:sz w:val="28"/>
          <w:szCs w:val="28"/>
          <w:lang w:eastAsia="en-US"/>
        </w:rPr>
        <w:t>. Кулагин</w:t>
      </w:r>
    </w:p>
    <w:p w:rsidR="00810C91" w:rsidRPr="00734B21" w:rsidRDefault="00810C91" w:rsidP="003F5AB2">
      <w:pPr>
        <w:pageBreakBefore/>
        <w:ind w:left="6237"/>
        <w:jc w:val="center"/>
        <w:rPr>
          <w:kern w:val="2"/>
          <w:sz w:val="28"/>
          <w:szCs w:val="28"/>
          <w:lang w:eastAsia="en-US"/>
        </w:rPr>
      </w:pPr>
      <w:r w:rsidRPr="00734B21">
        <w:rPr>
          <w:kern w:val="2"/>
          <w:sz w:val="28"/>
          <w:szCs w:val="28"/>
          <w:lang w:eastAsia="en-US"/>
        </w:rPr>
        <w:lastRenderedPageBreak/>
        <w:t xml:space="preserve">Приложение № </w:t>
      </w:r>
      <w:r w:rsidR="00484D6D">
        <w:rPr>
          <w:kern w:val="2"/>
          <w:sz w:val="28"/>
          <w:szCs w:val="28"/>
          <w:lang w:eastAsia="en-US"/>
        </w:rPr>
        <w:t>1</w:t>
      </w:r>
      <w:r w:rsidRPr="00734B21">
        <w:rPr>
          <w:kern w:val="2"/>
          <w:sz w:val="28"/>
          <w:szCs w:val="28"/>
          <w:lang w:eastAsia="en-US"/>
        </w:rPr>
        <w:t xml:space="preserve"> </w:t>
      </w:r>
    </w:p>
    <w:p w:rsidR="00810C91" w:rsidRPr="00734B21" w:rsidRDefault="00810C91" w:rsidP="003F5AB2">
      <w:pPr>
        <w:ind w:left="6237"/>
        <w:jc w:val="center"/>
        <w:rPr>
          <w:kern w:val="2"/>
          <w:sz w:val="28"/>
          <w:szCs w:val="28"/>
          <w:lang w:eastAsia="en-US"/>
        </w:rPr>
      </w:pPr>
      <w:r w:rsidRPr="00734B21">
        <w:rPr>
          <w:kern w:val="2"/>
          <w:sz w:val="28"/>
          <w:szCs w:val="28"/>
          <w:lang w:eastAsia="en-US"/>
        </w:rPr>
        <w:t xml:space="preserve">к </w:t>
      </w:r>
      <w:r>
        <w:rPr>
          <w:kern w:val="2"/>
          <w:sz w:val="28"/>
          <w:szCs w:val="28"/>
          <w:lang w:eastAsia="en-US"/>
        </w:rPr>
        <w:t xml:space="preserve">решению Собрания депутатов </w:t>
      </w:r>
      <w:r w:rsidR="000C425B" w:rsidRPr="000C425B">
        <w:rPr>
          <w:kern w:val="2"/>
          <w:sz w:val="28"/>
          <w:szCs w:val="28"/>
          <w:lang w:eastAsia="en-US"/>
        </w:rPr>
        <w:t>Роговского</w:t>
      </w:r>
      <w:r w:rsidRPr="000C425B">
        <w:rPr>
          <w:kern w:val="2"/>
          <w:sz w:val="28"/>
          <w:szCs w:val="28"/>
          <w:lang w:eastAsia="en-US"/>
        </w:rPr>
        <w:t xml:space="preserve"> </w:t>
      </w:r>
      <w:r w:rsidR="00484D6D">
        <w:rPr>
          <w:kern w:val="2"/>
          <w:sz w:val="28"/>
          <w:szCs w:val="28"/>
          <w:lang w:eastAsia="en-US"/>
        </w:rPr>
        <w:t>сельского поселения</w:t>
      </w:r>
    </w:p>
    <w:p w:rsidR="00810C91" w:rsidRPr="000F3274" w:rsidRDefault="00810C91" w:rsidP="003F5AB2">
      <w:pPr>
        <w:ind w:left="6237"/>
        <w:jc w:val="center"/>
        <w:rPr>
          <w:sz w:val="28"/>
        </w:rPr>
      </w:pPr>
      <w:r w:rsidRPr="000F3274">
        <w:rPr>
          <w:sz w:val="28"/>
        </w:rPr>
        <w:t xml:space="preserve">от </w:t>
      </w:r>
      <w:r w:rsidR="000E041A">
        <w:rPr>
          <w:sz w:val="28"/>
        </w:rPr>
        <w:t>29.12.2015 г.</w:t>
      </w:r>
      <w:r w:rsidRPr="000F3274">
        <w:rPr>
          <w:sz w:val="28"/>
        </w:rPr>
        <w:t xml:space="preserve"> № </w:t>
      </w:r>
      <w:r w:rsidR="000E041A">
        <w:rPr>
          <w:sz w:val="28"/>
        </w:rPr>
        <w:t>32</w:t>
      </w:r>
    </w:p>
    <w:p w:rsidR="00810C91" w:rsidRPr="00734B21" w:rsidRDefault="00810C91" w:rsidP="003F5AB2">
      <w:pPr>
        <w:jc w:val="center"/>
        <w:rPr>
          <w:kern w:val="2"/>
          <w:sz w:val="28"/>
          <w:szCs w:val="28"/>
          <w:lang w:eastAsia="en-US"/>
        </w:rPr>
      </w:pPr>
    </w:p>
    <w:p w:rsidR="00810C91" w:rsidRPr="00734B21" w:rsidRDefault="00810C91" w:rsidP="00FE029C">
      <w:pPr>
        <w:jc w:val="center"/>
        <w:rPr>
          <w:kern w:val="2"/>
          <w:sz w:val="28"/>
          <w:szCs w:val="28"/>
          <w:lang w:eastAsia="en-US"/>
        </w:rPr>
      </w:pPr>
    </w:p>
    <w:p w:rsidR="00810C91" w:rsidRPr="00734B21" w:rsidRDefault="00810C91" w:rsidP="00FE029C">
      <w:pPr>
        <w:jc w:val="center"/>
        <w:rPr>
          <w:kern w:val="2"/>
          <w:sz w:val="28"/>
          <w:szCs w:val="28"/>
          <w:lang w:eastAsia="en-US"/>
        </w:rPr>
      </w:pPr>
    </w:p>
    <w:p w:rsidR="00810C91" w:rsidRPr="00734B21" w:rsidRDefault="00810C91" w:rsidP="00FE029C">
      <w:pPr>
        <w:autoSpaceDE w:val="0"/>
        <w:autoSpaceDN w:val="0"/>
        <w:adjustRightInd w:val="0"/>
        <w:jc w:val="center"/>
        <w:rPr>
          <w:kern w:val="2"/>
          <w:sz w:val="28"/>
          <w:szCs w:val="28"/>
        </w:rPr>
      </w:pPr>
      <w:r w:rsidRPr="00734B21">
        <w:rPr>
          <w:kern w:val="2"/>
          <w:sz w:val="28"/>
          <w:szCs w:val="28"/>
        </w:rPr>
        <w:t>ПОРЯДОК</w:t>
      </w:r>
    </w:p>
    <w:p w:rsidR="00810C91" w:rsidRPr="00734B21" w:rsidRDefault="00810C91" w:rsidP="00FE029C">
      <w:pPr>
        <w:autoSpaceDE w:val="0"/>
        <w:autoSpaceDN w:val="0"/>
        <w:adjustRightInd w:val="0"/>
        <w:jc w:val="center"/>
        <w:rPr>
          <w:kern w:val="2"/>
          <w:sz w:val="28"/>
          <w:szCs w:val="28"/>
        </w:rPr>
      </w:pPr>
      <w:r w:rsidRPr="00734B21">
        <w:rPr>
          <w:kern w:val="2"/>
          <w:sz w:val="28"/>
          <w:szCs w:val="28"/>
        </w:rPr>
        <w:t>определения размера арендной платы</w:t>
      </w:r>
    </w:p>
    <w:p w:rsidR="00810C91" w:rsidRPr="00734B21" w:rsidRDefault="00810C91" w:rsidP="00FE029C">
      <w:pPr>
        <w:autoSpaceDE w:val="0"/>
        <w:autoSpaceDN w:val="0"/>
        <w:adjustRightInd w:val="0"/>
        <w:jc w:val="center"/>
        <w:rPr>
          <w:kern w:val="2"/>
          <w:sz w:val="28"/>
          <w:szCs w:val="28"/>
        </w:rPr>
      </w:pPr>
      <w:r w:rsidRPr="00734B21">
        <w:rPr>
          <w:kern w:val="2"/>
          <w:sz w:val="28"/>
          <w:szCs w:val="28"/>
        </w:rPr>
        <w:t xml:space="preserve">за использование земельных участков, находящихся </w:t>
      </w:r>
    </w:p>
    <w:p w:rsidR="00810C91" w:rsidRPr="00734B21" w:rsidRDefault="00810C91" w:rsidP="00FE029C">
      <w:pPr>
        <w:autoSpaceDE w:val="0"/>
        <w:autoSpaceDN w:val="0"/>
        <w:adjustRightInd w:val="0"/>
        <w:jc w:val="center"/>
        <w:rPr>
          <w:kern w:val="2"/>
          <w:sz w:val="28"/>
          <w:szCs w:val="28"/>
        </w:rPr>
      </w:pPr>
      <w:r w:rsidRPr="00734B21">
        <w:rPr>
          <w:kern w:val="2"/>
          <w:sz w:val="28"/>
          <w:szCs w:val="28"/>
        </w:rPr>
        <w:t xml:space="preserve">в </w:t>
      </w:r>
      <w:r>
        <w:rPr>
          <w:kern w:val="2"/>
          <w:sz w:val="28"/>
          <w:szCs w:val="28"/>
        </w:rPr>
        <w:t>муниципальной собственности</w:t>
      </w:r>
      <w:r w:rsidRPr="00734B21">
        <w:rPr>
          <w:kern w:val="2"/>
          <w:sz w:val="28"/>
          <w:szCs w:val="28"/>
        </w:rPr>
        <w:t xml:space="preserve"> </w:t>
      </w:r>
      <w:r w:rsidR="000C425B" w:rsidRPr="000C425B">
        <w:rPr>
          <w:kern w:val="2"/>
          <w:sz w:val="28"/>
          <w:szCs w:val="28"/>
        </w:rPr>
        <w:t>Роговского</w:t>
      </w:r>
      <w:r>
        <w:rPr>
          <w:kern w:val="2"/>
          <w:sz w:val="28"/>
          <w:szCs w:val="28"/>
        </w:rPr>
        <w:t xml:space="preserve"> </w:t>
      </w:r>
      <w:r w:rsidR="00637C99">
        <w:rPr>
          <w:kern w:val="2"/>
          <w:sz w:val="28"/>
          <w:szCs w:val="28"/>
        </w:rPr>
        <w:t>сельского поселения</w:t>
      </w:r>
    </w:p>
    <w:p w:rsidR="00810C91" w:rsidRDefault="00810C91" w:rsidP="00FE029C">
      <w:pPr>
        <w:ind w:firstLine="708"/>
        <w:jc w:val="center"/>
        <w:rPr>
          <w:kern w:val="2"/>
          <w:sz w:val="28"/>
          <w:szCs w:val="28"/>
          <w:lang w:eastAsia="en-US"/>
        </w:rPr>
      </w:pPr>
    </w:p>
    <w:p w:rsidR="00810C91" w:rsidRPr="00734B21" w:rsidRDefault="00810C91" w:rsidP="004A6264">
      <w:pPr>
        <w:ind w:firstLine="709"/>
        <w:jc w:val="both"/>
        <w:rPr>
          <w:kern w:val="2"/>
          <w:sz w:val="28"/>
          <w:szCs w:val="28"/>
          <w:lang w:eastAsia="en-US"/>
        </w:rPr>
      </w:pPr>
      <w:r>
        <w:rPr>
          <w:kern w:val="2"/>
          <w:sz w:val="28"/>
          <w:szCs w:val="28"/>
        </w:rPr>
        <w:t xml:space="preserve">        </w:t>
      </w:r>
      <w:r w:rsidRPr="00734B21">
        <w:rPr>
          <w:kern w:val="2"/>
          <w:sz w:val="28"/>
          <w:szCs w:val="28"/>
          <w:lang w:eastAsia="en-US"/>
        </w:rPr>
        <w:t>1.</w:t>
      </w:r>
      <w:r>
        <w:rPr>
          <w:kern w:val="2"/>
          <w:sz w:val="28"/>
          <w:szCs w:val="28"/>
          <w:lang w:eastAsia="en-US"/>
        </w:rPr>
        <w:t> </w:t>
      </w:r>
      <w:proofErr w:type="gramStart"/>
      <w:r w:rsidRPr="00734B21">
        <w:rPr>
          <w:kern w:val="2"/>
          <w:sz w:val="28"/>
          <w:szCs w:val="28"/>
          <w:lang w:eastAsia="en-US"/>
        </w:rPr>
        <w:t xml:space="preserve">Размер арендной платы на год за использование земельных участков, находящихся в </w:t>
      </w:r>
      <w:r>
        <w:rPr>
          <w:kern w:val="2"/>
          <w:sz w:val="28"/>
          <w:szCs w:val="28"/>
        </w:rPr>
        <w:t>муниципальной собственности</w:t>
      </w:r>
      <w:r w:rsidRPr="00734B21">
        <w:rPr>
          <w:kern w:val="2"/>
          <w:sz w:val="28"/>
          <w:szCs w:val="28"/>
        </w:rPr>
        <w:t xml:space="preserve"> </w:t>
      </w:r>
      <w:r w:rsidR="000C425B">
        <w:rPr>
          <w:kern w:val="2"/>
          <w:sz w:val="28"/>
          <w:szCs w:val="28"/>
        </w:rPr>
        <w:t>Роговского</w:t>
      </w:r>
      <w:r>
        <w:rPr>
          <w:kern w:val="2"/>
          <w:sz w:val="28"/>
          <w:szCs w:val="28"/>
        </w:rPr>
        <w:t xml:space="preserve"> </w:t>
      </w:r>
      <w:r w:rsidR="00637C99" w:rsidRPr="000C425B">
        <w:rPr>
          <w:kern w:val="2"/>
          <w:sz w:val="28"/>
          <w:szCs w:val="28"/>
        </w:rPr>
        <w:t>сельского поселения</w:t>
      </w:r>
      <w:r w:rsidRPr="00734B21">
        <w:rPr>
          <w:kern w:val="2"/>
          <w:sz w:val="28"/>
          <w:szCs w:val="28"/>
          <w:lang w:eastAsia="en-US"/>
        </w:rPr>
        <w:t>,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w:t>
      </w:r>
      <w:proofErr w:type="gramEnd"/>
      <w:r w:rsidRPr="00734B21">
        <w:rPr>
          <w:kern w:val="2"/>
          <w:sz w:val="28"/>
          <w:szCs w:val="28"/>
          <w:lang w:eastAsia="en-US"/>
        </w:rPr>
        <w:t xml:space="preserve"> 16.07.2009 №</w:t>
      </w:r>
      <w:r>
        <w:rPr>
          <w:kern w:val="2"/>
          <w:sz w:val="28"/>
          <w:szCs w:val="28"/>
          <w:lang w:eastAsia="en-US"/>
        </w:rPr>
        <w:t> </w:t>
      </w:r>
      <w:r w:rsidRPr="00734B21">
        <w:rPr>
          <w:kern w:val="2"/>
          <w:sz w:val="28"/>
          <w:szCs w:val="28"/>
          <w:lang w:eastAsia="en-US"/>
        </w:rPr>
        <w:t>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lang w:eastAsia="en-US"/>
        </w:rPr>
        <w:t>2.</w:t>
      </w:r>
      <w:r>
        <w:rPr>
          <w:kern w:val="2"/>
          <w:sz w:val="28"/>
          <w:szCs w:val="28"/>
          <w:lang w:eastAsia="en-US"/>
        </w:rPr>
        <w:t> </w:t>
      </w:r>
      <w:r w:rsidRPr="00734B21">
        <w:rPr>
          <w:kern w:val="2"/>
          <w:sz w:val="28"/>
          <w:szCs w:val="28"/>
        </w:rPr>
        <w:t>Арендная плата за земельные участки, предоставленные без проведения торгов в случаях, указанных в пункте 4 статьи 39</w:t>
      </w:r>
      <w:r w:rsidRPr="00734B21">
        <w:rPr>
          <w:kern w:val="2"/>
          <w:sz w:val="28"/>
          <w:szCs w:val="28"/>
          <w:vertAlign w:val="superscript"/>
        </w:rPr>
        <w:t>7</w:t>
      </w:r>
      <w:r w:rsidRPr="00734B21">
        <w:rPr>
          <w:kern w:val="2"/>
          <w:sz w:val="28"/>
          <w:szCs w:val="28"/>
        </w:rPr>
        <w:t xml:space="preserve"> Земельного кодекса Российской Федерации, рассчитывается в размере: </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1,5 процента кадастровой стоимости земельного участка</w:t>
      </w:r>
      <w:r w:rsidRPr="00734B21">
        <w:rPr>
          <w:kern w:val="2"/>
          <w:sz w:val="28"/>
          <w:szCs w:val="28"/>
        </w:rPr>
        <w:t>,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w:t>
      </w:r>
      <w:r>
        <w:rPr>
          <w:kern w:val="2"/>
          <w:sz w:val="28"/>
          <w:szCs w:val="28"/>
        </w:rPr>
        <w:t> рубля</w:t>
      </w:r>
      <w:r w:rsidRPr="00734B21">
        <w:rPr>
          <w:kern w:val="2"/>
          <w:sz w:val="28"/>
          <w:szCs w:val="28"/>
        </w:rPr>
        <w:t xml:space="preserve"> за кв. м</w:t>
      </w:r>
      <w:r>
        <w:rPr>
          <w:kern w:val="2"/>
          <w:sz w:val="28"/>
          <w:szCs w:val="28"/>
        </w:rPr>
        <w:t>етр</w:t>
      </w:r>
      <w:r w:rsidRPr="00734B21">
        <w:rPr>
          <w:kern w:val="2"/>
          <w:sz w:val="28"/>
          <w:szCs w:val="28"/>
        </w:rPr>
        <w:t>;</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1,5 процента кадастровой стоимости земельного участка, предоставленного (занятого) для размещения инфраструктуры морских и речных</w:t>
      </w:r>
      <w:r w:rsidRPr="00734B21">
        <w:rPr>
          <w:kern w:val="2"/>
          <w:sz w:val="28"/>
          <w:szCs w:val="28"/>
        </w:rPr>
        <w:t xml:space="preserve">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810C91" w:rsidRPr="00FE029C" w:rsidRDefault="00810C91" w:rsidP="004A6264">
      <w:pPr>
        <w:autoSpaceDE w:val="0"/>
        <w:autoSpaceDN w:val="0"/>
        <w:adjustRightInd w:val="0"/>
        <w:ind w:firstLine="709"/>
        <w:jc w:val="both"/>
        <w:rPr>
          <w:spacing w:val="-2"/>
          <w:kern w:val="2"/>
          <w:sz w:val="28"/>
          <w:szCs w:val="28"/>
        </w:rPr>
      </w:pPr>
      <w:r w:rsidRPr="00FE029C">
        <w:rPr>
          <w:spacing w:val="-2"/>
          <w:kern w:val="2"/>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1,0 процента кадастровой стоимости земельного участка, предоставленного (занятого) для размещения гидроэлектростанций,</w:t>
      </w:r>
      <w:r w:rsidRPr="00734B21">
        <w:rPr>
          <w:kern w:val="2"/>
          <w:sz w:val="28"/>
          <w:szCs w:val="28"/>
        </w:rPr>
        <w:t xml:space="preserve">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lastRenderedPageBreak/>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810C91" w:rsidRPr="00FE029C" w:rsidRDefault="00810C91" w:rsidP="004A6264">
      <w:pPr>
        <w:autoSpaceDE w:val="0"/>
        <w:autoSpaceDN w:val="0"/>
        <w:adjustRightInd w:val="0"/>
        <w:ind w:firstLine="709"/>
        <w:jc w:val="both"/>
        <w:rPr>
          <w:spacing w:val="-2"/>
          <w:kern w:val="2"/>
          <w:sz w:val="28"/>
          <w:szCs w:val="28"/>
          <w:lang w:eastAsia="en-US"/>
        </w:rPr>
      </w:pPr>
      <w:r w:rsidRPr="00734B21">
        <w:rPr>
          <w:kern w:val="2"/>
          <w:sz w:val="28"/>
          <w:szCs w:val="28"/>
        </w:rPr>
        <w:t>1</w:t>
      </w:r>
      <w:r w:rsidRPr="00FE029C">
        <w:rPr>
          <w:spacing w:val="-2"/>
          <w:kern w:val="2"/>
          <w:sz w:val="28"/>
          <w:szCs w:val="28"/>
        </w:rPr>
        <w:t>,6 процента кадастровой стоимости</w:t>
      </w:r>
      <w:r w:rsidRPr="00FE029C">
        <w:rPr>
          <w:spacing w:val="-2"/>
          <w:kern w:val="2"/>
          <w:sz w:val="28"/>
          <w:szCs w:val="28"/>
          <w:lang w:eastAsia="en-US"/>
        </w:rPr>
        <w:t xml:space="preserve"> земельного участка, </w:t>
      </w:r>
      <w:r w:rsidRPr="00FE029C">
        <w:rPr>
          <w:spacing w:val="-2"/>
          <w:kern w:val="2"/>
          <w:sz w:val="28"/>
          <w:szCs w:val="28"/>
        </w:rPr>
        <w:t>предоставленного (занятого)</w:t>
      </w:r>
      <w:r w:rsidRPr="00FE029C">
        <w:rPr>
          <w:spacing w:val="-2"/>
          <w:kern w:val="2"/>
          <w:sz w:val="28"/>
          <w:szCs w:val="28"/>
          <w:lang w:eastAsia="en-US"/>
        </w:rPr>
        <w:t xml:space="preserve"> для размещения тепловых станций, обслуживающих их сооружений и объектов, но не более 5,40 рубля за кв. метр;</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2,0 процента кадастровой стоимости земельного участка,</w:t>
      </w:r>
      <w:r w:rsidRPr="00734B21">
        <w:rPr>
          <w:kern w:val="2"/>
          <w:sz w:val="28"/>
          <w:szCs w:val="28"/>
        </w:rPr>
        <w:t xml:space="preserve"> предоставленного </w:t>
      </w:r>
      <w:proofErr w:type="spellStart"/>
      <w:r w:rsidRPr="00734B21">
        <w:rPr>
          <w:kern w:val="2"/>
          <w:sz w:val="28"/>
          <w:szCs w:val="28"/>
        </w:rPr>
        <w:t>недропользователю</w:t>
      </w:r>
      <w:proofErr w:type="spellEnd"/>
      <w:r w:rsidRPr="00734B21">
        <w:rPr>
          <w:kern w:val="2"/>
          <w:sz w:val="28"/>
          <w:szCs w:val="28"/>
        </w:rPr>
        <w:t xml:space="preserve"> для проведения работ, связанных с пользованием недрами; </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0,65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2,1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аэродромов, пассажиропоток которых составляет 5 млн. и более человек в год;</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4,2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0,10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2,1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0,05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0,7 процента кадастровой стоимости земельного участка,</w:t>
      </w:r>
      <w:r w:rsidRPr="00734B21">
        <w:rPr>
          <w:kern w:val="2"/>
          <w:sz w:val="28"/>
          <w:szCs w:val="28"/>
        </w:rPr>
        <w:t xml:space="preserve"> предоставленного для размещения вертодромов и посадочных площадок;</w:t>
      </w:r>
    </w:p>
    <w:p w:rsidR="00810C91" w:rsidRPr="00734B21" w:rsidRDefault="00810C91" w:rsidP="004A6264">
      <w:pPr>
        <w:autoSpaceDE w:val="0"/>
        <w:autoSpaceDN w:val="0"/>
        <w:adjustRightInd w:val="0"/>
        <w:ind w:firstLine="709"/>
        <w:jc w:val="both"/>
        <w:rPr>
          <w:kern w:val="2"/>
          <w:sz w:val="28"/>
          <w:szCs w:val="28"/>
        </w:rPr>
      </w:pPr>
      <w:r w:rsidRPr="00FE029C">
        <w:rPr>
          <w:spacing w:val="-2"/>
          <w:kern w:val="2"/>
          <w:sz w:val="28"/>
          <w:szCs w:val="28"/>
        </w:rPr>
        <w:t xml:space="preserve">1,2 процента кадастровой стоимости земельного участка, </w:t>
      </w:r>
      <w:r w:rsidRPr="00734B21">
        <w:rPr>
          <w:kern w:val="2"/>
          <w:sz w:val="28"/>
          <w:szCs w:val="28"/>
        </w:rPr>
        <w:t>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734B21">
        <w:rPr>
          <w:kern w:val="2"/>
          <w:sz w:val="28"/>
          <w:szCs w:val="28"/>
        </w:rPr>
        <w:t>ии аэ</w:t>
      </w:r>
      <w:proofErr w:type="gramEnd"/>
      <w:r w:rsidRPr="00734B21">
        <w:rPr>
          <w:kern w:val="2"/>
          <w:sz w:val="28"/>
          <w:szCs w:val="28"/>
        </w:rPr>
        <w:t>родромов, аэропортов);</w:t>
      </w:r>
    </w:p>
    <w:p w:rsidR="00810C91" w:rsidRPr="00734B21" w:rsidRDefault="00810C91" w:rsidP="004A6264">
      <w:pPr>
        <w:autoSpaceDE w:val="0"/>
        <w:autoSpaceDN w:val="0"/>
        <w:adjustRightInd w:val="0"/>
        <w:ind w:firstLine="709"/>
        <w:jc w:val="both"/>
        <w:rPr>
          <w:kern w:val="2"/>
          <w:sz w:val="28"/>
          <w:szCs w:val="28"/>
        </w:rPr>
      </w:pPr>
      <w:r w:rsidRPr="00FE029C">
        <w:rPr>
          <w:spacing w:val="-6"/>
          <w:kern w:val="2"/>
          <w:sz w:val="28"/>
          <w:szCs w:val="28"/>
        </w:rPr>
        <w:t>0,01 процента кадастровой стоимости земельного участка,</w:t>
      </w:r>
      <w:r w:rsidRPr="00734B21">
        <w:rPr>
          <w:kern w:val="2"/>
          <w:sz w:val="28"/>
          <w:szCs w:val="28"/>
        </w:rPr>
        <w:t xml:space="preserve"> предоставленного (занятого) для размещения линий метрополитена.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3.</w:t>
      </w:r>
      <w:r>
        <w:rPr>
          <w:kern w:val="2"/>
          <w:sz w:val="28"/>
          <w:szCs w:val="28"/>
        </w:rPr>
        <w:t> </w:t>
      </w:r>
      <w:r w:rsidRPr="00734B21">
        <w:rPr>
          <w:kern w:val="2"/>
          <w:sz w:val="28"/>
          <w:szCs w:val="28"/>
        </w:rPr>
        <w:t>Арендная плата за земельный участок в случаях, предусмотренных пунктом 5 статьи 39</w:t>
      </w:r>
      <w:r w:rsidRPr="00734B21">
        <w:rPr>
          <w:kern w:val="2"/>
          <w:sz w:val="28"/>
          <w:szCs w:val="28"/>
          <w:vertAlign w:val="superscript"/>
        </w:rPr>
        <w:t>7</w:t>
      </w:r>
      <w:r w:rsidRPr="00734B21">
        <w:rPr>
          <w:kern w:val="2"/>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10C91" w:rsidRPr="00734B21" w:rsidRDefault="00810C91" w:rsidP="004A6264">
      <w:pPr>
        <w:autoSpaceDE w:val="0"/>
        <w:autoSpaceDN w:val="0"/>
        <w:adjustRightInd w:val="0"/>
        <w:ind w:firstLine="709"/>
        <w:jc w:val="both"/>
        <w:rPr>
          <w:kern w:val="2"/>
          <w:sz w:val="28"/>
          <w:szCs w:val="28"/>
        </w:rPr>
      </w:pPr>
      <w:proofErr w:type="gramStart"/>
      <w:r w:rsidRPr="00734B21">
        <w:rPr>
          <w:kern w:val="2"/>
          <w:sz w:val="28"/>
          <w:szCs w:val="28"/>
        </w:rPr>
        <w:lastRenderedPageBreak/>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734B21">
        <w:rPr>
          <w:kern w:val="2"/>
          <w:sz w:val="28"/>
          <w:szCs w:val="28"/>
        </w:rPr>
        <w:t xml:space="preserve"> </w:t>
      </w:r>
      <w:proofErr w:type="gramStart"/>
      <w:r w:rsidRPr="00734B21">
        <w:rPr>
          <w:kern w:val="2"/>
          <w:sz w:val="28"/>
          <w:szCs w:val="28"/>
        </w:rPr>
        <w:t xml:space="preserve">социального использования, и в случаях, предусмотренных областным законом, </w:t>
      </w:r>
      <w:r>
        <w:rPr>
          <w:kern w:val="2"/>
          <w:sz w:val="28"/>
          <w:szCs w:val="28"/>
        </w:rPr>
        <w:br/>
      </w:r>
      <w:r w:rsidRPr="00734B21">
        <w:rPr>
          <w:kern w:val="2"/>
          <w:sz w:val="28"/>
          <w:szCs w:val="28"/>
        </w:rPr>
        <w:t>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810C91" w:rsidRPr="00734B21" w:rsidRDefault="00810C91" w:rsidP="004A6264">
      <w:pPr>
        <w:autoSpaceDE w:val="0"/>
        <w:autoSpaceDN w:val="0"/>
        <w:adjustRightInd w:val="0"/>
        <w:ind w:firstLine="709"/>
        <w:jc w:val="both"/>
        <w:rPr>
          <w:kern w:val="2"/>
          <w:sz w:val="28"/>
          <w:szCs w:val="28"/>
        </w:rPr>
      </w:pPr>
      <w:proofErr w:type="gramStart"/>
      <w:r w:rsidRPr="00734B21">
        <w:rPr>
          <w:kern w:val="2"/>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Pr>
          <w:kern w:val="2"/>
          <w:sz w:val="28"/>
          <w:szCs w:val="28"/>
        </w:rPr>
        <w:br/>
      </w:r>
      <w:r w:rsidRPr="00734B21">
        <w:rPr>
          <w:kern w:val="2"/>
          <w:sz w:val="28"/>
          <w:szCs w:val="28"/>
        </w:rPr>
        <w:t>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810C91" w:rsidRPr="00734B21" w:rsidRDefault="00810C91" w:rsidP="004A6264">
      <w:pPr>
        <w:autoSpaceDE w:val="0"/>
        <w:autoSpaceDN w:val="0"/>
        <w:adjustRightInd w:val="0"/>
        <w:ind w:firstLine="709"/>
        <w:jc w:val="both"/>
        <w:rPr>
          <w:kern w:val="2"/>
          <w:sz w:val="28"/>
          <w:szCs w:val="28"/>
        </w:rPr>
      </w:pPr>
      <w:proofErr w:type="gramStart"/>
      <w:r w:rsidRPr="00734B21">
        <w:rPr>
          <w:kern w:val="2"/>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4.</w:t>
      </w:r>
      <w:r>
        <w:rPr>
          <w:kern w:val="2"/>
          <w:sz w:val="28"/>
          <w:szCs w:val="28"/>
        </w:rPr>
        <w:t> </w:t>
      </w:r>
      <w:proofErr w:type="gramStart"/>
      <w:r w:rsidRPr="00734B21">
        <w:rPr>
          <w:kern w:val="2"/>
          <w:sz w:val="28"/>
          <w:szCs w:val="28"/>
        </w:rPr>
        <w:t>Размер арендной платы в случае предоставления в аренду без проведения торгов в соответствии с подпунктом 3 пункта 2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734B21">
        <w:rPr>
          <w:kern w:val="2"/>
          <w:sz w:val="28"/>
          <w:szCs w:val="28"/>
        </w:rPr>
        <w:t xml:space="preserve">, </w:t>
      </w:r>
      <w:proofErr w:type="gramStart"/>
      <w:r w:rsidRPr="00734B21">
        <w:rPr>
          <w:kern w:val="2"/>
          <w:sz w:val="28"/>
          <w:szCs w:val="28"/>
        </w:rPr>
        <w:t>установленном</w:t>
      </w:r>
      <w:proofErr w:type="gramEnd"/>
      <w:r w:rsidRPr="00734B21">
        <w:rPr>
          <w:kern w:val="2"/>
          <w:sz w:val="28"/>
          <w:szCs w:val="28"/>
        </w:rPr>
        <w:t xml:space="preserve"> постановлением Правительства Ростовской области.</w:t>
      </w:r>
    </w:p>
    <w:p w:rsidR="00810C91" w:rsidRPr="00734B21" w:rsidRDefault="00810C91" w:rsidP="004A6264">
      <w:pPr>
        <w:ind w:firstLine="709"/>
        <w:jc w:val="both"/>
        <w:rPr>
          <w:kern w:val="2"/>
          <w:sz w:val="28"/>
          <w:szCs w:val="28"/>
          <w:lang w:eastAsia="en-US"/>
        </w:rPr>
      </w:pPr>
      <w:r w:rsidRPr="00734B21">
        <w:rPr>
          <w:kern w:val="2"/>
          <w:sz w:val="28"/>
          <w:szCs w:val="28"/>
          <w:lang w:eastAsia="en-US"/>
        </w:rPr>
        <w:t>5.</w:t>
      </w:r>
      <w:r>
        <w:rPr>
          <w:kern w:val="2"/>
          <w:sz w:val="28"/>
          <w:szCs w:val="28"/>
          <w:lang w:eastAsia="en-US"/>
        </w:rPr>
        <w:t> </w:t>
      </w:r>
      <w:r w:rsidRPr="00734B21">
        <w:rPr>
          <w:kern w:val="2"/>
          <w:sz w:val="28"/>
          <w:szCs w:val="28"/>
          <w:lang w:eastAsia="en-US"/>
        </w:rPr>
        <w:t xml:space="preserve">В случае переоформления юридическими лицами права постоянного (бессрочного) пользования земельными участками, находящимися в </w:t>
      </w:r>
      <w:r>
        <w:rPr>
          <w:kern w:val="2"/>
          <w:sz w:val="28"/>
          <w:szCs w:val="28"/>
        </w:rPr>
        <w:t>муниципальной собственности</w:t>
      </w:r>
      <w:r w:rsidRPr="00734B21">
        <w:rPr>
          <w:kern w:val="2"/>
          <w:sz w:val="28"/>
          <w:szCs w:val="28"/>
        </w:rPr>
        <w:t xml:space="preserve"> </w:t>
      </w:r>
      <w:r w:rsidR="00C57CE9" w:rsidRPr="00C57CE9">
        <w:rPr>
          <w:kern w:val="2"/>
          <w:sz w:val="28"/>
          <w:szCs w:val="28"/>
        </w:rPr>
        <w:t>Роговского</w:t>
      </w:r>
      <w:r>
        <w:rPr>
          <w:kern w:val="2"/>
          <w:sz w:val="28"/>
          <w:szCs w:val="28"/>
        </w:rPr>
        <w:t xml:space="preserve"> </w:t>
      </w:r>
      <w:r w:rsidR="000C4005">
        <w:rPr>
          <w:kern w:val="2"/>
          <w:sz w:val="28"/>
          <w:szCs w:val="28"/>
        </w:rPr>
        <w:t>сельского поселения</w:t>
      </w:r>
      <w:r w:rsidRPr="00734B21">
        <w:rPr>
          <w:kern w:val="2"/>
          <w:sz w:val="28"/>
          <w:szCs w:val="28"/>
          <w:lang w:eastAsia="en-US"/>
        </w:rPr>
        <w:t>, на право аренды, размер арендной платы в отношении таких земельных участков устанавливается:</w:t>
      </w:r>
    </w:p>
    <w:p w:rsidR="00810C91" w:rsidRPr="00734B21" w:rsidRDefault="00810C91" w:rsidP="004A6264">
      <w:pPr>
        <w:ind w:firstLine="709"/>
        <w:jc w:val="both"/>
        <w:rPr>
          <w:kern w:val="2"/>
          <w:sz w:val="28"/>
          <w:szCs w:val="28"/>
          <w:lang w:eastAsia="en-US"/>
        </w:rPr>
      </w:pPr>
      <w:r w:rsidRPr="00734B21">
        <w:rPr>
          <w:kern w:val="2"/>
          <w:sz w:val="28"/>
          <w:szCs w:val="28"/>
          <w:lang w:eastAsia="en-US"/>
        </w:rPr>
        <w:lastRenderedPageBreak/>
        <w:t xml:space="preserve">0,3 процента </w:t>
      </w:r>
      <w:r w:rsidRPr="00734B21">
        <w:rPr>
          <w:kern w:val="2"/>
          <w:sz w:val="28"/>
          <w:szCs w:val="28"/>
        </w:rPr>
        <w:t>кадастровой стоимости</w:t>
      </w:r>
      <w:r w:rsidRPr="00734B21">
        <w:rPr>
          <w:kern w:val="2"/>
          <w:sz w:val="28"/>
          <w:szCs w:val="28"/>
          <w:lang w:eastAsia="en-US"/>
        </w:rPr>
        <w:t xml:space="preserve"> земельного участка из состава земель сельскохозяйственного назначения;</w:t>
      </w:r>
    </w:p>
    <w:p w:rsidR="00810C91" w:rsidRPr="00734B21" w:rsidRDefault="00810C91" w:rsidP="004A6264">
      <w:pPr>
        <w:ind w:firstLine="709"/>
        <w:jc w:val="both"/>
        <w:rPr>
          <w:kern w:val="2"/>
          <w:sz w:val="28"/>
          <w:szCs w:val="28"/>
          <w:lang w:eastAsia="en-US"/>
        </w:rPr>
      </w:pPr>
      <w:r w:rsidRPr="00734B21">
        <w:rPr>
          <w:kern w:val="2"/>
          <w:sz w:val="28"/>
          <w:szCs w:val="28"/>
          <w:lang w:eastAsia="en-US"/>
        </w:rPr>
        <w:t xml:space="preserve">1,5 процентов </w:t>
      </w:r>
      <w:r w:rsidRPr="00734B21">
        <w:rPr>
          <w:kern w:val="2"/>
          <w:sz w:val="28"/>
          <w:szCs w:val="28"/>
        </w:rPr>
        <w:t>кадастровой стоимости</w:t>
      </w:r>
      <w:r w:rsidRPr="00734B21">
        <w:rPr>
          <w:kern w:val="2"/>
          <w:sz w:val="28"/>
          <w:szCs w:val="28"/>
          <w:lang w:eastAsia="en-US"/>
        </w:rPr>
        <w:t xml:space="preserve"> иных земельных участков.</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6.</w:t>
      </w:r>
      <w:r>
        <w:rPr>
          <w:kern w:val="2"/>
          <w:sz w:val="28"/>
          <w:szCs w:val="28"/>
        </w:rPr>
        <w:t> </w:t>
      </w:r>
      <w:proofErr w:type="gramStart"/>
      <w:r w:rsidRPr="00734B21">
        <w:rPr>
          <w:kern w:val="2"/>
          <w:sz w:val="28"/>
          <w:szCs w:val="28"/>
        </w:rPr>
        <w:t>При предоставлении в аренду без проведения торгов в соответствии с подпунктом 31 пункта 2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34B21">
        <w:rPr>
          <w:kern w:val="2"/>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законом от 29.07.1998 №</w:t>
      </w:r>
      <w:r>
        <w:rPr>
          <w:kern w:val="2"/>
          <w:sz w:val="28"/>
          <w:szCs w:val="28"/>
        </w:rPr>
        <w:t> </w:t>
      </w:r>
      <w:r w:rsidRPr="00734B21">
        <w:rPr>
          <w:kern w:val="2"/>
          <w:sz w:val="28"/>
          <w:szCs w:val="28"/>
        </w:rPr>
        <w:t xml:space="preserve">135-ФЗ </w:t>
      </w:r>
      <w:r>
        <w:rPr>
          <w:kern w:val="2"/>
          <w:sz w:val="28"/>
          <w:szCs w:val="28"/>
        </w:rPr>
        <w:br/>
      </w:r>
      <w:r w:rsidRPr="00734B21">
        <w:rPr>
          <w:kern w:val="2"/>
          <w:sz w:val="28"/>
          <w:szCs w:val="28"/>
        </w:rPr>
        <w:t>«Об оценочной деятельности в Российской Федерации».</w:t>
      </w:r>
    </w:p>
    <w:p w:rsidR="00810C91" w:rsidRDefault="00810C91" w:rsidP="004A6264">
      <w:pPr>
        <w:autoSpaceDE w:val="0"/>
        <w:autoSpaceDN w:val="0"/>
        <w:adjustRightInd w:val="0"/>
        <w:ind w:firstLine="709"/>
        <w:jc w:val="both"/>
        <w:rPr>
          <w:kern w:val="2"/>
          <w:sz w:val="28"/>
          <w:szCs w:val="28"/>
        </w:rPr>
      </w:pPr>
      <w:r w:rsidRPr="00734B21">
        <w:rPr>
          <w:kern w:val="2"/>
          <w:sz w:val="28"/>
          <w:szCs w:val="28"/>
        </w:rPr>
        <w:t>7.</w:t>
      </w:r>
      <w:r>
        <w:rPr>
          <w:kern w:val="2"/>
          <w:sz w:val="28"/>
          <w:szCs w:val="28"/>
        </w:rPr>
        <w:t> </w:t>
      </w:r>
      <w:proofErr w:type="gramStart"/>
      <w:r w:rsidRPr="00734B21">
        <w:rPr>
          <w:kern w:val="2"/>
          <w:sz w:val="28"/>
          <w:szCs w:val="28"/>
        </w:rP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w:t>
      </w:r>
      <w:proofErr w:type="gramEnd"/>
    </w:p>
    <w:p w:rsidR="00A47E68" w:rsidRDefault="00A47E68" w:rsidP="004A6264">
      <w:pPr>
        <w:autoSpaceDE w:val="0"/>
        <w:autoSpaceDN w:val="0"/>
        <w:adjustRightInd w:val="0"/>
        <w:ind w:firstLine="709"/>
        <w:jc w:val="both"/>
        <w:rPr>
          <w:kern w:val="2"/>
          <w:sz w:val="28"/>
          <w:szCs w:val="28"/>
        </w:rPr>
      </w:pPr>
      <w:r>
        <w:rPr>
          <w:kern w:val="2"/>
          <w:sz w:val="28"/>
          <w:szCs w:val="28"/>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w:t>
      </w:r>
      <w:proofErr w:type="spellStart"/>
      <w:r>
        <w:rPr>
          <w:kern w:val="2"/>
          <w:sz w:val="28"/>
          <w:szCs w:val="28"/>
        </w:rPr>
        <w:t>залючено</w:t>
      </w:r>
      <w:proofErr w:type="spellEnd"/>
      <w:r>
        <w:rPr>
          <w:kern w:val="2"/>
          <w:sz w:val="28"/>
          <w:szCs w:val="28"/>
        </w:rPr>
        <w:t xml:space="preserve">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A47E68" w:rsidRPr="00734B21" w:rsidRDefault="00A47E68" w:rsidP="004A6264">
      <w:pPr>
        <w:autoSpaceDE w:val="0"/>
        <w:autoSpaceDN w:val="0"/>
        <w:adjustRightInd w:val="0"/>
        <w:ind w:firstLine="709"/>
        <w:jc w:val="both"/>
        <w:rPr>
          <w:kern w:val="2"/>
          <w:sz w:val="28"/>
          <w:szCs w:val="28"/>
        </w:rPr>
      </w:pPr>
      <w:r>
        <w:rPr>
          <w:kern w:val="2"/>
          <w:sz w:val="28"/>
          <w:szCs w:val="28"/>
        </w:rPr>
        <w:t>В случае</w:t>
      </w:r>
      <w:proofErr w:type="gramStart"/>
      <w:r>
        <w:rPr>
          <w:kern w:val="2"/>
          <w:sz w:val="28"/>
          <w:szCs w:val="28"/>
        </w:rPr>
        <w:t xml:space="preserve"> ,</w:t>
      </w:r>
      <w:proofErr w:type="gramEnd"/>
      <w:r>
        <w:rPr>
          <w:kern w:val="2"/>
          <w:sz w:val="28"/>
          <w:szCs w:val="28"/>
        </w:rPr>
        <w:t xml:space="preserve"> если ставки арендной платы не установлены, размер </w:t>
      </w:r>
      <w:r w:rsidR="00C57CE9">
        <w:rPr>
          <w:kern w:val="2"/>
          <w:sz w:val="28"/>
          <w:szCs w:val="28"/>
        </w:rPr>
        <w:t>ежегодной</w:t>
      </w:r>
      <w:r>
        <w:rPr>
          <w:kern w:val="2"/>
          <w:sz w:val="28"/>
          <w:szCs w:val="28"/>
        </w:rPr>
        <w:t xml:space="preserve"> арендной платы определяется по результатам рыночной оценки в </w:t>
      </w:r>
      <w:proofErr w:type="spellStart"/>
      <w:r>
        <w:rPr>
          <w:kern w:val="2"/>
          <w:sz w:val="28"/>
          <w:szCs w:val="28"/>
        </w:rPr>
        <w:t>соотвествии</w:t>
      </w:r>
      <w:proofErr w:type="spellEnd"/>
      <w:r>
        <w:rPr>
          <w:kern w:val="2"/>
          <w:sz w:val="28"/>
          <w:szCs w:val="28"/>
        </w:rPr>
        <w:t xml:space="preserve"> с Федеральным законом от 29.07.1998 г №135-ФЗ «Об оценочной деятельности в Российской Федерации».</w:t>
      </w:r>
    </w:p>
    <w:p w:rsidR="00810C91" w:rsidRPr="00734B21" w:rsidRDefault="00810C91" w:rsidP="004A6264">
      <w:pPr>
        <w:autoSpaceDE w:val="0"/>
        <w:autoSpaceDN w:val="0"/>
        <w:adjustRightInd w:val="0"/>
        <w:ind w:firstLine="709"/>
        <w:jc w:val="both"/>
        <w:rPr>
          <w:kern w:val="2"/>
          <w:sz w:val="28"/>
          <w:szCs w:val="28"/>
          <w:lang w:eastAsia="en-US"/>
        </w:rPr>
      </w:pPr>
      <w:r w:rsidRPr="00734B21">
        <w:rPr>
          <w:kern w:val="2"/>
          <w:sz w:val="28"/>
          <w:szCs w:val="28"/>
          <w:lang w:eastAsia="en-US"/>
        </w:rPr>
        <w:t>8.</w:t>
      </w:r>
      <w:r>
        <w:rPr>
          <w:kern w:val="2"/>
          <w:sz w:val="28"/>
          <w:szCs w:val="28"/>
          <w:lang w:eastAsia="en-US"/>
        </w:rPr>
        <w:t> </w:t>
      </w:r>
      <w:r w:rsidRPr="00734B21">
        <w:rPr>
          <w:kern w:val="2"/>
          <w:sz w:val="28"/>
          <w:szCs w:val="28"/>
          <w:lang w:eastAsia="en-US"/>
        </w:rPr>
        <w:t>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810C91" w:rsidRPr="00734B21" w:rsidRDefault="00810C91" w:rsidP="004A6264">
      <w:pPr>
        <w:autoSpaceDE w:val="0"/>
        <w:autoSpaceDN w:val="0"/>
        <w:adjustRightInd w:val="0"/>
        <w:ind w:firstLine="709"/>
        <w:jc w:val="both"/>
        <w:rPr>
          <w:kern w:val="2"/>
          <w:sz w:val="28"/>
          <w:szCs w:val="28"/>
        </w:rPr>
      </w:pPr>
      <w:bookmarkStart w:id="0" w:name="Par0"/>
      <w:bookmarkEnd w:id="0"/>
      <w:r w:rsidRPr="00734B21">
        <w:rPr>
          <w:kern w:val="2"/>
          <w:sz w:val="28"/>
          <w:szCs w:val="28"/>
        </w:rPr>
        <w:t>а) 0,01 процента в отношении:</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6" w:history="1">
        <w:r w:rsidRPr="00734B21">
          <w:rPr>
            <w:kern w:val="2"/>
            <w:sz w:val="28"/>
            <w:szCs w:val="28"/>
          </w:rPr>
          <w:t>законодательством</w:t>
        </w:r>
      </w:hyperlink>
      <w:r w:rsidRPr="00734B21">
        <w:rPr>
          <w:kern w:val="2"/>
          <w:sz w:val="28"/>
          <w:szCs w:val="28"/>
        </w:rPr>
        <w:t xml:space="preserve"> о налогах и сборах;</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7" w:history="1">
        <w:r w:rsidRPr="00734B21">
          <w:rPr>
            <w:kern w:val="2"/>
            <w:sz w:val="28"/>
            <w:szCs w:val="28"/>
          </w:rPr>
          <w:t>законодательством</w:t>
        </w:r>
      </w:hyperlink>
      <w:r w:rsidRPr="00734B21">
        <w:rPr>
          <w:kern w:val="2"/>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8" w:history="1">
        <w:r w:rsidRPr="00734B21">
          <w:rPr>
            <w:kern w:val="2"/>
            <w:sz w:val="28"/>
            <w:szCs w:val="28"/>
          </w:rPr>
          <w:t>законодательством</w:t>
        </w:r>
      </w:hyperlink>
      <w:r w:rsidRPr="00734B21">
        <w:rPr>
          <w:kern w:val="2"/>
          <w:sz w:val="28"/>
          <w:szCs w:val="28"/>
        </w:rPr>
        <w:t xml:space="preserve"> о налогах и сборах, в случае, если размер </w:t>
      </w:r>
      <w:r w:rsidRPr="00734B21">
        <w:rPr>
          <w:kern w:val="2"/>
          <w:sz w:val="28"/>
          <w:szCs w:val="28"/>
        </w:rPr>
        <w:lastRenderedPageBreak/>
        <w:t xml:space="preserve">налогового вычета меньше размера налоговой базы. При этом ставка </w:t>
      </w:r>
      <w:r>
        <w:rPr>
          <w:kern w:val="2"/>
          <w:sz w:val="28"/>
          <w:szCs w:val="28"/>
        </w:rPr>
        <w:br/>
      </w:r>
      <w:r w:rsidRPr="00734B21">
        <w:rPr>
          <w:kern w:val="2"/>
          <w:sz w:val="28"/>
          <w:szCs w:val="28"/>
        </w:rPr>
        <w:t>0,01 процента устанавливается в отношении арендной платы, равной размеру такого вычета;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б)</w:t>
      </w:r>
      <w:r>
        <w:rPr>
          <w:kern w:val="2"/>
          <w:sz w:val="28"/>
          <w:szCs w:val="28"/>
        </w:rPr>
        <w:t> </w:t>
      </w:r>
      <w:r w:rsidRPr="00734B21">
        <w:rPr>
          <w:kern w:val="2"/>
          <w:sz w:val="28"/>
          <w:szCs w:val="28"/>
        </w:rPr>
        <w:t>0,3 процента в отношении земельного участка, занятого жилищным фондом;</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в)</w:t>
      </w:r>
      <w:r>
        <w:rPr>
          <w:kern w:val="2"/>
          <w:sz w:val="28"/>
          <w:szCs w:val="28"/>
        </w:rPr>
        <w:t> </w:t>
      </w:r>
      <w:r w:rsidRPr="00734B21">
        <w:rPr>
          <w:kern w:val="2"/>
          <w:sz w:val="28"/>
          <w:szCs w:val="28"/>
        </w:rPr>
        <w:t>0,5 процента в отношении земельного участка, предоставленного (занятого) для размещения объектов спорта;</w:t>
      </w:r>
    </w:p>
    <w:p w:rsidR="00810C91" w:rsidRDefault="00810C91" w:rsidP="004A6264">
      <w:pPr>
        <w:autoSpaceDE w:val="0"/>
        <w:autoSpaceDN w:val="0"/>
        <w:adjustRightInd w:val="0"/>
        <w:ind w:firstLine="709"/>
        <w:jc w:val="both"/>
        <w:rPr>
          <w:kern w:val="2"/>
          <w:sz w:val="28"/>
          <w:szCs w:val="28"/>
        </w:rPr>
      </w:pPr>
      <w:r w:rsidRPr="00734B21">
        <w:rPr>
          <w:kern w:val="2"/>
          <w:sz w:val="28"/>
          <w:szCs w:val="28"/>
        </w:rPr>
        <w:t>г)</w:t>
      </w:r>
      <w:r>
        <w:rPr>
          <w:kern w:val="2"/>
          <w:sz w:val="28"/>
          <w:szCs w:val="28"/>
        </w:rPr>
        <w:t> </w:t>
      </w:r>
      <w:r w:rsidRPr="00734B21">
        <w:rPr>
          <w:kern w:val="2"/>
          <w:sz w:val="28"/>
          <w:szCs w:val="28"/>
        </w:rPr>
        <w:t>3,5 процента в отношении</w:t>
      </w:r>
      <w:r w:rsidRPr="00734B21">
        <w:rPr>
          <w:kern w:val="2"/>
          <w:sz w:val="28"/>
          <w:szCs w:val="28"/>
          <w:lang w:eastAsia="en-US"/>
        </w:rPr>
        <w:t xml:space="preserve"> земельного участка, предоставленного </w:t>
      </w:r>
      <w:r w:rsidRPr="00734B21">
        <w:rPr>
          <w:kern w:val="2"/>
          <w:sz w:val="28"/>
          <w:szCs w:val="28"/>
        </w:rPr>
        <w:t>(занятого) для размещения объектов, непосредственно используемых для захоронения твердых бытовых отходов, в том числе полигонов.</w:t>
      </w:r>
    </w:p>
    <w:p w:rsidR="00A47E68" w:rsidRDefault="00A47E68" w:rsidP="004A6264">
      <w:pPr>
        <w:autoSpaceDE w:val="0"/>
        <w:autoSpaceDN w:val="0"/>
        <w:adjustRightInd w:val="0"/>
        <w:ind w:firstLine="709"/>
        <w:jc w:val="both"/>
        <w:rPr>
          <w:kern w:val="2"/>
          <w:sz w:val="28"/>
          <w:szCs w:val="28"/>
        </w:rPr>
      </w:pPr>
      <w:proofErr w:type="spellStart"/>
      <w:r>
        <w:rPr>
          <w:kern w:val="2"/>
          <w:sz w:val="28"/>
          <w:szCs w:val="28"/>
        </w:rPr>
        <w:t>д</w:t>
      </w:r>
      <w:proofErr w:type="spellEnd"/>
      <w:r>
        <w:rPr>
          <w:kern w:val="2"/>
          <w:sz w:val="28"/>
          <w:szCs w:val="28"/>
        </w:rPr>
        <w:t>) 2,0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47E68" w:rsidRDefault="00A47E68" w:rsidP="004A6264">
      <w:pPr>
        <w:autoSpaceDE w:val="0"/>
        <w:autoSpaceDN w:val="0"/>
        <w:adjustRightInd w:val="0"/>
        <w:ind w:firstLine="709"/>
        <w:jc w:val="both"/>
        <w:rPr>
          <w:kern w:val="2"/>
          <w:sz w:val="28"/>
          <w:szCs w:val="28"/>
        </w:rPr>
      </w:pPr>
      <w:r>
        <w:rPr>
          <w:kern w:val="2"/>
          <w:sz w:val="28"/>
          <w:szCs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47E68" w:rsidRPr="00734B21" w:rsidRDefault="00A47E68" w:rsidP="004A6264">
      <w:pPr>
        <w:autoSpaceDE w:val="0"/>
        <w:autoSpaceDN w:val="0"/>
        <w:adjustRightInd w:val="0"/>
        <w:ind w:firstLine="709"/>
        <w:jc w:val="both"/>
        <w:rPr>
          <w:kern w:val="2"/>
          <w:sz w:val="28"/>
          <w:szCs w:val="28"/>
        </w:rPr>
      </w:pPr>
      <w:r>
        <w:rPr>
          <w:kern w:val="2"/>
          <w:sz w:val="28"/>
          <w:szCs w:val="28"/>
        </w:rPr>
        <w:t xml:space="preserve">ж) 0,3 </w:t>
      </w:r>
      <w:proofErr w:type="spellStart"/>
      <w:r>
        <w:rPr>
          <w:kern w:val="2"/>
          <w:sz w:val="28"/>
          <w:szCs w:val="28"/>
        </w:rPr>
        <w:t>проуента</w:t>
      </w:r>
      <w:proofErr w:type="spellEnd"/>
      <w:r>
        <w:rPr>
          <w:kern w:val="2"/>
          <w:sz w:val="28"/>
          <w:szCs w:val="28"/>
        </w:rPr>
        <w:t xml:space="preserve"> в отношении земельного участка, предоставленного (занятого) для размещения объектов, предназначенных для </w:t>
      </w:r>
      <w:proofErr w:type="spellStart"/>
      <w:r>
        <w:rPr>
          <w:kern w:val="2"/>
          <w:sz w:val="28"/>
          <w:szCs w:val="28"/>
        </w:rPr>
        <w:t>перегрузски</w:t>
      </w:r>
      <w:proofErr w:type="spellEnd"/>
      <w:r>
        <w:rPr>
          <w:kern w:val="2"/>
          <w:sz w:val="28"/>
          <w:szCs w:val="28"/>
        </w:rPr>
        <w:t xml:space="preserve"> отходов, в том числе мусороперегрузочных станций.</w:t>
      </w:r>
    </w:p>
    <w:p w:rsidR="00810C91" w:rsidRDefault="00810C91" w:rsidP="004A6264">
      <w:pPr>
        <w:autoSpaceDE w:val="0"/>
        <w:autoSpaceDN w:val="0"/>
        <w:adjustRightInd w:val="0"/>
        <w:jc w:val="both"/>
        <w:rPr>
          <w:kern w:val="2"/>
          <w:sz w:val="28"/>
          <w:szCs w:val="28"/>
        </w:rPr>
      </w:pPr>
      <w:bookmarkStart w:id="1" w:name="Par16"/>
      <w:bookmarkStart w:id="2" w:name="Par1"/>
      <w:bookmarkEnd w:id="1"/>
      <w:bookmarkEnd w:id="2"/>
      <w:r>
        <w:rPr>
          <w:kern w:val="2"/>
          <w:sz w:val="28"/>
          <w:szCs w:val="28"/>
        </w:rPr>
        <w:t xml:space="preserve">         </w:t>
      </w:r>
      <w:r w:rsidR="00F968AC">
        <w:rPr>
          <w:kern w:val="2"/>
          <w:sz w:val="28"/>
          <w:szCs w:val="28"/>
        </w:rPr>
        <w:t>9</w:t>
      </w:r>
      <w:r w:rsidRPr="00734B21">
        <w:rPr>
          <w:kern w:val="2"/>
          <w:sz w:val="28"/>
          <w:szCs w:val="28"/>
        </w:rPr>
        <w:t>.</w:t>
      </w:r>
      <w:r>
        <w:rPr>
          <w:kern w:val="2"/>
          <w:sz w:val="28"/>
          <w:szCs w:val="28"/>
        </w:rPr>
        <w:t> </w:t>
      </w:r>
      <w:r w:rsidRPr="00734B21">
        <w:rPr>
          <w:kern w:val="2"/>
          <w:sz w:val="28"/>
          <w:szCs w:val="28"/>
        </w:rPr>
        <w:t>В случае</w:t>
      </w:r>
      <w:proofErr w:type="gramStart"/>
      <w:r>
        <w:rPr>
          <w:kern w:val="2"/>
          <w:sz w:val="28"/>
          <w:szCs w:val="28"/>
        </w:rPr>
        <w:t>,</w:t>
      </w:r>
      <w:proofErr w:type="gramEnd"/>
      <w:r w:rsidRPr="00734B21">
        <w:rPr>
          <w:kern w:val="2"/>
          <w:sz w:val="28"/>
          <w:szCs w:val="28"/>
        </w:rPr>
        <w:t xml:space="preserve"> если право на заключение договора аренды земельного участка, находящегося в </w:t>
      </w:r>
      <w:r>
        <w:rPr>
          <w:kern w:val="2"/>
          <w:sz w:val="28"/>
          <w:szCs w:val="28"/>
        </w:rPr>
        <w:t>муниципальной собственности</w:t>
      </w:r>
      <w:r w:rsidRPr="00734B21">
        <w:rPr>
          <w:kern w:val="2"/>
          <w:sz w:val="28"/>
          <w:szCs w:val="28"/>
        </w:rPr>
        <w:t xml:space="preserve"> </w:t>
      </w:r>
      <w:r w:rsidRPr="000C4005">
        <w:rPr>
          <w:color w:val="FF0000"/>
          <w:kern w:val="2"/>
          <w:sz w:val="28"/>
          <w:szCs w:val="28"/>
        </w:rPr>
        <w:t>Егорлыкского</w:t>
      </w:r>
      <w:r>
        <w:rPr>
          <w:kern w:val="2"/>
          <w:sz w:val="28"/>
          <w:szCs w:val="28"/>
        </w:rPr>
        <w:t xml:space="preserve"> </w:t>
      </w:r>
      <w:r w:rsidR="000C4005">
        <w:rPr>
          <w:kern w:val="2"/>
          <w:sz w:val="28"/>
          <w:szCs w:val="28"/>
        </w:rPr>
        <w:t>сельского поселения</w:t>
      </w:r>
      <w:r w:rsidRPr="00734B21">
        <w:rPr>
          <w:kern w:val="2"/>
          <w:sz w:val="28"/>
          <w:szCs w:val="28"/>
        </w:rPr>
        <w:t>,</w:t>
      </w:r>
    </w:p>
    <w:p w:rsidR="00810C91" w:rsidRPr="00734B21" w:rsidRDefault="00810C91" w:rsidP="004A6264">
      <w:pPr>
        <w:autoSpaceDE w:val="0"/>
        <w:autoSpaceDN w:val="0"/>
        <w:adjustRightInd w:val="0"/>
        <w:jc w:val="both"/>
        <w:rPr>
          <w:kern w:val="2"/>
          <w:sz w:val="28"/>
          <w:szCs w:val="28"/>
        </w:rPr>
      </w:pPr>
      <w:r w:rsidRPr="00734B21">
        <w:rPr>
          <w:kern w:val="2"/>
          <w:sz w:val="28"/>
          <w:szCs w:val="28"/>
        </w:rPr>
        <w:t xml:space="preserve">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810C91" w:rsidRPr="00734B21" w:rsidRDefault="00F968AC" w:rsidP="004A6264">
      <w:pPr>
        <w:autoSpaceDE w:val="0"/>
        <w:autoSpaceDN w:val="0"/>
        <w:adjustRightInd w:val="0"/>
        <w:ind w:firstLine="709"/>
        <w:jc w:val="both"/>
        <w:rPr>
          <w:kern w:val="2"/>
          <w:sz w:val="28"/>
          <w:szCs w:val="28"/>
        </w:rPr>
      </w:pPr>
      <w:r>
        <w:rPr>
          <w:kern w:val="2"/>
          <w:sz w:val="28"/>
          <w:szCs w:val="28"/>
        </w:rPr>
        <w:t>10</w:t>
      </w:r>
      <w:r w:rsidR="00810C91" w:rsidRPr="00734B21">
        <w:rPr>
          <w:kern w:val="2"/>
          <w:sz w:val="28"/>
          <w:szCs w:val="28"/>
        </w:rPr>
        <w:t>.</w:t>
      </w:r>
      <w:r w:rsidR="00810C91">
        <w:rPr>
          <w:kern w:val="2"/>
          <w:sz w:val="28"/>
          <w:szCs w:val="28"/>
        </w:rPr>
        <w:t> </w:t>
      </w:r>
      <w:r w:rsidR="00810C91" w:rsidRPr="00734B21">
        <w:rPr>
          <w:kern w:val="2"/>
          <w:sz w:val="28"/>
          <w:szCs w:val="28"/>
        </w:rPr>
        <w:t>Арендная плата за земельные участки в случаях, не указанных в пунктах 1</w:t>
      </w:r>
      <w:r w:rsidR="00810C91">
        <w:rPr>
          <w:kern w:val="2"/>
          <w:sz w:val="28"/>
          <w:szCs w:val="28"/>
        </w:rPr>
        <w:t> – </w:t>
      </w:r>
      <w:r w:rsidR="00810C91" w:rsidRPr="00734B21">
        <w:rPr>
          <w:kern w:val="2"/>
          <w:sz w:val="28"/>
          <w:szCs w:val="28"/>
        </w:rPr>
        <w:t xml:space="preserve">9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810C91" w:rsidRPr="00734B21" w:rsidRDefault="00810C91" w:rsidP="004A6264">
      <w:pPr>
        <w:autoSpaceDE w:val="0"/>
        <w:autoSpaceDN w:val="0"/>
        <w:adjustRightInd w:val="0"/>
        <w:jc w:val="both"/>
        <w:rPr>
          <w:kern w:val="2"/>
          <w:sz w:val="28"/>
          <w:szCs w:val="28"/>
        </w:rPr>
      </w:pPr>
      <w:r>
        <w:rPr>
          <w:kern w:val="2"/>
          <w:sz w:val="28"/>
          <w:szCs w:val="28"/>
        </w:rPr>
        <w:lastRenderedPageBreak/>
        <w:t xml:space="preserve">       </w:t>
      </w:r>
      <w:r w:rsidR="00F968AC">
        <w:rPr>
          <w:kern w:val="2"/>
          <w:sz w:val="28"/>
          <w:szCs w:val="28"/>
        </w:rPr>
        <w:t>11</w:t>
      </w:r>
      <w:r w:rsidRPr="00734B21">
        <w:rPr>
          <w:kern w:val="2"/>
          <w:sz w:val="28"/>
          <w:szCs w:val="28"/>
        </w:rPr>
        <w:t>.</w:t>
      </w:r>
      <w:r>
        <w:rPr>
          <w:kern w:val="2"/>
          <w:sz w:val="28"/>
          <w:szCs w:val="28"/>
        </w:rPr>
        <w:t> </w:t>
      </w:r>
      <w:proofErr w:type="gramStart"/>
      <w:r w:rsidRPr="00734B21">
        <w:rPr>
          <w:kern w:val="2"/>
          <w:sz w:val="28"/>
          <w:szCs w:val="28"/>
        </w:rPr>
        <w:t xml:space="preserve">Размер арендной платы за использование земельного участка, </w:t>
      </w:r>
      <w:r>
        <w:rPr>
          <w:kern w:val="2"/>
          <w:sz w:val="28"/>
          <w:szCs w:val="28"/>
        </w:rPr>
        <w:t xml:space="preserve">находящегося </w:t>
      </w:r>
      <w:r w:rsidRPr="00734B21">
        <w:rPr>
          <w:kern w:val="2"/>
          <w:sz w:val="28"/>
          <w:szCs w:val="28"/>
        </w:rPr>
        <w:t xml:space="preserve">в </w:t>
      </w:r>
      <w:r>
        <w:rPr>
          <w:kern w:val="2"/>
          <w:sz w:val="28"/>
          <w:szCs w:val="28"/>
        </w:rPr>
        <w:t>муниципальной собственности</w:t>
      </w:r>
      <w:r w:rsidRPr="00734B21">
        <w:rPr>
          <w:kern w:val="2"/>
          <w:sz w:val="28"/>
          <w:szCs w:val="28"/>
        </w:rPr>
        <w:t xml:space="preserve"> </w:t>
      </w:r>
      <w:r w:rsidR="00C57CE9">
        <w:rPr>
          <w:color w:val="FF0000"/>
          <w:kern w:val="2"/>
          <w:sz w:val="28"/>
          <w:szCs w:val="28"/>
        </w:rPr>
        <w:t>Роговского</w:t>
      </w:r>
      <w:r>
        <w:rPr>
          <w:kern w:val="2"/>
          <w:sz w:val="28"/>
          <w:szCs w:val="28"/>
        </w:rPr>
        <w:t xml:space="preserve"> </w:t>
      </w:r>
      <w:r w:rsidR="00637C99">
        <w:rPr>
          <w:kern w:val="2"/>
          <w:sz w:val="28"/>
          <w:szCs w:val="28"/>
        </w:rPr>
        <w:t>сельского поселения</w:t>
      </w:r>
      <w:r w:rsidRPr="00734B21">
        <w:rPr>
          <w:kern w:val="2"/>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w:t>
      </w:r>
      <w:r>
        <w:rPr>
          <w:kern w:val="2"/>
          <w:sz w:val="28"/>
          <w:szCs w:val="28"/>
        </w:rPr>
        <w:t>муниципальной собственности</w:t>
      </w:r>
      <w:r w:rsidRPr="00734B21">
        <w:rPr>
          <w:kern w:val="2"/>
          <w:sz w:val="28"/>
          <w:szCs w:val="28"/>
        </w:rPr>
        <w:t xml:space="preserve"> </w:t>
      </w:r>
      <w:r w:rsidR="00C57CE9">
        <w:rPr>
          <w:color w:val="FF0000"/>
          <w:kern w:val="2"/>
          <w:sz w:val="28"/>
          <w:szCs w:val="28"/>
        </w:rPr>
        <w:t>Роговского</w:t>
      </w:r>
      <w:r>
        <w:rPr>
          <w:kern w:val="2"/>
          <w:sz w:val="28"/>
          <w:szCs w:val="28"/>
        </w:rPr>
        <w:t xml:space="preserve"> </w:t>
      </w:r>
      <w:r w:rsidR="000C4005">
        <w:rPr>
          <w:kern w:val="2"/>
          <w:sz w:val="28"/>
          <w:szCs w:val="28"/>
        </w:rPr>
        <w:t>сельского</w:t>
      </w:r>
      <w:proofErr w:type="gramEnd"/>
      <w:r w:rsidR="000C4005">
        <w:rPr>
          <w:kern w:val="2"/>
          <w:sz w:val="28"/>
          <w:szCs w:val="28"/>
        </w:rPr>
        <w:t xml:space="preserve"> поселения</w:t>
      </w:r>
      <w:r w:rsidRPr="00734B21">
        <w:rPr>
          <w:kern w:val="2"/>
          <w:sz w:val="28"/>
          <w:szCs w:val="28"/>
        </w:rPr>
        <w:t>, если иное не установлено земельным законодательством Российской Федерации.</w:t>
      </w:r>
    </w:p>
    <w:p w:rsidR="00810C91" w:rsidRPr="00734B21" w:rsidRDefault="00F968AC" w:rsidP="004A6264">
      <w:pPr>
        <w:ind w:firstLine="709"/>
        <w:jc w:val="both"/>
        <w:rPr>
          <w:kern w:val="2"/>
          <w:sz w:val="28"/>
          <w:szCs w:val="28"/>
        </w:rPr>
      </w:pPr>
      <w:r>
        <w:rPr>
          <w:kern w:val="2"/>
          <w:sz w:val="28"/>
          <w:szCs w:val="28"/>
          <w:lang w:eastAsia="en-US"/>
        </w:rPr>
        <w:t>12</w:t>
      </w:r>
      <w:r w:rsidR="00810C91" w:rsidRPr="00734B21">
        <w:rPr>
          <w:kern w:val="2"/>
          <w:sz w:val="28"/>
          <w:szCs w:val="28"/>
          <w:lang w:eastAsia="en-US"/>
        </w:rPr>
        <w:t>.</w:t>
      </w:r>
      <w:r w:rsidR="00810C91">
        <w:rPr>
          <w:kern w:val="2"/>
          <w:sz w:val="28"/>
          <w:szCs w:val="28"/>
          <w:lang w:eastAsia="en-US"/>
        </w:rPr>
        <w:t> </w:t>
      </w:r>
      <w:proofErr w:type="gramStart"/>
      <w:r w:rsidR="00810C91" w:rsidRPr="00734B21">
        <w:rPr>
          <w:kern w:val="2"/>
          <w:sz w:val="28"/>
          <w:szCs w:val="28"/>
        </w:rPr>
        <w:t xml:space="preserve">Размер арендной платы в процентах от кадастровой стоимости земельного участка, находящегося в </w:t>
      </w:r>
      <w:r w:rsidR="00810C91">
        <w:rPr>
          <w:kern w:val="2"/>
          <w:sz w:val="28"/>
          <w:szCs w:val="28"/>
        </w:rPr>
        <w:t xml:space="preserve">муниципальной </w:t>
      </w:r>
      <w:r w:rsidR="00810C91" w:rsidRPr="00734B21">
        <w:rPr>
          <w:kern w:val="2"/>
          <w:sz w:val="28"/>
          <w:szCs w:val="28"/>
        </w:rPr>
        <w:t xml:space="preserve"> собственности </w:t>
      </w:r>
      <w:r w:rsidR="00C57CE9">
        <w:rPr>
          <w:color w:val="FF0000"/>
          <w:kern w:val="2"/>
          <w:sz w:val="28"/>
          <w:szCs w:val="28"/>
        </w:rPr>
        <w:t>Роговского</w:t>
      </w:r>
      <w:r w:rsidR="00810C91">
        <w:rPr>
          <w:kern w:val="2"/>
          <w:sz w:val="28"/>
          <w:szCs w:val="28"/>
        </w:rPr>
        <w:t xml:space="preserve"> </w:t>
      </w:r>
      <w:r w:rsidR="000C4005">
        <w:rPr>
          <w:kern w:val="2"/>
          <w:sz w:val="28"/>
          <w:szCs w:val="28"/>
        </w:rPr>
        <w:t>сельского поселения</w:t>
      </w:r>
      <w:r w:rsidR="00810C91" w:rsidRPr="00734B21">
        <w:rPr>
          <w:kern w:val="2"/>
          <w:sz w:val="28"/>
          <w:szCs w:val="28"/>
        </w:rPr>
        <w:t xml:space="preserve">, определяемый в соответствии с </w:t>
      </w:r>
      <w:hyperlink r:id="rId9" w:history="1">
        <w:r w:rsidR="00810C91" w:rsidRPr="00734B21">
          <w:rPr>
            <w:kern w:val="2"/>
            <w:sz w:val="28"/>
            <w:szCs w:val="28"/>
          </w:rPr>
          <w:t xml:space="preserve">пунктами 1, 4 </w:t>
        </w:r>
        <w:r w:rsidR="00810C91">
          <w:rPr>
            <w:kern w:val="2"/>
            <w:sz w:val="28"/>
            <w:szCs w:val="28"/>
          </w:rPr>
          <w:t>–</w:t>
        </w:r>
        <w:r w:rsidR="00810C91" w:rsidRPr="00734B21">
          <w:rPr>
            <w:kern w:val="2"/>
            <w:sz w:val="28"/>
            <w:szCs w:val="28"/>
          </w:rPr>
          <w:t xml:space="preserve"> 9 настоящего Порядка,</w:t>
        </w:r>
      </w:hyperlink>
      <w:r w:rsidR="00810C91" w:rsidRPr="00734B21">
        <w:rPr>
          <w:kern w:val="2"/>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w:t>
      </w:r>
      <w:r w:rsidR="00810C91" w:rsidRPr="00734B21">
        <w:rPr>
          <w:kern w:val="2"/>
          <w:sz w:val="28"/>
          <w:szCs w:val="28"/>
          <w:lang w:eastAsia="en-US"/>
        </w:rPr>
        <w:t>областным законом об областном бюджете на очередной финансовый год и плановый период и установленных по состоянию на</w:t>
      </w:r>
      <w:proofErr w:type="gramEnd"/>
      <w:r w:rsidR="00810C91" w:rsidRPr="00734B21">
        <w:rPr>
          <w:kern w:val="2"/>
          <w:sz w:val="28"/>
          <w:szCs w:val="28"/>
          <w:lang w:eastAsia="en-US"/>
        </w:rPr>
        <w:t xml:space="preserve"> начало очередного финансового года</w:t>
      </w:r>
      <w:r w:rsidR="00810C91" w:rsidRPr="00734B21">
        <w:rPr>
          <w:kern w:val="2"/>
          <w:sz w:val="28"/>
          <w:szCs w:val="28"/>
        </w:rPr>
        <w:t>.</w:t>
      </w:r>
    </w:p>
    <w:p w:rsidR="00810C91" w:rsidRPr="00734B21" w:rsidRDefault="00810C91" w:rsidP="004A6264">
      <w:pPr>
        <w:ind w:firstLine="709"/>
        <w:jc w:val="both"/>
        <w:rPr>
          <w:kern w:val="2"/>
          <w:sz w:val="28"/>
          <w:szCs w:val="28"/>
          <w:lang w:eastAsia="en-US"/>
        </w:rPr>
      </w:pPr>
      <w:r w:rsidRPr="00734B21">
        <w:rPr>
          <w:kern w:val="2"/>
          <w:sz w:val="28"/>
          <w:szCs w:val="28"/>
        </w:rPr>
        <w:t xml:space="preserve">При этом индексация размера арендной платы </w:t>
      </w:r>
      <w:proofErr w:type="gramStart"/>
      <w:r w:rsidRPr="00734B21">
        <w:rPr>
          <w:kern w:val="2"/>
          <w:sz w:val="28"/>
          <w:szCs w:val="28"/>
        </w:rPr>
        <w:t>производится</w:t>
      </w:r>
      <w:proofErr w:type="gramEnd"/>
      <w:r w:rsidRPr="00734B21">
        <w:rPr>
          <w:kern w:val="2"/>
          <w:sz w:val="28"/>
          <w:szCs w:val="28"/>
        </w:rPr>
        <w:t xml:space="preserve"> </w:t>
      </w:r>
      <w:r w:rsidRPr="00734B21">
        <w:rPr>
          <w:kern w:val="2"/>
          <w:sz w:val="28"/>
          <w:szCs w:val="28"/>
          <w:lang w:eastAsia="en-US"/>
        </w:rPr>
        <w:t xml:space="preserve">начиная с года, следующего за годом, в котором принято решение </w:t>
      </w:r>
      <w:r w:rsidRPr="00734B21">
        <w:rPr>
          <w:kern w:val="2"/>
          <w:sz w:val="28"/>
          <w:szCs w:val="28"/>
        </w:rPr>
        <w:t>об утверждении результатов определения кадастровой стоимости земельных участков</w:t>
      </w:r>
      <w:r w:rsidRPr="00734B21">
        <w:rPr>
          <w:kern w:val="2"/>
          <w:sz w:val="28"/>
          <w:szCs w:val="28"/>
          <w:lang w:eastAsia="en-US"/>
        </w:rPr>
        <w:t xml:space="preserve">. </w:t>
      </w:r>
    </w:p>
    <w:p w:rsidR="00810C91" w:rsidRPr="00734B21" w:rsidRDefault="00F968AC" w:rsidP="004A6264">
      <w:pPr>
        <w:autoSpaceDE w:val="0"/>
        <w:autoSpaceDN w:val="0"/>
        <w:adjustRightInd w:val="0"/>
        <w:ind w:firstLine="709"/>
        <w:jc w:val="both"/>
        <w:rPr>
          <w:kern w:val="2"/>
          <w:sz w:val="28"/>
          <w:szCs w:val="28"/>
          <w:lang w:eastAsia="en-US"/>
        </w:rPr>
      </w:pPr>
      <w:r>
        <w:rPr>
          <w:kern w:val="2"/>
          <w:sz w:val="28"/>
          <w:szCs w:val="28"/>
          <w:lang w:eastAsia="en-US"/>
        </w:rPr>
        <w:t>13</w:t>
      </w:r>
      <w:r w:rsidR="00810C91" w:rsidRPr="00734B21">
        <w:rPr>
          <w:kern w:val="2"/>
          <w:sz w:val="28"/>
          <w:szCs w:val="28"/>
          <w:lang w:eastAsia="en-US"/>
        </w:rPr>
        <w:t>.</w:t>
      </w:r>
      <w:r w:rsidR="00810C91">
        <w:rPr>
          <w:kern w:val="2"/>
          <w:sz w:val="28"/>
          <w:szCs w:val="28"/>
          <w:lang w:eastAsia="en-US"/>
        </w:rPr>
        <w:t> </w:t>
      </w:r>
      <w:proofErr w:type="gramStart"/>
      <w:r w:rsidR="00810C91" w:rsidRPr="00734B21">
        <w:rPr>
          <w:kern w:val="2"/>
          <w:sz w:val="28"/>
          <w:szCs w:val="28"/>
          <w:lang w:eastAsia="en-US"/>
        </w:rPr>
        <w:t xml:space="preserve">При определении размера годовой арендной платы в соответствии </w:t>
      </w:r>
      <w:r w:rsidR="00810C91">
        <w:rPr>
          <w:kern w:val="2"/>
          <w:sz w:val="28"/>
          <w:szCs w:val="28"/>
          <w:lang w:eastAsia="en-US"/>
        </w:rPr>
        <w:br/>
      </w:r>
      <w:r w:rsidR="00810C91" w:rsidRPr="00734B21">
        <w:rPr>
          <w:kern w:val="2"/>
          <w:sz w:val="28"/>
          <w:szCs w:val="28"/>
          <w:lang w:eastAsia="en-US"/>
        </w:rPr>
        <w:t xml:space="preserve">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w:t>
      </w:r>
      <w:r w:rsidR="00810C91" w:rsidRPr="00734B21">
        <w:rPr>
          <w:kern w:val="2"/>
          <w:sz w:val="28"/>
          <w:szCs w:val="28"/>
        </w:rPr>
        <w:t xml:space="preserve">предусмотренного </w:t>
      </w:r>
      <w:r w:rsidR="00810C91" w:rsidRPr="00734B21">
        <w:rPr>
          <w:kern w:val="2"/>
          <w:sz w:val="28"/>
          <w:szCs w:val="28"/>
          <w:lang w:eastAsia="en-US"/>
        </w:rPr>
        <w:t>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00810C91" w:rsidRPr="00734B21">
        <w:rPr>
          <w:kern w:val="2"/>
          <w:sz w:val="28"/>
          <w:szCs w:val="28"/>
          <w:lang w:eastAsia="en-US"/>
        </w:rPr>
        <w:t xml:space="preserve"> </w:t>
      </w:r>
      <w:proofErr w:type="gramStart"/>
      <w:r w:rsidR="00810C91" w:rsidRPr="00734B21">
        <w:rPr>
          <w:kern w:val="2"/>
          <w:sz w:val="28"/>
          <w:szCs w:val="28"/>
          <w:lang w:eastAsia="en-US"/>
        </w:rPr>
        <w:t>котором</w:t>
      </w:r>
      <w:proofErr w:type="gramEnd"/>
      <w:r w:rsidR="00810C91" w:rsidRPr="00734B21">
        <w:rPr>
          <w:kern w:val="2"/>
          <w:sz w:val="28"/>
          <w:szCs w:val="28"/>
          <w:lang w:eastAsia="en-US"/>
        </w:rPr>
        <w:t xml:space="preserve"> заключен договор аренды земельного участка.</w:t>
      </w:r>
    </w:p>
    <w:p w:rsidR="00810C91" w:rsidRPr="00734B21" w:rsidRDefault="00810C91" w:rsidP="004A6264">
      <w:pPr>
        <w:autoSpaceDE w:val="0"/>
        <w:autoSpaceDN w:val="0"/>
        <w:adjustRightInd w:val="0"/>
        <w:ind w:firstLine="709"/>
        <w:jc w:val="both"/>
        <w:rPr>
          <w:kern w:val="2"/>
          <w:sz w:val="28"/>
          <w:szCs w:val="28"/>
          <w:lang w:eastAsia="en-US"/>
        </w:rPr>
      </w:pPr>
      <w:r w:rsidRPr="00734B21">
        <w:rPr>
          <w:kern w:val="2"/>
          <w:sz w:val="28"/>
          <w:szCs w:val="28"/>
          <w:lang w:eastAsia="en-US"/>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810C91" w:rsidRPr="00734B21" w:rsidRDefault="00F968AC" w:rsidP="004A6264">
      <w:pPr>
        <w:autoSpaceDE w:val="0"/>
        <w:autoSpaceDN w:val="0"/>
        <w:adjustRightInd w:val="0"/>
        <w:ind w:firstLine="709"/>
        <w:jc w:val="both"/>
        <w:rPr>
          <w:kern w:val="2"/>
          <w:sz w:val="28"/>
          <w:szCs w:val="28"/>
        </w:rPr>
      </w:pPr>
      <w:r>
        <w:rPr>
          <w:kern w:val="2"/>
          <w:sz w:val="28"/>
          <w:szCs w:val="28"/>
        </w:rPr>
        <w:t xml:space="preserve">14. </w:t>
      </w:r>
      <w:r w:rsidR="00810C91">
        <w:rPr>
          <w:kern w:val="2"/>
          <w:sz w:val="28"/>
          <w:szCs w:val="28"/>
        </w:rPr>
        <w:t xml:space="preserve">Администрации </w:t>
      </w:r>
      <w:r w:rsidR="00C57CE9">
        <w:rPr>
          <w:color w:val="FF0000"/>
          <w:kern w:val="2"/>
          <w:sz w:val="28"/>
          <w:szCs w:val="28"/>
        </w:rPr>
        <w:t>Роговского</w:t>
      </w:r>
      <w:r w:rsidR="00810C91">
        <w:rPr>
          <w:kern w:val="2"/>
          <w:sz w:val="28"/>
          <w:szCs w:val="28"/>
        </w:rPr>
        <w:t xml:space="preserve"> </w:t>
      </w:r>
      <w:r w:rsidR="00637C99">
        <w:rPr>
          <w:kern w:val="2"/>
          <w:sz w:val="28"/>
          <w:szCs w:val="28"/>
        </w:rPr>
        <w:t>сельского поселения</w:t>
      </w:r>
      <w:r w:rsidR="00810C91" w:rsidRPr="00734B21">
        <w:rPr>
          <w:kern w:val="2"/>
          <w:sz w:val="28"/>
          <w:szCs w:val="28"/>
        </w:rPr>
        <w:t xml:space="preserve"> при заключении договора аренды земельного участка, находящегося в </w:t>
      </w:r>
      <w:r w:rsidR="00810C91">
        <w:rPr>
          <w:kern w:val="2"/>
          <w:sz w:val="28"/>
          <w:szCs w:val="28"/>
        </w:rPr>
        <w:t>муниципальной</w:t>
      </w:r>
      <w:r w:rsidR="00810C91" w:rsidRPr="00734B21">
        <w:rPr>
          <w:kern w:val="2"/>
          <w:sz w:val="28"/>
          <w:szCs w:val="28"/>
        </w:rPr>
        <w:t xml:space="preserve"> собственности </w:t>
      </w:r>
      <w:r w:rsidR="00C57CE9">
        <w:rPr>
          <w:color w:val="FF0000"/>
          <w:kern w:val="2"/>
          <w:sz w:val="28"/>
          <w:szCs w:val="28"/>
        </w:rPr>
        <w:t>Роговского</w:t>
      </w:r>
      <w:r w:rsidR="00810C91">
        <w:rPr>
          <w:kern w:val="2"/>
          <w:sz w:val="28"/>
          <w:szCs w:val="28"/>
        </w:rPr>
        <w:t xml:space="preserve"> </w:t>
      </w:r>
      <w:r w:rsidR="00637C99">
        <w:rPr>
          <w:kern w:val="2"/>
          <w:sz w:val="28"/>
          <w:szCs w:val="28"/>
        </w:rPr>
        <w:t>сельского поселения</w:t>
      </w:r>
      <w:r w:rsidR="00810C91" w:rsidRPr="00734B21">
        <w:rPr>
          <w:kern w:val="2"/>
          <w:sz w:val="28"/>
          <w:szCs w:val="28"/>
        </w:rPr>
        <w:t xml:space="preserve">,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0C4005">
        <w:rPr>
          <w:kern w:val="2"/>
          <w:sz w:val="28"/>
          <w:szCs w:val="28"/>
        </w:rPr>
        <w:t>муниципальной</w:t>
      </w:r>
      <w:r w:rsidR="00810C91" w:rsidRPr="00734B21">
        <w:rPr>
          <w:kern w:val="2"/>
          <w:sz w:val="28"/>
          <w:szCs w:val="28"/>
        </w:rPr>
        <w:t xml:space="preserve"> собственности </w:t>
      </w:r>
      <w:r w:rsidR="00C57CE9">
        <w:rPr>
          <w:color w:val="FF0000"/>
          <w:kern w:val="2"/>
          <w:sz w:val="28"/>
          <w:szCs w:val="28"/>
        </w:rPr>
        <w:t>Роговского</w:t>
      </w:r>
      <w:r w:rsidR="000C4005">
        <w:rPr>
          <w:kern w:val="2"/>
          <w:sz w:val="28"/>
          <w:szCs w:val="28"/>
        </w:rPr>
        <w:t xml:space="preserve"> сельского поселения</w:t>
      </w:r>
      <w:r w:rsidR="00810C91" w:rsidRPr="00734B21">
        <w:rPr>
          <w:kern w:val="2"/>
          <w:sz w:val="28"/>
          <w:szCs w:val="28"/>
        </w:rPr>
        <w:t>.</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Pr>
          <w:kern w:val="2"/>
          <w:sz w:val="28"/>
          <w:szCs w:val="28"/>
        </w:rPr>
        <w:t>муниципальной</w:t>
      </w:r>
      <w:r w:rsidRPr="00734B21">
        <w:rPr>
          <w:kern w:val="2"/>
          <w:sz w:val="28"/>
          <w:szCs w:val="28"/>
        </w:rPr>
        <w:t xml:space="preserve"> собственности </w:t>
      </w:r>
      <w:r w:rsidR="00C57CE9">
        <w:rPr>
          <w:color w:val="FF0000"/>
          <w:kern w:val="2"/>
          <w:sz w:val="28"/>
          <w:szCs w:val="28"/>
        </w:rPr>
        <w:t>Роговского</w:t>
      </w:r>
      <w:r w:rsidRPr="000C4005">
        <w:rPr>
          <w:color w:val="FF0000"/>
          <w:kern w:val="2"/>
          <w:sz w:val="28"/>
          <w:szCs w:val="28"/>
        </w:rPr>
        <w:t xml:space="preserve"> </w:t>
      </w:r>
      <w:r w:rsidR="000C4005">
        <w:rPr>
          <w:kern w:val="2"/>
          <w:sz w:val="28"/>
          <w:szCs w:val="28"/>
        </w:rPr>
        <w:t>сельского поселения</w:t>
      </w:r>
      <w:r w:rsidRPr="00734B21">
        <w:rPr>
          <w:kern w:val="2"/>
          <w:sz w:val="28"/>
          <w:szCs w:val="28"/>
        </w:rPr>
        <w:t>, изменяется:</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в связи с изменением кадастровой стоимости земельного участка;</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lastRenderedPageBreak/>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ставок арендной платы;</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значений и коэффициентов, используемых при расчете арендной платы;</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порядка определения размера арендной платы.</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Арендная плата, рассчитанная в процентах от кадастровой стоимости земельного участка, находящегося в </w:t>
      </w:r>
      <w:r>
        <w:rPr>
          <w:kern w:val="2"/>
          <w:sz w:val="28"/>
          <w:szCs w:val="28"/>
        </w:rPr>
        <w:t>муниципальной</w:t>
      </w:r>
      <w:r w:rsidRPr="00734B21">
        <w:rPr>
          <w:kern w:val="2"/>
          <w:sz w:val="28"/>
          <w:szCs w:val="28"/>
        </w:rPr>
        <w:t xml:space="preserve"> собственности </w:t>
      </w:r>
      <w:r w:rsidR="00C57CE9" w:rsidRPr="00C57CE9">
        <w:rPr>
          <w:kern w:val="2"/>
          <w:sz w:val="28"/>
          <w:szCs w:val="28"/>
        </w:rPr>
        <w:t>Роговского</w:t>
      </w:r>
      <w:r w:rsidRPr="00734B21">
        <w:rPr>
          <w:kern w:val="2"/>
          <w:sz w:val="28"/>
          <w:szCs w:val="28"/>
        </w:rPr>
        <w:t xml:space="preserve"> </w:t>
      </w:r>
      <w:r w:rsidR="00637C99">
        <w:rPr>
          <w:kern w:val="2"/>
          <w:sz w:val="28"/>
          <w:szCs w:val="28"/>
        </w:rPr>
        <w:t>сельского поселения</w:t>
      </w:r>
      <w:r w:rsidRPr="00734B21">
        <w:rPr>
          <w:kern w:val="2"/>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810C91" w:rsidRPr="00734B21" w:rsidRDefault="00810C91" w:rsidP="004A6264">
      <w:pPr>
        <w:autoSpaceDE w:val="0"/>
        <w:autoSpaceDN w:val="0"/>
        <w:adjustRightInd w:val="0"/>
        <w:ind w:firstLine="709"/>
        <w:jc w:val="both"/>
        <w:rPr>
          <w:kern w:val="2"/>
          <w:sz w:val="28"/>
          <w:szCs w:val="28"/>
        </w:rPr>
      </w:pPr>
      <w:proofErr w:type="gramStart"/>
      <w:r w:rsidRPr="00734B21">
        <w:rPr>
          <w:kern w:val="2"/>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w:t>
      </w:r>
      <w:r>
        <w:rPr>
          <w:kern w:val="2"/>
          <w:sz w:val="28"/>
          <w:szCs w:val="28"/>
        </w:rPr>
        <w:t>льного участка, находящегося в муниципальной</w:t>
      </w:r>
      <w:r w:rsidRPr="00734B21">
        <w:rPr>
          <w:kern w:val="2"/>
          <w:sz w:val="28"/>
          <w:szCs w:val="28"/>
        </w:rPr>
        <w:t xml:space="preserve"> собственности </w:t>
      </w:r>
      <w:r w:rsidR="00C57CE9" w:rsidRPr="00C57CE9">
        <w:rPr>
          <w:kern w:val="2"/>
          <w:sz w:val="28"/>
          <w:szCs w:val="28"/>
        </w:rPr>
        <w:t>Роговского</w:t>
      </w:r>
      <w:r>
        <w:rPr>
          <w:kern w:val="2"/>
          <w:sz w:val="28"/>
          <w:szCs w:val="28"/>
        </w:rPr>
        <w:t xml:space="preserve"> </w:t>
      </w:r>
      <w:r w:rsidR="000C4005">
        <w:rPr>
          <w:kern w:val="2"/>
          <w:sz w:val="28"/>
          <w:szCs w:val="28"/>
        </w:rPr>
        <w:t>сельского поселения</w:t>
      </w:r>
      <w:r w:rsidRPr="00734B21">
        <w:rPr>
          <w:kern w:val="2"/>
          <w:sz w:val="28"/>
          <w:szCs w:val="28"/>
        </w:rPr>
        <w:t>, один раз в пять лет путем направления в адрес арендатора уведомления об изменении арендной платы.</w:t>
      </w:r>
      <w:proofErr w:type="gramEnd"/>
      <w:r w:rsidRPr="00734B21">
        <w:rPr>
          <w:kern w:val="2"/>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10C91" w:rsidRPr="00734B21" w:rsidRDefault="00810C91" w:rsidP="004A6264">
      <w:pPr>
        <w:autoSpaceDE w:val="0"/>
        <w:autoSpaceDN w:val="0"/>
        <w:adjustRightInd w:val="0"/>
        <w:ind w:firstLine="709"/>
        <w:jc w:val="both"/>
        <w:rPr>
          <w:kern w:val="2"/>
          <w:sz w:val="28"/>
          <w:szCs w:val="28"/>
        </w:rPr>
      </w:pPr>
      <w:r w:rsidRPr="00734B21">
        <w:rPr>
          <w:kern w:val="2"/>
          <w:sz w:val="28"/>
          <w:szCs w:val="28"/>
        </w:rPr>
        <w:t xml:space="preserve">В случае изменения размера арендной платы, определенного по результатам рыночной оценки, размер уровня инфляции, указанный в настоящем </w:t>
      </w:r>
      <w:hyperlink r:id="rId10" w:history="1">
        <w:r w:rsidRPr="00734B21">
          <w:rPr>
            <w:kern w:val="2"/>
            <w:sz w:val="28"/>
            <w:szCs w:val="28"/>
          </w:rPr>
          <w:t>пункте</w:t>
        </w:r>
      </w:hyperlink>
      <w:r w:rsidRPr="00734B21">
        <w:rPr>
          <w:kern w:val="2"/>
          <w:sz w:val="28"/>
          <w:szCs w:val="28"/>
        </w:rPr>
        <w:t>, не применяется.</w:t>
      </w:r>
    </w:p>
    <w:p w:rsidR="00810C91" w:rsidRPr="00734B21" w:rsidRDefault="00F968AC" w:rsidP="004A6264">
      <w:pPr>
        <w:autoSpaceDE w:val="0"/>
        <w:autoSpaceDN w:val="0"/>
        <w:adjustRightInd w:val="0"/>
        <w:ind w:firstLine="709"/>
        <w:jc w:val="both"/>
        <w:rPr>
          <w:kern w:val="2"/>
          <w:sz w:val="28"/>
          <w:szCs w:val="28"/>
        </w:rPr>
      </w:pPr>
      <w:r>
        <w:rPr>
          <w:kern w:val="2"/>
          <w:sz w:val="28"/>
          <w:szCs w:val="28"/>
        </w:rPr>
        <w:t>15</w:t>
      </w:r>
      <w:r w:rsidR="00810C91" w:rsidRPr="00734B21">
        <w:rPr>
          <w:kern w:val="2"/>
          <w:sz w:val="28"/>
          <w:szCs w:val="28"/>
        </w:rPr>
        <w:t>.</w:t>
      </w:r>
      <w:r w:rsidR="00810C91">
        <w:rPr>
          <w:kern w:val="2"/>
          <w:sz w:val="28"/>
          <w:szCs w:val="28"/>
        </w:rPr>
        <w:t> </w:t>
      </w:r>
      <w:r w:rsidR="00810C91" w:rsidRPr="00734B21">
        <w:rPr>
          <w:kern w:val="2"/>
          <w:sz w:val="28"/>
          <w:szCs w:val="28"/>
        </w:rPr>
        <w:t>В случае</w:t>
      </w:r>
      <w:proofErr w:type="gramStart"/>
      <w:r w:rsidR="00810C91">
        <w:rPr>
          <w:kern w:val="2"/>
          <w:sz w:val="28"/>
          <w:szCs w:val="28"/>
        </w:rPr>
        <w:t>,</w:t>
      </w:r>
      <w:proofErr w:type="gramEnd"/>
      <w:r w:rsidR="00810C91" w:rsidRPr="00734B21">
        <w:rPr>
          <w:kern w:val="2"/>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10C91" w:rsidRDefault="00F968AC" w:rsidP="00AF2C9F">
      <w:pPr>
        <w:autoSpaceDE w:val="0"/>
        <w:autoSpaceDN w:val="0"/>
        <w:adjustRightInd w:val="0"/>
        <w:ind w:firstLine="709"/>
        <w:jc w:val="both"/>
        <w:rPr>
          <w:kern w:val="2"/>
          <w:sz w:val="28"/>
          <w:szCs w:val="28"/>
          <w:lang w:eastAsia="en-US"/>
        </w:rPr>
      </w:pPr>
      <w:r>
        <w:rPr>
          <w:kern w:val="2"/>
          <w:sz w:val="28"/>
          <w:szCs w:val="28"/>
        </w:rPr>
        <w:t>16</w:t>
      </w:r>
      <w:r w:rsidR="00810C91" w:rsidRPr="00734B21">
        <w:rPr>
          <w:kern w:val="2"/>
          <w:sz w:val="28"/>
          <w:szCs w:val="28"/>
        </w:rPr>
        <w:t>.</w:t>
      </w:r>
      <w:r w:rsidR="00810C91">
        <w:rPr>
          <w:kern w:val="2"/>
          <w:sz w:val="28"/>
          <w:szCs w:val="28"/>
        </w:rPr>
        <w:t> </w:t>
      </w:r>
      <w:r w:rsidR="00810C91" w:rsidRPr="00734B21">
        <w:rPr>
          <w:kern w:val="2"/>
          <w:sz w:val="28"/>
          <w:szCs w:val="28"/>
        </w:rPr>
        <w:t xml:space="preserve">Арендная плата за использование земельных участков, находящихся в </w:t>
      </w:r>
      <w:r w:rsidR="00810C91">
        <w:rPr>
          <w:kern w:val="2"/>
          <w:sz w:val="28"/>
          <w:szCs w:val="28"/>
        </w:rPr>
        <w:t xml:space="preserve">муниципальной </w:t>
      </w:r>
      <w:r w:rsidR="00810C91" w:rsidRPr="00734B21">
        <w:rPr>
          <w:kern w:val="2"/>
          <w:sz w:val="28"/>
          <w:szCs w:val="28"/>
        </w:rPr>
        <w:t xml:space="preserve">собственности </w:t>
      </w:r>
      <w:r w:rsidR="00C57CE9" w:rsidRPr="00C57CE9">
        <w:rPr>
          <w:kern w:val="2"/>
          <w:sz w:val="28"/>
          <w:szCs w:val="28"/>
        </w:rPr>
        <w:t>Роговского</w:t>
      </w:r>
      <w:r w:rsidR="00810C91">
        <w:rPr>
          <w:kern w:val="2"/>
          <w:sz w:val="28"/>
          <w:szCs w:val="28"/>
        </w:rPr>
        <w:t xml:space="preserve"> </w:t>
      </w:r>
      <w:r w:rsidR="000C4005">
        <w:rPr>
          <w:kern w:val="2"/>
          <w:sz w:val="28"/>
          <w:szCs w:val="28"/>
        </w:rPr>
        <w:t>сельского поселения</w:t>
      </w:r>
      <w:r w:rsidR="00810C91" w:rsidRPr="00734B21">
        <w:rPr>
          <w:kern w:val="2"/>
          <w:sz w:val="28"/>
          <w:szCs w:val="28"/>
        </w:rPr>
        <w:t xml:space="preserve">, </w:t>
      </w:r>
      <w:r w:rsidR="00810C91" w:rsidRPr="003038AB">
        <w:rPr>
          <w:kern w:val="2"/>
          <w:sz w:val="28"/>
          <w:szCs w:val="28"/>
        </w:rPr>
        <w:t>вносится равными долями ежеквартально, не позднее 20-го числа последнего месяца отчетного квартала, в соответствии с условиями договора аренды земельного участка</w:t>
      </w:r>
      <w:r w:rsidR="00810C91">
        <w:rPr>
          <w:kern w:val="2"/>
          <w:sz w:val="28"/>
          <w:szCs w:val="28"/>
        </w:rPr>
        <w:t>.</w:t>
      </w:r>
    </w:p>
    <w:p w:rsidR="00810C91" w:rsidRPr="00734B21" w:rsidRDefault="00810C91" w:rsidP="004A6264">
      <w:pPr>
        <w:ind w:firstLine="709"/>
        <w:jc w:val="both"/>
        <w:rPr>
          <w:kern w:val="2"/>
          <w:sz w:val="28"/>
          <w:szCs w:val="28"/>
          <w:lang w:eastAsia="en-US"/>
        </w:rPr>
      </w:pPr>
    </w:p>
    <w:p w:rsidR="00810C91" w:rsidRPr="00734B21" w:rsidRDefault="00810C91" w:rsidP="004A6264">
      <w:pPr>
        <w:autoSpaceDE w:val="0"/>
        <w:autoSpaceDN w:val="0"/>
        <w:adjustRightInd w:val="0"/>
        <w:jc w:val="both"/>
        <w:rPr>
          <w:kern w:val="2"/>
          <w:sz w:val="28"/>
          <w:szCs w:val="28"/>
          <w:lang w:eastAsia="en-US"/>
        </w:rPr>
      </w:pPr>
    </w:p>
    <w:sectPr w:rsidR="00810C91" w:rsidRPr="00734B21" w:rsidSect="00734B21">
      <w:footerReference w:type="even" r:id="rId11"/>
      <w:footerReference w:type="default" r:id="rId12"/>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5A" w:rsidRDefault="00DE3A5A">
      <w:r>
        <w:separator/>
      </w:r>
    </w:p>
  </w:endnote>
  <w:endnote w:type="continuationSeparator" w:id="0">
    <w:p w:rsidR="00DE3A5A" w:rsidRDefault="00DE3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8A" w:rsidRDefault="00AB1A82" w:rsidP="00745ABF">
    <w:pPr>
      <w:pStyle w:val="a7"/>
      <w:framePr w:wrap="around" w:vAnchor="text" w:hAnchor="margin" w:xAlign="right" w:y="1"/>
      <w:rPr>
        <w:rStyle w:val="ab"/>
      </w:rPr>
    </w:pPr>
    <w:r>
      <w:rPr>
        <w:rStyle w:val="ab"/>
      </w:rPr>
      <w:fldChar w:fldCharType="begin"/>
    </w:r>
    <w:r w:rsidR="0063778A">
      <w:rPr>
        <w:rStyle w:val="ab"/>
      </w:rPr>
      <w:instrText xml:space="preserve">PAGE  </w:instrText>
    </w:r>
    <w:r>
      <w:rPr>
        <w:rStyle w:val="ab"/>
      </w:rPr>
      <w:fldChar w:fldCharType="end"/>
    </w:r>
  </w:p>
  <w:p w:rsidR="0063778A" w:rsidRDefault="006377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8A" w:rsidRDefault="00AB1A82" w:rsidP="00745ABF">
    <w:pPr>
      <w:pStyle w:val="a7"/>
      <w:framePr w:wrap="around" w:vAnchor="text" w:hAnchor="margin" w:xAlign="right" w:y="1"/>
      <w:rPr>
        <w:rStyle w:val="ab"/>
      </w:rPr>
    </w:pPr>
    <w:r>
      <w:rPr>
        <w:rStyle w:val="ab"/>
      </w:rPr>
      <w:fldChar w:fldCharType="begin"/>
    </w:r>
    <w:r w:rsidR="0063778A">
      <w:rPr>
        <w:rStyle w:val="ab"/>
      </w:rPr>
      <w:instrText xml:space="preserve">PAGE  </w:instrText>
    </w:r>
    <w:r>
      <w:rPr>
        <w:rStyle w:val="ab"/>
      </w:rPr>
      <w:fldChar w:fldCharType="separate"/>
    </w:r>
    <w:r w:rsidR="000E041A">
      <w:rPr>
        <w:rStyle w:val="ab"/>
        <w:noProof/>
      </w:rPr>
      <w:t>2</w:t>
    </w:r>
    <w:r>
      <w:rPr>
        <w:rStyle w:val="ab"/>
      </w:rPr>
      <w:fldChar w:fldCharType="end"/>
    </w:r>
  </w:p>
  <w:p w:rsidR="0063778A" w:rsidRDefault="0063778A" w:rsidP="00BB35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5A" w:rsidRDefault="00DE3A5A">
      <w:r>
        <w:separator/>
      </w:r>
    </w:p>
  </w:footnote>
  <w:footnote w:type="continuationSeparator" w:id="0">
    <w:p w:rsidR="00DE3A5A" w:rsidRDefault="00DE3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E0866"/>
    <w:rsid w:val="00003B0D"/>
    <w:rsid w:val="000067D7"/>
    <w:rsid w:val="00007DA0"/>
    <w:rsid w:val="00023D60"/>
    <w:rsid w:val="00037E68"/>
    <w:rsid w:val="00042414"/>
    <w:rsid w:val="000437CB"/>
    <w:rsid w:val="00051FD5"/>
    <w:rsid w:val="000553CB"/>
    <w:rsid w:val="00055658"/>
    <w:rsid w:val="000676E0"/>
    <w:rsid w:val="00072471"/>
    <w:rsid w:val="00073812"/>
    <w:rsid w:val="000813B6"/>
    <w:rsid w:val="000829A2"/>
    <w:rsid w:val="000A1D2A"/>
    <w:rsid w:val="000A6888"/>
    <w:rsid w:val="000B1E8F"/>
    <w:rsid w:val="000B4EB6"/>
    <w:rsid w:val="000C4005"/>
    <w:rsid w:val="000C425B"/>
    <w:rsid w:val="000D08B2"/>
    <w:rsid w:val="000D157C"/>
    <w:rsid w:val="000E041A"/>
    <w:rsid w:val="000E1E20"/>
    <w:rsid w:val="000E5F10"/>
    <w:rsid w:val="000F06A4"/>
    <w:rsid w:val="000F3274"/>
    <w:rsid w:val="0010321F"/>
    <w:rsid w:val="001108C4"/>
    <w:rsid w:val="001157AE"/>
    <w:rsid w:val="00122571"/>
    <w:rsid w:val="00123961"/>
    <w:rsid w:val="001312D1"/>
    <w:rsid w:val="0013133D"/>
    <w:rsid w:val="001329BF"/>
    <w:rsid w:val="001532E8"/>
    <w:rsid w:val="00153B49"/>
    <w:rsid w:val="00153E1D"/>
    <w:rsid w:val="001540BC"/>
    <w:rsid w:val="001622DD"/>
    <w:rsid w:val="00184E27"/>
    <w:rsid w:val="0019006B"/>
    <w:rsid w:val="0019306B"/>
    <w:rsid w:val="001969E4"/>
    <w:rsid w:val="001A0C17"/>
    <w:rsid w:val="001A1B4E"/>
    <w:rsid w:val="001A3DF5"/>
    <w:rsid w:val="001A49DD"/>
    <w:rsid w:val="001A693A"/>
    <w:rsid w:val="001A7BFD"/>
    <w:rsid w:val="001B592D"/>
    <w:rsid w:val="001B61C1"/>
    <w:rsid w:val="001C1398"/>
    <w:rsid w:val="001E4873"/>
    <w:rsid w:val="001E7D7F"/>
    <w:rsid w:val="001F5743"/>
    <w:rsid w:val="002015E3"/>
    <w:rsid w:val="00203618"/>
    <w:rsid w:val="00204667"/>
    <w:rsid w:val="002052ED"/>
    <w:rsid w:val="00206936"/>
    <w:rsid w:val="00223BD0"/>
    <w:rsid w:val="00223FCB"/>
    <w:rsid w:val="00227415"/>
    <w:rsid w:val="0024187C"/>
    <w:rsid w:val="002428A4"/>
    <w:rsid w:val="00253935"/>
    <w:rsid w:val="00257360"/>
    <w:rsid w:val="00264AAD"/>
    <w:rsid w:val="0026768C"/>
    <w:rsid w:val="0027683B"/>
    <w:rsid w:val="00290E92"/>
    <w:rsid w:val="0029470B"/>
    <w:rsid w:val="002957A0"/>
    <w:rsid w:val="002A642E"/>
    <w:rsid w:val="002B15BD"/>
    <w:rsid w:val="002B22E6"/>
    <w:rsid w:val="002B5BB9"/>
    <w:rsid w:val="002B6AE4"/>
    <w:rsid w:val="002C2DF4"/>
    <w:rsid w:val="002C6C4B"/>
    <w:rsid w:val="002D180B"/>
    <w:rsid w:val="002D319D"/>
    <w:rsid w:val="002D404A"/>
    <w:rsid w:val="002E4312"/>
    <w:rsid w:val="002F4D57"/>
    <w:rsid w:val="002F5D86"/>
    <w:rsid w:val="003038AB"/>
    <w:rsid w:val="00305371"/>
    <w:rsid w:val="003077EB"/>
    <w:rsid w:val="003104D2"/>
    <w:rsid w:val="00310A25"/>
    <w:rsid w:val="00310B50"/>
    <w:rsid w:val="00311C1E"/>
    <w:rsid w:val="003141A0"/>
    <w:rsid w:val="00330C1E"/>
    <w:rsid w:val="00330EF4"/>
    <w:rsid w:val="00331003"/>
    <w:rsid w:val="00331E18"/>
    <w:rsid w:val="00331F49"/>
    <w:rsid w:val="0035004D"/>
    <w:rsid w:val="00350EC9"/>
    <w:rsid w:val="00352922"/>
    <w:rsid w:val="003551F3"/>
    <w:rsid w:val="00361865"/>
    <w:rsid w:val="003629F0"/>
    <w:rsid w:val="00373B82"/>
    <w:rsid w:val="003821C4"/>
    <w:rsid w:val="00387896"/>
    <w:rsid w:val="003B0B63"/>
    <w:rsid w:val="003C53B5"/>
    <w:rsid w:val="003C73A6"/>
    <w:rsid w:val="003D1FAB"/>
    <w:rsid w:val="003F0051"/>
    <w:rsid w:val="003F1149"/>
    <w:rsid w:val="003F5AB2"/>
    <w:rsid w:val="004111BA"/>
    <w:rsid w:val="00421F41"/>
    <w:rsid w:val="0042489B"/>
    <w:rsid w:val="00425525"/>
    <w:rsid w:val="00427B3E"/>
    <w:rsid w:val="00442291"/>
    <w:rsid w:val="004511C4"/>
    <w:rsid w:val="004576CA"/>
    <w:rsid w:val="004647D8"/>
    <w:rsid w:val="00465910"/>
    <w:rsid w:val="00476F55"/>
    <w:rsid w:val="00481B18"/>
    <w:rsid w:val="00484D6D"/>
    <w:rsid w:val="004912A7"/>
    <w:rsid w:val="00492AA0"/>
    <w:rsid w:val="00496401"/>
    <w:rsid w:val="004A094F"/>
    <w:rsid w:val="004A6264"/>
    <w:rsid w:val="004B5BC3"/>
    <w:rsid w:val="004B692F"/>
    <w:rsid w:val="004C18B2"/>
    <w:rsid w:val="004D189D"/>
    <w:rsid w:val="004D1F5B"/>
    <w:rsid w:val="004D240E"/>
    <w:rsid w:val="004D355F"/>
    <w:rsid w:val="004E0A59"/>
    <w:rsid w:val="004E5DC7"/>
    <w:rsid w:val="004E78D4"/>
    <w:rsid w:val="004F0F7E"/>
    <w:rsid w:val="004F125C"/>
    <w:rsid w:val="004F4CBB"/>
    <w:rsid w:val="005033F0"/>
    <w:rsid w:val="0051033B"/>
    <w:rsid w:val="00514FF4"/>
    <w:rsid w:val="00523E32"/>
    <w:rsid w:val="00532989"/>
    <w:rsid w:val="005435F7"/>
    <w:rsid w:val="00544BB6"/>
    <w:rsid w:val="0057575C"/>
    <w:rsid w:val="00577970"/>
    <w:rsid w:val="00584659"/>
    <w:rsid w:val="00590CD5"/>
    <w:rsid w:val="005A1DBB"/>
    <w:rsid w:val="005A5CE4"/>
    <w:rsid w:val="005A6DEA"/>
    <w:rsid w:val="005A6F12"/>
    <w:rsid w:val="005C42CB"/>
    <w:rsid w:val="005D7087"/>
    <w:rsid w:val="005D7D52"/>
    <w:rsid w:val="005E5AEB"/>
    <w:rsid w:val="006000DD"/>
    <w:rsid w:val="00613351"/>
    <w:rsid w:val="00633558"/>
    <w:rsid w:val="0063778A"/>
    <w:rsid w:val="00637C99"/>
    <w:rsid w:val="006464BD"/>
    <w:rsid w:val="006536EC"/>
    <w:rsid w:val="006558C4"/>
    <w:rsid w:val="00672FB0"/>
    <w:rsid w:val="00675529"/>
    <w:rsid w:val="00680CE4"/>
    <w:rsid w:val="006827A9"/>
    <w:rsid w:val="00684E0A"/>
    <w:rsid w:val="00695353"/>
    <w:rsid w:val="006B451E"/>
    <w:rsid w:val="006C46BF"/>
    <w:rsid w:val="006D088E"/>
    <w:rsid w:val="006D6326"/>
    <w:rsid w:val="0072516A"/>
    <w:rsid w:val="0073091A"/>
    <w:rsid w:val="00733B14"/>
    <w:rsid w:val="00734B21"/>
    <w:rsid w:val="00735B3A"/>
    <w:rsid w:val="00736452"/>
    <w:rsid w:val="00741F33"/>
    <w:rsid w:val="00745ABF"/>
    <w:rsid w:val="00761249"/>
    <w:rsid w:val="007619C8"/>
    <w:rsid w:val="00762138"/>
    <w:rsid w:val="00762A67"/>
    <w:rsid w:val="0076534B"/>
    <w:rsid w:val="007668BA"/>
    <w:rsid w:val="00767AD2"/>
    <w:rsid w:val="00770279"/>
    <w:rsid w:val="0077138D"/>
    <w:rsid w:val="0077473D"/>
    <w:rsid w:val="00776086"/>
    <w:rsid w:val="0078182E"/>
    <w:rsid w:val="00782526"/>
    <w:rsid w:val="00783B99"/>
    <w:rsid w:val="00787558"/>
    <w:rsid w:val="0079517D"/>
    <w:rsid w:val="00795E41"/>
    <w:rsid w:val="007A4730"/>
    <w:rsid w:val="007A7C89"/>
    <w:rsid w:val="007B21AF"/>
    <w:rsid w:val="007B4135"/>
    <w:rsid w:val="007B63DF"/>
    <w:rsid w:val="007C2D29"/>
    <w:rsid w:val="007C411B"/>
    <w:rsid w:val="007E2897"/>
    <w:rsid w:val="007F6167"/>
    <w:rsid w:val="008067EB"/>
    <w:rsid w:val="00807445"/>
    <w:rsid w:val="00810C91"/>
    <w:rsid w:val="00825C91"/>
    <w:rsid w:val="008347FA"/>
    <w:rsid w:val="0085109E"/>
    <w:rsid w:val="008531DF"/>
    <w:rsid w:val="008536D0"/>
    <w:rsid w:val="00853CD2"/>
    <w:rsid w:val="00864DE4"/>
    <w:rsid w:val="00865921"/>
    <w:rsid w:val="008663E7"/>
    <w:rsid w:val="00870975"/>
    <w:rsid w:val="008712B3"/>
    <w:rsid w:val="008755CC"/>
    <w:rsid w:val="008764FF"/>
    <w:rsid w:val="00880CDC"/>
    <w:rsid w:val="0089074D"/>
    <w:rsid w:val="00892DB9"/>
    <w:rsid w:val="00894987"/>
    <w:rsid w:val="00894FC6"/>
    <w:rsid w:val="008C03F6"/>
    <w:rsid w:val="008C0DF9"/>
    <w:rsid w:val="008E038E"/>
    <w:rsid w:val="008E4F7F"/>
    <w:rsid w:val="008E5322"/>
    <w:rsid w:val="008E7746"/>
    <w:rsid w:val="008F2EAA"/>
    <w:rsid w:val="008F619D"/>
    <w:rsid w:val="00911C3F"/>
    <w:rsid w:val="0091308C"/>
    <w:rsid w:val="00920540"/>
    <w:rsid w:val="00921942"/>
    <w:rsid w:val="00935666"/>
    <w:rsid w:val="00936DE3"/>
    <w:rsid w:val="00936F4D"/>
    <w:rsid w:val="00944C99"/>
    <w:rsid w:val="00945130"/>
    <w:rsid w:val="00945966"/>
    <w:rsid w:val="00947E53"/>
    <w:rsid w:val="009550E1"/>
    <w:rsid w:val="0096697E"/>
    <w:rsid w:val="00975A79"/>
    <w:rsid w:val="00982DC4"/>
    <w:rsid w:val="00993EF4"/>
    <w:rsid w:val="009A2761"/>
    <w:rsid w:val="009A4F9F"/>
    <w:rsid w:val="009B11E4"/>
    <w:rsid w:val="009C6A35"/>
    <w:rsid w:val="009C6BB5"/>
    <w:rsid w:val="009C758D"/>
    <w:rsid w:val="009D682E"/>
    <w:rsid w:val="009F28F8"/>
    <w:rsid w:val="009F53FC"/>
    <w:rsid w:val="00A028D8"/>
    <w:rsid w:val="00A21D35"/>
    <w:rsid w:val="00A23923"/>
    <w:rsid w:val="00A30373"/>
    <w:rsid w:val="00A347CA"/>
    <w:rsid w:val="00A47E68"/>
    <w:rsid w:val="00A54221"/>
    <w:rsid w:val="00A64977"/>
    <w:rsid w:val="00A66741"/>
    <w:rsid w:val="00A667B1"/>
    <w:rsid w:val="00A761D6"/>
    <w:rsid w:val="00A8030E"/>
    <w:rsid w:val="00A806B6"/>
    <w:rsid w:val="00A9194E"/>
    <w:rsid w:val="00AA0CA0"/>
    <w:rsid w:val="00AA606A"/>
    <w:rsid w:val="00AA7EF5"/>
    <w:rsid w:val="00AB050B"/>
    <w:rsid w:val="00AB1A82"/>
    <w:rsid w:val="00AB32C0"/>
    <w:rsid w:val="00AB5B8E"/>
    <w:rsid w:val="00AC06AE"/>
    <w:rsid w:val="00AC3E6A"/>
    <w:rsid w:val="00AC4B59"/>
    <w:rsid w:val="00AC539A"/>
    <w:rsid w:val="00AF1AFD"/>
    <w:rsid w:val="00AF2C9F"/>
    <w:rsid w:val="00B01499"/>
    <w:rsid w:val="00B01C58"/>
    <w:rsid w:val="00B03D20"/>
    <w:rsid w:val="00B044D9"/>
    <w:rsid w:val="00B07968"/>
    <w:rsid w:val="00B119C5"/>
    <w:rsid w:val="00B226AF"/>
    <w:rsid w:val="00B27189"/>
    <w:rsid w:val="00B30178"/>
    <w:rsid w:val="00B36F56"/>
    <w:rsid w:val="00B473A7"/>
    <w:rsid w:val="00B53093"/>
    <w:rsid w:val="00B538A6"/>
    <w:rsid w:val="00B538A7"/>
    <w:rsid w:val="00B55DFE"/>
    <w:rsid w:val="00B56AAF"/>
    <w:rsid w:val="00B60AAE"/>
    <w:rsid w:val="00B625CB"/>
    <w:rsid w:val="00B67297"/>
    <w:rsid w:val="00B75BA3"/>
    <w:rsid w:val="00B77947"/>
    <w:rsid w:val="00B9373A"/>
    <w:rsid w:val="00B960B2"/>
    <w:rsid w:val="00BA0F1D"/>
    <w:rsid w:val="00BA2E04"/>
    <w:rsid w:val="00BA37F7"/>
    <w:rsid w:val="00BA48B4"/>
    <w:rsid w:val="00BB35F7"/>
    <w:rsid w:val="00BC48A0"/>
    <w:rsid w:val="00BD4F9F"/>
    <w:rsid w:val="00BE04BD"/>
    <w:rsid w:val="00BF279A"/>
    <w:rsid w:val="00BF722B"/>
    <w:rsid w:val="00C10A10"/>
    <w:rsid w:val="00C171DF"/>
    <w:rsid w:val="00C213F4"/>
    <w:rsid w:val="00C230A2"/>
    <w:rsid w:val="00C327FC"/>
    <w:rsid w:val="00C422AC"/>
    <w:rsid w:val="00C43085"/>
    <w:rsid w:val="00C4462F"/>
    <w:rsid w:val="00C470D7"/>
    <w:rsid w:val="00C47957"/>
    <w:rsid w:val="00C50B15"/>
    <w:rsid w:val="00C56ED2"/>
    <w:rsid w:val="00C57CE9"/>
    <w:rsid w:val="00C71B9F"/>
    <w:rsid w:val="00C84BA5"/>
    <w:rsid w:val="00C904E9"/>
    <w:rsid w:val="00CA0062"/>
    <w:rsid w:val="00CB13AC"/>
    <w:rsid w:val="00CB22E0"/>
    <w:rsid w:val="00CB26E4"/>
    <w:rsid w:val="00CB7B5C"/>
    <w:rsid w:val="00CD3069"/>
    <w:rsid w:val="00CD3D3B"/>
    <w:rsid w:val="00CD7EDD"/>
    <w:rsid w:val="00CE0CD6"/>
    <w:rsid w:val="00CE354A"/>
    <w:rsid w:val="00CE3C40"/>
    <w:rsid w:val="00CF2DFE"/>
    <w:rsid w:val="00CF491D"/>
    <w:rsid w:val="00D144E9"/>
    <w:rsid w:val="00D22D84"/>
    <w:rsid w:val="00D27895"/>
    <w:rsid w:val="00D36073"/>
    <w:rsid w:val="00D60444"/>
    <w:rsid w:val="00D63175"/>
    <w:rsid w:val="00D65AD2"/>
    <w:rsid w:val="00D83387"/>
    <w:rsid w:val="00D8360E"/>
    <w:rsid w:val="00D84291"/>
    <w:rsid w:val="00D84383"/>
    <w:rsid w:val="00D852C3"/>
    <w:rsid w:val="00D96828"/>
    <w:rsid w:val="00D96F0C"/>
    <w:rsid w:val="00DA13BE"/>
    <w:rsid w:val="00DA6DD2"/>
    <w:rsid w:val="00DA79D4"/>
    <w:rsid w:val="00DB44E2"/>
    <w:rsid w:val="00DB5BB9"/>
    <w:rsid w:val="00DB659F"/>
    <w:rsid w:val="00DC5709"/>
    <w:rsid w:val="00DD5623"/>
    <w:rsid w:val="00DD7AC6"/>
    <w:rsid w:val="00DE1E9F"/>
    <w:rsid w:val="00DE37C1"/>
    <w:rsid w:val="00DE3A5A"/>
    <w:rsid w:val="00DE405F"/>
    <w:rsid w:val="00DF0355"/>
    <w:rsid w:val="00E23832"/>
    <w:rsid w:val="00E27B99"/>
    <w:rsid w:val="00E36B39"/>
    <w:rsid w:val="00E36FB7"/>
    <w:rsid w:val="00E37C66"/>
    <w:rsid w:val="00E52A55"/>
    <w:rsid w:val="00E5304D"/>
    <w:rsid w:val="00E56ECE"/>
    <w:rsid w:val="00E63CA8"/>
    <w:rsid w:val="00E65F05"/>
    <w:rsid w:val="00E6731C"/>
    <w:rsid w:val="00E75C8C"/>
    <w:rsid w:val="00E766DA"/>
    <w:rsid w:val="00E813B5"/>
    <w:rsid w:val="00E835D5"/>
    <w:rsid w:val="00E9312A"/>
    <w:rsid w:val="00E97783"/>
    <w:rsid w:val="00EA2CEE"/>
    <w:rsid w:val="00EA4566"/>
    <w:rsid w:val="00EA6C99"/>
    <w:rsid w:val="00EB11F0"/>
    <w:rsid w:val="00EB30A4"/>
    <w:rsid w:val="00EB6088"/>
    <w:rsid w:val="00EB7C45"/>
    <w:rsid w:val="00ED0FB0"/>
    <w:rsid w:val="00ED3016"/>
    <w:rsid w:val="00ED36A1"/>
    <w:rsid w:val="00ED4C8C"/>
    <w:rsid w:val="00ED550D"/>
    <w:rsid w:val="00ED67BC"/>
    <w:rsid w:val="00EE192F"/>
    <w:rsid w:val="00F03049"/>
    <w:rsid w:val="00F033DC"/>
    <w:rsid w:val="00F06C16"/>
    <w:rsid w:val="00F15545"/>
    <w:rsid w:val="00F20EAC"/>
    <w:rsid w:val="00F3339A"/>
    <w:rsid w:val="00F5626E"/>
    <w:rsid w:val="00F61FDE"/>
    <w:rsid w:val="00F70F4D"/>
    <w:rsid w:val="00F803CC"/>
    <w:rsid w:val="00F810AD"/>
    <w:rsid w:val="00F82185"/>
    <w:rsid w:val="00F82589"/>
    <w:rsid w:val="00F8503A"/>
    <w:rsid w:val="00F87543"/>
    <w:rsid w:val="00F92101"/>
    <w:rsid w:val="00F968AC"/>
    <w:rsid w:val="00FA257A"/>
    <w:rsid w:val="00FA2968"/>
    <w:rsid w:val="00FA3D30"/>
    <w:rsid w:val="00FA7B28"/>
    <w:rsid w:val="00FB2416"/>
    <w:rsid w:val="00FB2774"/>
    <w:rsid w:val="00FB2945"/>
    <w:rsid w:val="00FE029C"/>
    <w:rsid w:val="00FE0866"/>
    <w:rsid w:val="00FE4BB6"/>
    <w:rsid w:val="00FE7DD8"/>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68"/>
    <w:rPr>
      <w:sz w:val="20"/>
      <w:szCs w:val="20"/>
    </w:rPr>
  </w:style>
  <w:style w:type="paragraph" w:styleId="1">
    <w:name w:val="heading 1"/>
    <w:basedOn w:val="a"/>
    <w:next w:val="a"/>
    <w:link w:val="10"/>
    <w:uiPriority w:val="99"/>
    <w:qFormat/>
    <w:rsid w:val="00037E68"/>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037E6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535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95353"/>
    <w:rPr>
      <w:rFonts w:ascii="Cambria" w:hAnsi="Cambria" w:cs="Times New Roman"/>
      <w:b/>
      <w:bCs/>
      <w:i/>
      <w:iCs/>
      <w:sz w:val="28"/>
      <w:szCs w:val="28"/>
    </w:rPr>
  </w:style>
  <w:style w:type="paragraph" w:styleId="a3">
    <w:name w:val="Body Text"/>
    <w:basedOn w:val="a"/>
    <w:link w:val="a4"/>
    <w:uiPriority w:val="99"/>
    <w:rsid w:val="00037E68"/>
    <w:rPr>
      <w:sz w:val="28"/>
    </w:rPr>
  </w:style>
  <w:style w:type="character" w:customStyle="1" w:styleId="a4">
    <w:name w:val="Основной текст Знак"/>
    <w:basedOn w:val="a0"/>
    <w:link w:val="a3"/>
    <w:uiPriority w:val="99"/>
    <w:semiHidden/>
    <w:locked/>
    <w:rsid w:val="00695353"/>
    <w:rPr>
      <w:rFonts w:cs="Times New Roman"/>
      <w:sz w:val="20"/>
      <w:szCs w:val="20"/>
    </w:rPr>
  </w:style>
  <w:style w:type="paragraph" w:styleId="a5">
    <w:name w:val="Body Text Indent"/>
    <w:basedOn w:val="a"/>
    <w:link w:val="a6"/>
    <w:uiPriority w:val="99"/>
    <w:rsid w:val="00037E68"/>
    <w:pPr>
      <w:ind w:firstLine="709"/>
      <w:jc w:val="both"/>
    </w:pPr>
    <w:rPr>
      <w:sz w:val="28"/>
    </w:rPr>
  </w:style>
  <w:style w:type="character" w:customStyle="1" w:styleId="a6">
    <w:name w:val="Основной текст с отступом Знак"/>
    <w:basedOn w:val="a0"/>
    <w:link w:val="a5"/>
    <w:uiPriority w:val="99"/>
    <w:semiHidden/>
    <w:locked/>
    <w:rsid w:val="00695353"/>
    <w:rPr>
      <w:rFonts w:cs="Times New Roman"/>
      <w:sz w:val="20"/>
      <w:szCs w:val="20"/>
    </w:rPr>
  </w:style>
  <w:style w:type="paragraph" w:customStyle="1" w:styleId="Postan">
    <w:name w:val="Postan"/>
    <w:basedOn w:val="a"/>
    <w:uiPriority w:val="99"/>
    <w:rsid w:val="00037E68"/>
    <w:pPr>
      <w:jc w:val="center"/>
    </w:pPr>
    <w:rPr>
      <w:sz w:val="28"/>
    </w:rPr>
  </w:style>
  <w:style w:type="paragraph" w:styleId="a7">
    <w:name w:val="footer"/>
    <w:basedOn w:val="a"/>
    <w:link w:val="a8"/>
    <w:uiPriority w:val="99"/>
    <w:rsid w:val="00037E68"/>
    <w:pPr>
      <w:tabs>
        <w:tab w:val="center" w:pos="4153"/>
        <w:tab w:val="right" w:pos="8306"/>
      </w:tabs>
    </w:pPr>
  </w:style>
  <w:style w:type="character" w:customStyle="1" w:styleId="a8">
    <w:name w:val="Нижний колонтитул Знак"/>
    <w:basedOn w:val="a0"/>
    <w:link w:val="a7"/>
    <w:uiPriority w:val="99"/>
    <w:locked/>
    <w:rsid w:val="00734B21"/>
    <w:rPr>
      <w:rFonts w:cs="Times New Roman"/>
    </w:rPr>
  </w:style>
  <w:style w:type="paragraph" w:styleId="a9">
    <w:name w:val="header"/>
    <w:basedOn w:val="a"/>
    <w:link w:val="aa"/>
    <w:uiPriority w:val="99"/>
    <w:rsid w:val="00037E68"/>
    <w:pPr>
      <w:tabs>
        <w:tab w:val="center" w:pos="4153"/>
        <w:tab w:val="right" w:pos="8306"/>
      </w:tabs>
    </w:pPr>
  </w:style>
  <w:style w:type="character" w:customStyle="1" w:styleId="aa">
    <w:name w:val="Верхний колонтитул Знак"/>
    <w:basedOn w:val="a0"/>
    <w:link w:val="a9"/>
    <w:uiPriority w:val="99"/>
    <w:semiHidden/>
    <w:locked/>
    <w:rsid w:val="00695353"/>
    <w:rPr>
      <w:rFonts w:cs="Times New Roman"/>
      <w:sz w:val="20"/>
      <w:szCs w:val="20"/>
    </w:rPr>
  </w:style>
  <w:style w:type="character" w:styleId="ab">
    <w:name w:val="page number"/>
    <w:basedOn w:val="a0"/>
    <w:uiPriority w:val="99"/>
    <w:rsid w:val="00037E68"/>
    <w:rPr>
      <w:rFonts w:cs="Times New Roman"/>
    </w:rPr>
  </w:style>
  <w:style w:type="paragraph" w:styleId="ac">
    <w:name w:val="Balloon Text"/>
    <w:basedOn w:val="a"/>
    <w:link w:val="ad"/>
    <w:uiPriority w:val="99"/>
    <w:rsid w:val="00734B21"/>
    <w:rPr>
      <w:rFonts w:ascii="Tahoma" w:hAnsi="Tahoma" w:cs="Tahoma"/>
      <w:sz w:val="16"/>
      <w:szCs w:val="16"/>
    </w:rPr>
  </w:style>
  <w:style w:type="character" w:customStyle="1" w:styleId="ad">
    <w:name w:val="Текст выноски Знак"/>
    <w:basedOn w:val="a0"/>
    <w:link w:val="ac"/>
    <w:uiPriority w:val="99"/>
    <w:locked/>
    <w:rsid w:val="00734B21"/>
    <w:rPr>
      <w:rFonts w:ascii="Tahoma" w:hAnsi="Tahoma" w:cs="Tahoma"/>
      <w:sz w:val="16"/>
      <w:szCs w:val="16"/>
    </w:rPr>
  </w:style>
  <w:style w:type="paragraph" w:customStyle="1" w:styleId="Standard">
    <w:name w:val="Standard"/>
    <w:uiPriority w:val="99"/>
    <w:rsid w:val="00782526"/>
    <w:pPr>
      <w:suppressAutoHyphens/>
      <w:autoSpaceDN w:val="0"/>
      <w:spacing w:after="200" w:line="276" w:lineRule="auto"/>
      <w:textAlignment w:val="baseline"/>
    </w:pPr>
    <w:rPr>
      <w:rFonts w:ascii="Calibri" w:eastAsia="SimSun" w:hAnsi="Calibri" w:cs="Calibri"/>
      <w:kern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A367BF04AB3DE8F1AB26D52C5BF65436733C95C1F38C37870FF1CC7952DD6075A861A267CEnAQ2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2A367BF04AB3DE8F1AB26D52C5BF65436733C95C1F38C37870FF1CC7952DD6075A861A267CEnAQ2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A367BF04AB3DE8F1AB26D52C5BF65436733C95C1F38C37870FF1CC7952DD6075A861A260C9nAQ3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311AD303E38491CE1123BFA10B4382477D4BF9517DCFADC59A81948ADE87034632F6417905F7C2CAa7w9G" TargetMode="External"/><Relationship Id="rId4" Type="http://schemas.openxmlformats.org/officeDocument/2006/relationships/footnotes" Target="footnotes.xml"/><Relationship Id="rId9" Type="http://schemas.openxmlformats.org/officeDocument/2006/relationships/hyperlink" Target="consultantplus://offline/ref=63CC86DF221C28189B182C522F7D0C9530FF759EE2816051748E28B8ABEA4474CDB0F30820ACFCFE149E2E7DK1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54</TotalTime>
  <Pages>8</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RePack by SPecialiST</cp:lastModifiedBy>
  <cp:revision>10</cp:revision>
  <cp:lastPrinted>2015-04-20T15:33:00Z</cp:lastPrinted>
  <dcterms:created xsi:type="dcterms:W3CDTF">2016-01-11T15:04:00Z</dcterms:created>
  <dcterms:modified xsi:type="dcterms:W3CDTF">2017-01-16T05:45:00Z</dcterms:modified>
</cp:coreProperties>
</file>