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2430BC">
      <w:pPr>
        <w:jc w:val="center"/>
      </w:pPr>
    </w:p>
    <w:tbl>
      <w:tblPr>
        <w:tblW w:w="0" w:type="auto"/>
        <w:tblLook w:val="04A0"/>
      </w:tblPr>
      <w:tblGrid>
        <w:gridCol w:w="3379"/>
        <w:gridCol w:w="3250"/>
        <w:gridCol w:w="129"/>
        <w:gridCol w:w="3379"/>
      </w:tblGrid>
      <w:tr w:rsidR="00AD4F06" w:rsidRPr="006A4010" w:rsidTr="0027219E">
        <w:tc>
          <w:tcPr>
            <w:tcW w:w="10137" w:type="dxa"/>
            <w:gridSpan w:val="4"/>
            <w:shd w:val="clear" w:color="auto" w:fill="auto"/>
          </w:tcPr>
          <w:p w:rsidR="00AD4F06" w:rsidRPr="006A4010" w:rsidRDefault="00AD4F06" w:rsidP="00AD4F06">
            <w:pPr>
              <w:jc w:val="center"/>
              <w:rPr>
                <w:sz w:val="28"/>
                <w:szCs w:val="28"/>
              </w:rPr>
            </w:pPr>
          </w:p>
          <w:p w:rsidR="00AD4F06" w:rsidRPr="006A4010" w:rsidRDefault="006A4010" w:rsidP="00AD4F06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6A4010">
              <w:rPr>
                <w:b/>
                <w:color w:val="333333"/>
                <w:sz w:val="28"/>
                <w:szCs w:val="28"/>
              </w:rPr>
              <w:t>АДМИНИСТРАЦИЯ РОГОВСКОГО СЕЛЬСКОГО ПОСЕЛЕНИЯ</w:t>
            </w:r>
          </w:p>
          <w:p w:rsidR="006A4010" w:rsidRPr="006A4010" w:rsidRDefault="006A4010" w:rsidP="00AD4F06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6A4010">
              <w:rPr>
                <w:b/>
                <w:color w:val="333333"/>
                <w:sz w:val="28"/>
                <w:szCs w:val="28"/>
              </w:rPr>
              <w:t>ЕГОРЛЫКСКОГО РАЙОНА РОСТОВСКОЙ ОБЛАСТИ</w:t>
            </w:r>
          </w:p>
          <w:p w:rsidR="00AD4F06" w:rsidRPr="006A4010" w:rsidRDefault="00AD4F06" w:rsidP="00AD4F06">
            <w:pPr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AD4F06" w:rsidRPr="006A4010" w:rsidRDefault="00AD4F06" w:rsidP="00AD4F06">
            <w:pPr>
              <w:jc w:val="center"/>
              <w:rPr>
                <w:b/>
                <w:sz w:val="28"/>
                <w:szCs w:val="28"/>
              </w:rPr>
            </w:pPr>
            <w:r w:rsidRPr="006A4010">
              <w:rPr>
                <w:b/>
                <w:color w:val="333333"/>
                <w:sz w:val="28"/>
                <w:szCs w:val="28"/>
              </w:rPr>
              <w:t>РАСПОРЯЖЕНИЕ</w:t>
            </w:r>
          </w:p>
        </w:tc>
      </w:tr>
      <w:tr w:rsidR="00AD4F06" w:rsidRPr="00AD4F06" w:rsidTr="0027219E">
        <w:tc>
          <w:tcPr>
            <w:tcW w:w="10137" w:type="dxa"/>
            <w:gridSpan w:val="4"/>
            <w:shd w:val="clear" w:color="auto" w:fill="auto"/>
          </w:tcPr>
          <w:p w:rsidR="00AD4F06" w:rsidRPr="00AD4F06" w:rsidRDefault="00AD4F06" w:rsidP="00AD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F06" w:rsidRPr="00AD4F06" w:rsidTr="0027219E">
        <w:tc>
          <w:tcPr>
            <w:tcW w:w="3379" w:type="dxa"/>
            <w:shd w:val="clear" w:color="auto" w:fill="auto"/>
          </w:tcPr>
          <w:p w:rsidR="00AD4F06" w:rsidRPr="00AD4F06" w:rsidRDefault="003D10D8" w:rsidP="00AD4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F45EC">
              <w:rPr>
                <w:b/>
                <w:sz w:val="28"/>
                <w:szCs w:val="28"/>
              </w:rPr>
              <w:t xml:space="preserve"> </w:t>
            </w:r>
            <w:r w:rsidR="004B29FF">
              <w:rPr>
                <w:b/>
                <w:sz w:val="28"/>
                <w:szCs w:val="28"/>
              </w:rPr>
              <w:t xml:space="preserve">15 </w:t>
            </w:r>
            <w:r w:rsidR="006F45EC">
              <w:rPr>
                <w:b/>
                <w:sz w:val="28"/>
                <w:szCs w:val="28"/>
              </w:rPr>
              <w:t>апреля 2020 года</w:t>
            </w:r>
          </w:p>
        </w:tc>
        <w:tc>
          <w:tcPr>
            <w:tcW w:w="3379" w:type="dxa"/>
            <w:gridSpan w:val="2"/>
            <w:shd w:val="clear" w:color="auto" w:fill="auto"/>
            <w:hideMark/>
          </w:tcPr>
          <w:p w:rsidR="00AD4F06" w:rsidRPr="00AD4F06" w:rsidRDefault="00AD4F06" w:rsidP="006A4010">
            <w:pPr>
              <w:jc w:val="center"/>
              <w:rPr>
                <w:b/>
                <w:sz w:val="28"/>
                <w:szCs w:val="28"/>
              </w:rPr>
            </w:pPr>
            <w:r w:rsidRPr="00AD4F06">
              <w:rPr>
                <w:b/>
                <w:sz w:val="28"/>
                <w:szCs w:val="28"/>
              </w:rPr>
              <w:t xml:space="preserve">№ </w:t>
            </w:r>
            <w:r w:rsidR="004B29F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379" w:type="dxa"/>
            <w:shd w:val="clear" w:color="auto" w:fill="auto"/>
          </w:tcPr>
          <w:p w:rsidR="00AD4F06" w:rsidRPr="00AD4F06" w:rsidRDefault="006A4010" w:rsidP="00AD4F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Роговский</w:t>
            </w:r>
          </w:p>
        </w:tc>
      </w:tr>
      <w:tr w:rsidR="00AD4F06" w:rsidRPr="00AD4F06" w:rsidTr="0027219E">
        <w:tc>
          <w:tcPr>
            <w:tcW w:w="10137" w:type="dxa"/>
            <w:gridSpan w:val="4"/>
            <w:shd w:val="clear" w:color="auto" w:fill="auto"/>
          </w:tcPr>
          <w:p w:rsidR="00AD4F06" w:rsidRPr="00AD4F06" w:rsidRDefault="00AD4F06" w:rsidP="00AD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F06" w:rsidRPr="00AD4F06" w:rsidTr="006F45EC">
        <w:tc>
          <w:tcPr>
            <w:tcW w:w="6629" w:type="dxa"/>
            <w:gridSpan w:val="2"/>
            <w:shd w:val="clear" w:color="auto" w:fill="auto"/>
          </w:tcPr>
          <w:p w:rsidR="00AD4F06" w:rsidRPr="006F45EC" w:rsidRDefault="006F45EC" w:rsidP="006A4010">
            <w:pPr>
              <w:ind w:right="624"/>
              <w:jc w:val="both"/>
              <w:rPr>
                <w:b/>
                <w:kern w:val="2"/>
                <w:sz w:val="28"/>
                <w:szCs w:val="28"/>
              </w:rPr>
            </w:pPr>
            <w:r w:rsidRPr="00951D05">
              <w:rPr>
                <w:b/>
                <w:kern w:val="2"/>
                <w:sz w:val="28"/>
                <w:szCs w:val="28"/>
              </w:rPr>
              <w:t>Об утверждении Плана первоочередных мероприятий по обеспечению социальной стабильности и устойчивого развития экономики</w:t>
            </w:r>
            <w:r>
              <w:rPr>
                <w:b/>
                <w:kern w:val="2"/>
                <w:sz w:val="28"/>
                <w:szCs w:val="28"/>
              </w:rPr>
              <w:t xml:space="preserve"> в </w:t>
            </w:r>
            <w:r w:rsidR="006A4010">
              <w:rPr>
                <w:b/>
                <w:kern w:val="2"/>
                <w:sz w:val="28"/>
                <w:szCs w:val="28"/>
              </w:rPr>
              <w:t>Роговском сельском поселении</w:t>
            </w:r>
            <w:r w:rsidRPr="00951D05">
              <w:rPr>
                <w:b/>
                <w:kern w:val="2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951D05">
              <w:rPr>
                <w:b/>
                <w:kern w:val="2"/>
                <w:sz w:val="28"/>
                <w:szCs w:val="28"/>
              </w:rPr>
              <w:t>коронавирусной</w:t>
            </w:r>
            <w:proofErr w:type="spellEnd"/>
            <w:r w:rsidRPr="00951D05">
              <w:rPr>
                <w:b/>
                <w:kern w:val="2"/>
                <w:sz w:val="28"/>
                <w:szCs w:val="28"/>
              </w:rPr>
              <w:t xml:space="preserve"> инфекции (COVID-2019)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D4F06" w:rsidRPr="00AD4F06" w:rsidRDefault="00AD4F06" w:rsidP="00AD4F06">
            <w:pPr>
              <w:rPr>
                <w:b/>
                <w:sz w:val="28"/>
                <w:szCs w:val="28"/>
              </w:rPr>
            </w:pPr>
          </w:p>
        </w:tc>
      </w:tr>
      <w:tr w:rsidR="00AD4F06" w:rsidRPr="00AD4F06" w:rsidTr="0027219E">
        <w:tc>
          <w:tcPr>
            <w:tcW w:w="10137" w:type="dxa"/>
            <w:gridSpan w:val="4"/>
            <w:shd w:val="clear" w:color="auto" w:fill="auto"/>
          </w:tcPr>
          <w:p w:rsidR="00AD4F06" w:rsidRPr="00AD4F06" w:rsidRDefault="00AD4F06" w:rsidP="00AD4F06">
            <w:pPr>
              <w:rPr>
                <w:b/>
                <w:sz w:val="28"/>
                <w:szCs w:val="28"/>
              </w:rPr>
            </w:pPr>
          </w:p>
        </w:tc>
      </w:tr>
    </w:tbl>
    <w:p w:rsidR="00951D05" w:rsidRDefault="006F45EC" w:rsidP="006F45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22BE7">
        <w:rPr>
          <w:sz w:val="28"/>
          <w:szCs w:val="28"/>
        </w:rPr>
        <w:t xml:space="preserve"> соответствии с распоряжением Губернатора Ростовской области от 02.04.2020 № 69</w:t>
      </w:r>
      <w:r w:rsidRPr="006F45EC">
        <w:rPr>
          <w:b/>
          <w:kern w:val="2"/>
          <w:sz w:val="28"/>
          <w:szCs w:val="28"/>
        </w:rPr>
        <w:t xml:space="preserve"> </w:t>
      </w:r>
      <w:r w:rsidRPr="006F45EC">
        <w:rPr>
          <w:kern w:val="2"/>
          <w:sz w:val="28"/>
          <w:szCs w:val="28"/>
        </w:rPr>
        <w:t xml:space="preserve">«Об утверждении Плана первоочередных мероприятий по обеспечению социальной стабильности и устойчивого развития экономики в </w:t>
      </w:r>
      <w:r>
        <w:rPr>
          <w:kern w:val="2"/>
          <w:sz w:val="28"/>
          <w:szCs w:val="28"/>
        </w:rPr>
        <w:t xml:space="preserve">Ростовской области </w:t>
      </w:r>
      <w:r w:rsidRPr="006F45EC">
        <w:rPr>
          <w:kern w:val="2"/>
          <w:sz w:val="28"/>
          <w:szCs w:val="28"/>
        </w:rPr>
        <w:t xml:space="preserve">в условиях распространения </w:t>
      </w:r>
      <w:proofErr w:type="spellStart"/>
      <w:r w:rsidRPr="006F45EC">
        <w:rPr>
          <w:kern w:val="2"/>
          <w:sz w:val="28"/>
          <w:szCs w:val="28"/>
        </w:rPr>
        <w:t>коронавирусной</w:t>
      </w:r>
      <w:proofErr w:type="spellEnd"/>
      <w:r w:rsidRPr="006F45EC">
        <w:rPr>
          <w:kern w:val="2"/>
          <w:sz w:val="28"/>
          <w:szCs w:val="28"/>
        </w:rPr>
        <w:t xml:space="preserve"> инфекции (COVID-2019)</w:t>
      </w:r>
      <w:r>
        <w:rPr>
          <w:kern w:val="2"/>
          <w:sz w:val="28"/>
          <w:szCs w:val="28"/>
        </w:rPr>
        <w:t>»</w:t>
      </w:r>
      <w:r w:rsidRPr="006F45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51D05">
        <w:rPr>
          <w:sz w:val="28"/>
          <w:szCs w:val="28"/>
        </w:rPr>
        <w:t xml:space="preserve"> целях обеспечения социальной стабильности и устойчивого развития экономики в </w:t>
      </w:r>
      <w:r w:rsidR="006A4010">
        <w:rPr>
          <w:sz w:val="28"/>
          <w:szCs w:val="28"/>
        </w:rPr>
        <w:t>Роговском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</w:t>
      </w:r>
      <w:r w:rsidRPr="00951D05">
        <w:rPr>
          <w:sz w:val="28"/>
          <w:szCs w:val="28"/>
          <w:lang w:val="en-US"/>
        </w:rPr>
        <w:t>COVID</w:t>
      </w:r>
      <w:r w:rsidRPr="00951D05">
        <w:rPr>
          <w:sz w:val="28"/>
          <w:szCs w:val="28"/>
        </w:rPr>
        <w:t>-2019)</w:t>
      </w:r>
      <w:r>
        <w:rPr>
          <w:sz w:val="28"/>
          <w:szCs w:val="28"/>
        </w:rPr>
        <w:t>:</w:t>
      </w:r>
      <w:proofErr w:type="gramEnd"/>
    </w:p>
    <w:p w:rsidR="006F45EC" w:rsidRPr="006F45EC" w:rsidRDefault="006F45EC" w:rsidP="006F45EC">
      <w:pPr>
        <w:ind w:firstLine="709"/>
        <w:jc w:val="both"/>
        <w:rPr>
          <w:sz w:val="28"/>
          <w:szCs w:val="28"/>
        </w:rPr>
      </w:pPr>
    </w:p>
    <w:p w:rsidR="00951D05" w:rsidRPr="00951D05" w:rsidRDefault="00951D05" w:rsidP="006F45EC">
      <w:pPr>
        <w:ind w:firstLine="709"/>
        <w:jc w:val="both"/>
        <w:rPr>
          <w:spacing w:val="-4"/>
          <w:sz w:val="28"/>
          <w:szCs w:val="28"/>
        </w:rPr>
      </w:pPr>
      <w:r w:rsidRPr="00951D05">
        <w:rPr>
          <w:sz w:val="28"/>
          <w:szCs w:val="28"/>
        </w:rPr>
        <w:t xml:space="preserve">1. Утвердить План первоочередных мероприятий по обеспечению социальной стабильности и устойчивого развития экономики в </w:t>
      </w:r>
      <w:r w:rsidR="006A4010">
        <w:rPr>
          <w:sz w:val="28"/>
          <w:szCs w:val="28"/>
        </w:rPr>
        <w:t>Роговском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(COVID-2019) согласно приложению.</w:t>
      </w:r>
    </w:p>
    <w:p w:rsidR="001C0F45" w:rsidRDefault="006A4010" w:rsidP="006F45E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1C0F45">
        <w:rPr>
          <w:spacing w:val="-4"/>
          <w:sz w:val="28"/>
          <w:szCs w:val="28"/>
        </w:rPr>
        <w:t>. Распоряжение вступает в силу с момента подписания.</w:t>
      </w:r>
    </w:p>
    <w:p w:rsidR="00951D05" w:rsidRPr="00951D05" w:rsidRDefault="006A4010" w:rsidP="006F45EC">
      <w:pPr>
        <w:ind w:firstLine="709"/>
        <w:jc w:val="both"/>
        <w:rPr>
          <w:kern w:val="2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951D05" w:rsidRPr="00951D05">
        <w:rPr>
          <w:spacing w:val="-4"/>
          <w:sz w:val="28"/>
          <w:szCs w:val="28"/>
        </w:rPr>
        <w:t>. </w:t>
      </w:r>
      <w:proofErr w:type="gramStart"/>
      <w:r w:rsidR="00951D05" w:rsidRPr="00951D05">
        <w:rPr>
          <w:kern w:val="2"/>
          <w:sz w:val="28"/>
          <w:szCs w:val="28"/>
        </w:rPr>
        <w:t>Контроль за</w:t>
      </w:r>
      <w:proofErr w:type="gramEnd"/>
      <w:r w:rsidR="00951D05" w:rsidRPr="00951D05">
        <w:rPr>
          <w:kern w:val="2"/>
          <w:sz w:val="28"/>
          <w:szCs w:val="28"/>
        </w:rPr>
        <w:t xml:space="preserve"> исполнением настоящего распоряжения оставляю за собой.</w:t>
      </w:r>
    </w:p>
    <w:p w:rsidR="00951D05" w:rsidRPr="00951D05" w:rsidRDefault="00951D05" w:rsidP="006F45EC">
      <w:pPr>
        <w:ind w:firstLine="709"/>
        <w:jc w:val="both"/>
        <w:rPr>
          <w:kern w:val="2"/>
          <w:sz w:val="28"/>
          <w:szCs w:val="28"/>
        </w:rPr>
      </w:pPr>
    </w:p>
    <w:p w:rsidR="00455D7D" w:rsidRPr="00951D05" w:rsidRDefault="00455D7D" w:rsidP="006F45EC">
      <w:pPr>
        <w:jc w:val="both"/>
        <w:rPr>
          <w:kern w:val="2"/>
          <w:sz w:val="28"/>
          <w:szCs w:val="28"/>
        </w:rPr>
      </w:pPr>
    </w:p>
    <w:p w:rsidR="00455D7D" w:rsidRDefault="00387DDC" w:rsidP="006F45EC">
      <w:pPr>
        <w:tabs>
          <w:tab w:val="left" w:pos="7655"/>
        </w:tabs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55D7D" w:rsidRDefault="006A4010" w:rsidP="006F45EC">
      <w:pPr>
        <w:tabs>
          <w:tab w:val="left" w:pos="7655"/>
        </w:tabs>
        <w:ind w:firstLine="709"/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 w:rsidR="006F45EC">
        <w:rPr>
          <w:sz w:val="28"/>
        </w:rPr>
        <w:t xml:space="preserve">   </w:t>
      </w:r>
      <w:r>
        <w:rPr>
          <w:sz w:val="28"/>
        </w:rPr>
        <w:t xml:space="preserve">            </w:t>
      </w:r>
      <w:r w:rsidR="006F45EC">
        <w:rPr>
          <w:sz w:val="28"/>
        </w:rPr>
        <w:t xml:space="preserve">   ___________</w:t>
      </w:r>
      <w:r>
        <w:rPr>
          <w:sz w:val="28"/>
        </w:rPr>
        <w:t>Т.С. Вартанян</w:t>
      </w:r>
    </w:p>
    <w:p w:rsidR="006A4010" w:rsidRDefault="006A4010" w:rsidP="006F45EC">
      <w:pPr>
        <w:ind w:firstLine="709"/>
        <w:jc w:val="both"/>
        <w:rPr>
          <w:kern w:val="2"/>
          <w:sz w:val="28"/>
          <w:szCs w:val="28"/>
        </w:rPr>
      </w:pPr>
    </w:p>
    <w:p w:rsidR="00951D05" w:rsidRPr="00951D05" w:rsidRDefault="00951D05" w:rsidP="006F45EC">
      <w:pPr>
        <w:ind w:firstLine="709"/>
        <w:jc w:val="both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>Распоряжение вносит</w:t>
      </w:r>
      <w:r w:rsidR="006F45EC">
        <w:rPr>
          <w:kern w:val="2"/>
          <w:sz w:val="28"/>
          <w:szCs w:val="28"/>
        </w:rPr>
        <w:t>:</w:t>
      </w:r>
    </w:p>
    <w:p w:rsidR="00951D05" w:rsidRDefault="006F45EC" w:rsidP="006A401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6A4010">
        <w:rPr>
          <w:kern w:val="2"/>
          <w:sz w:val="28"/>
          <w:szCs w:val="28"/>
        </w:rPr>
        <w:t>сектор экономики и финансов</w:t>
      </w:r>
    </w:p>
    <w:p w:rsidR="006A4010" w:rsidRPr="00951D05" w:rsidRDefault="006A4010" w:rsidP="006A401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 сельского поселения</w:t>
      </w:r>
    </w:p>
    <w:p w:rsidR="00951D05" w:rsidRPr="00951D05" w:rsidRDefault="00951D05" w:rsidP="00951D05">
      <w:pPr>
        <w:spacing w:line="256" w:lineRule="auto"/>
        <w:rPr>
          <w:kern w:val="2"/>
          <w:sz w:val="28"/>
          <w:szCs w:val="28"/>
          <w:highlight w:val="yellow"/>
        </w:rPr>
        <w:sectPr w:rsidR="00951D05" w:rsidRPr="00951D05" w:rsidSect="006F45EC">
          <w:headerReference w:type="default" r:id="rId7"/>
          <w:headerReference w:type="first" r:id="rId8"/>
          <w:pgSz w:w="11907" w:h="16840"/>
          <w:pgMar w:top="1134" w:right="851" w:bottom="1134" w:left="1134" w:header="709" w:footer="709" w:gutter="0"/>
          <w:cols w:space="720"/>
          <w:docGrid w:linePitch="272"/>
        </w:sectPr>
      </w:pPr>
    </w:p>
    <w:p w:rsidR="00951D05" w:rsidRPr="00951D05" w:rsidRDefault="00951D05" w:rsidP="006F45EC">
      <w:pPr>
        <w:tabs>
          <w:tab w:val="left" w:pos="12191"/>
        </w:tabs>
        <w:spacing w:line="230" w:lineRule="auto"/>
        <w:ind w:left="10773"/>
        <w:jc w:val="right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lastRenderedPageBreak/>
        <w:t xml:space="preserve">Приложение </w:t>
      </w:r>
    </w:p>
    <w:p w:rsidR="00951D05" w:rsidRPr="00951D05" w:rsidRDefault="006F45EC" w:rsidP="006F45EC">
      <w:pPr>
        <w:tabs>
          <w:tab w:val="left" w:pos="12191"/>
        </w:tabs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0620C5">
        <w:rPr>
          <w:kern w:val="2"/>
          <w:sz w:val="28"/>
          <w:szCs w:val="28"/>
        </w:rPr>
        <w:t>распоряжению</w:t>
      </w:r>
      <w:r>
        <w:rPr>
          <w:kern w:val="2"/>
          <w:sz w:val="28"/>
          <w:szCs w:val="28"/>
        </w:rPr>
        <w:t xml:space="preserve"> </w:t>
      </w:r>
      <w:r w:rsidR="00B23C09">
        <w:rPr>
          <w:kern w:val="2"/>
          <w:sz w:val="28"/>
          <w:szCs w:val="28"/>
        </w:rPr>
        <w:t>Администрации</w:t>
      </w:r>
    </w:p>
    <w:p w:rsidR="00951D05" w:rsidRPr="00951D05" w:rsidRDefault="006A4010" w:rsidP="006A4010">
      <w:pPr>
        <w:tabs>
          <w:tab w:val="left" w:pos="10773"/>
        </w:tabs>
        <w:spacing w:line="230" w:lineRule="auto"/>
        <w:ind w:right="-3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сельского поселения</w:t>
      </w:r>
    </w:p>
    <w:p w:rsidR="00951D05" w:rsidRPr="00951D05" w:rsidRDefault="006A4010" w:rsidP="006F45EC">
      <w:pPr>
        <w:tabs>
          <w:tab w:val="left" w:pos="12191"/>
        </w:tabs>
        <w:spacing w:line="230" w:lineRule="auto"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3D10D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.04.2020 года  № </w:t>
      </w:r>
    </w:p>
    <w:p w:rsidR="00951D05" w:rsidRPr="00951D05" w:rsidRDefault="00951D05" w:rsidP="006F45EC">
      <w:pPr>
        <w:spacing w:line="230" w:lineRule="auto"/>
        <w:jc w:val="right"/>
        <w:outlineLvl w:val="0"/>
        <w:rPr>
          <w:kern w:val="2"/>
          <w:sz w:val="28"/>
          <w:szCs w:val="28"/>
          <w:highlight w:val="yellow"/>
        </w:rPr>
      </w:pPr>
    </w:p>
    <w:p w:rsidR="00951D05" w:rsidRPr="00951D0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</w:p>
    <w:p w:rsidR="00951D05" w:rsidRPr="00951D0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ПЛАН </w:t>
      </w:r>
    </w:p>
    <w:p w:rsidR="00455D7D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</w:t>
      </w:r>
    </w:p>
    <w:p w:rsidR="00951D05" w:rsidRPr="00951D05" w:rsidRDefault="00B23C09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экономики </w:t>
      </w:r>
      <w:r w:rsidR="00951D05" w:rsidRPr="00951D05">
        <w:rPr>
          <w:kern w:val="2"/>
          <w:sz w:val="28"/>
          <w:szCs w:val="28"/>
        </w:rPr>
        <w:t> </w:t>
      </w:r>
      <w:r w:rsidR="006A4010">
        <w:rPr>
          <w:kern w:val="2"/>
          <w:sz w:val="28"/>
          <w:szCs w:val="28"/>
        </w:rPr>
        <w:t>Роговского сельского поселения</w:t>
      </w:r>
      <w:r w:rsidR="00951D05" w:rsidRPr="00951D05">
        <w:rPr>
          <w:kern w:val="2"/>
          <w:sz w:val="28"/>
          <w:szCs w:val="28"/>
        </w:rPr>
        <w:t xml:space="preserve"> в условиях распространения </w:t>
      </w:r>
      <w:proofErr w:type="spellStart"/>
      <w:r w:rsidR="00951D05" w:rsidRPr="00951D05">
        <w:rPr>
          <w:kern w:val="2"/>
          <w:sz w:val="28"/>
          <w:szCs w:val="28"/>
        </w:rPr>
        <w:t>коронавирусной</w:t>
      </w:r>
      <w:proofErr w:type="spellEnd"/>
      <w:r w:rsidR="00951D05" w:rsidRPr="00951D05">
        <w:rPr>
          <w:kern w:val="2"/>
          <w:sz w:val="28"/>
          <w:szCs w:val="28"/>
        </w:rPr>
        <w:t xml:space="preserve"> инфекции (COVID-2019)</w:t>
      </w:r>
    </w:p>
    <w:p w:rsidR="00951D05" w:rsidRPr="00951D05" w:rsidRDefault="00951D05" w:rsidP="00E24950">
      <w:pPr>
        <w:spacing w:line="230" w:lineRule="auto"/>
        <w:rPr>
          <w:kern w:val="2"/>
          <w:sz w:val="28"/>
          <w:szCs w:val="28"/>
        </w:rPr>
      </w:pPr>
    </w:p>
    <w:p w:rsidR="00951D05" w:rsidRPr="00951D05" w:rsidRDefault="00951D05" w:rsidP="00E24950">
      <w:pPr>
        <w:spacing w:line="23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1"/>
        <w:gridCol w:w="5354"/>
        <w:gridCol w:w="3332"/>
        <w:gridCol w:w="1688"/>
        <w:gridCol w:w="3475"/>
      </w:tblGrid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№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proofErr w:type="gramStart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gramEnd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Срок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Ответственные 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исполнители</w:t>
            </w:r>
          </w:p>
        </w:tc>
      </w:tr>
    </w:tbl>
    <w:p w:rsidR="000F653D" w:rsidRPr="000F653D" w:rsidRDefault="000F653D" w:rsidP="00E24950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1"/>
        <w:gridCol w:w="5322"/>
        <w:gridCol w:w="32"/>
        <w:gridCol w:w="3332"/>
        <w:gridCol w:w="1688"/>
        <w:gridCol w:w="3475"/>
      </w:tblGrid>
      <w:tr w:rsidR="00455D7D" w:rsidRPr="00951D05" w:rsidTr="00E24950">
        <w:trPr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1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5</w:t>
            </w:r>
          </w:p>
        </w:tc>
      </w:tr>
      <w:tr w:rsidR="00493784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Pr="00951D05" w:rsidRDefault="00493784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1.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A34B14">
            <w:pPr>
              <w:spacing w:line="228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параметров бюджета </w:t>
            </w:r>
            <w:r w:rsidR="006A4010">
              <w:rPr>
                <w:sz w:val="28"/>
                <w:szCs w:val="28"/>
              </w:rPr>
              <w:t xml:space="preserve">Роговского сельского поселения </w:t>
            </w:r>
            <w:r>
              <w:rPr>
                <w:sz w:val="28"/>
                <w:szCs w:val="28"/>
              </w:rPr>
              <w:t xml:space="preserve">Егорлыкского района на 2020 год путем </w:t>
            </w:r>
            <w:proofErr w:type="spellStart"/>
            <w:r>
              <w:rPr>
                <w:sz w:val="28"/>
                <w:szCs w:val="28"/>
              </w:rPr>
              <w:t>приоритизации</w:t>
            </w:r>
            <w:proofErr w:type="spellEnd"/>
            <w:r>
              <w:rPr>
                <w:sz w:val="28"/>
                <w:szCs w:val="28"/>
              </w:rPr>
              <w:t xml:space="preserve"> расходов  бюджета в целях принятия антикризисных мер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2661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решение Собрания депутатов от 24.12.2019</w:t>
            </w:r>
          </w:p>
          <w:p w:rsidR="00493784" w:rsidRDefault="006A4010" w:rsidP="00D2661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</w:t>
            </w:r>
            <w:r w:rsidR="00493784">
              <w:rPr>
                <w:sz w:val="28"/>
                <w:szCs w:val="28"/>
              </w:rPr>
              <w:t xml:space="preserve"> «О бюджете </w:t>
            </w:r>
            <w:r>
              <w:rPr>
                <w:sz w:val="28"/>
                <w:szCs w:val="28"/>
              </w:rPr>
              <w:t xml:space="preserve">Роговского сельского поселения </w:t>
            </w:r>
            <w:r w:rsidR="00493784">
              <w:rPr>
                <w:sz w:val="28"/>
                <w:szCs w:val="28"/>
              </w:rPr>
              <w:t>Егорлыкского района на 2020 год</w:t>
            </w:r>
          </w:p>
          <w:p w:rsidR="00493784" w:rsidRDefault="00493784" w:rsidP="00D2661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2661C">
            <w:pPr>
              <w:widowControl w:val="0"/>
              <w:spacing w:line="228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до 30.04.2020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6A4010" w:rsidP="00D2661C">
            <w:pPr>
              <w:spacing w:line="228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93784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Pr="00951D05" w:rsidRDefault="007D4477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493784" w:rsidRPr="00951D05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A34B14">
            <w:pPr>
              <w:tabs>
                <w:tab w:val="left" w:pos="1545"/>
              </w:tabs>
              <w:spacing w:line="23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правового акта Администрации </w:t>
            </w:r>
            <w:r w:rsidR="006A4010">
              <w:rPr>
                <w:sz w:val="28"/>
                <w:szCs w:val="28"/>
              </w:rPr>
              <w:t>Роговского сельского поселения</w:t>
            </w:r>
            <w:r>
              <w:rPr>
                <w:sz w:val="28"/>
                <w:szCs w:val="28"/>
              </w:rPr>
              <w:t xml:space="preserve"> о мерах по обеспечению исполнения  бюджета района 2020 года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6A4010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акт Администрации </w:t>
            </w:r>
            <w:r w:rsidR="006A4010">
              <w:rPr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2661C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до 12.05.2020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6A4010" w:rsidP="00D2661C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3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6A4010" w:rsidP="006A4010">
            <w:pPr>
              <w:spacing w:line="233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Организация    работы по и</w:t>
            </w:r>
            <w:r w:rsidR="00951D05" w:rsidRPr="007D4477">
              <w:rPr>
                <w:sz w:val="28"/>
                <w:szCs w:val="28"/>
              </w:rPr>
              <w:t>нформировани</w:t>
            </w:r>
            <w:r w:rsidRPr="007D4477">
              <w:rPr>
                <w:sz w:val="28"/>
                <w:szCs w:val="28"/>
              </w:rPr>
              <w:t>ю</w:t>
            </w:r>
            <w:r w:rsidR="00951D05" w:rsidRPr="007D4477">
              <w:rPr>
                <w:sz w:val="28"/>
                <w:szCs w:val="28"/>
              </w:rPr>
              <w:t xml:space="preserve"> и консультировани</w:t>
            </w:r>
            <w:r w:rsidRPr="007D4477">
              <w:rPr>
                <w:sz w:val="28"/>
                <w:szCs w:val="28"/>
              </w:rPr>
              <w:t>ю</w:t>
            </w:r>
            <w:r w:rsidR="00951D05" w:rsidRPr="007D4477">
              <w:rPr>
                <w:sz w:val="28"/>
                <w:szCs w:val="28"/>
              </w:rPr>
              <w:t xml:space="preserve"> предприятий и организаций, субъектов малого и</w:t>
            </w:r>
            <w:r w:rsidR="00455D7D" w:rsidRPr="007D4477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>среднего предпринимательства и</w:t>
            </w:r>
            <w:r w:rsidR="00455D7D" w:rsidRPr="007D4477">
              <w:rPr>
                <w:sz w:val="28"/>
                <w:szCs w:val="28"/>
              </w:rPr>
              <w:t> </w:t>
            </w:r>
            <w:proofErr w:type="spellStart"/>
            <w:r w:rsidR="00951D05" w:rsidRPr="007D4477">
              <w:rPr>
                <w:sz w:val="28"/>
                <w:szCs w:val="28"/>
              </w:rPr>
              <w:t>самозанятых</w:t>
            </w:r>
            <w:proofErr w:type="spellEnd"/>
            <w:r w:rsidR="00951D05" w:rsidRPr="007D4477">
              <w:rPr>
                <w:sz w:val="28"/>
                <w:szCs w:val="28"/>
              </w:rPr>
              <w:t xml:space="preserve"> граждан </w:t>
            </w:r>
            <w:r w:rsidRPr="007D4477">
              <w:rPr>
                <w:sz w:val="28"/>
                <w:szCs w:val="28"/>
              </w:rPr>
              <w:t xml:space="preserve">Роговского сельского поселения </w:t>
            </w:r>
            <w:r w:rsidR="00951D05" w:rsidRPr="007D4477">
              <w:rPr>
                <w:sz w:val="28"/>
                <w:szCs w:val="28"/>
              </w:rPr>
              <w:t xml:space="preserve">по вопросам доступа </w:t>
            </w:r>
            <w:r w:rsidR="00951D05" w:rsidRPr="007D4477">
              <w:rPr>
                <w:sz w:val="28"/>
                <w:szCs w:val="28"/>
              </w:rPr>
              <w:lastRenderedPageBreak/>
              <w:t>к</w:t>
            </w:r>
            <w:r w:rsidR="00455D7D" w:rsidRPr="007D4477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>различным формам поддержки, оказываемым на</w:t>
            </w:r>
            <w:r w:rsidR="00455D7D" w:rsidRPr="007D4477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 xml:space="preserve">федеральном уровне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D2661C">
            <w:pPr>
              <w:widowControl w:val="0"/>
              <w:spacing w:line="233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lastRenderedPageBreak/>
              <w:t>и</w:t>
            </w:r>
            <w:proofErr w:type="spellStart"/>
            <w:r w:rsidRPr="007D4477">
              <w:rPr>
                <w:sz w:val="28"/>
                <w:szCs w:val="28"/>
                <w:lang w:val="en-US"/>
              </w:rPr>
              <w:t>нформация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D2661C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6A4010" w:rsidP="00D2661C">
            <w:pPr>
              <w:widowControl w:val="0"/>
              <w:spacing w:line="233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D" w:rsidRPr="007D4477" w:rsidRDefault="00951D05" w:rsidP="00806BD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951D05" w:rsidRPr="007D4477" w:rsidRDefault="00951D05" w:rsidP="006A401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 xml:space="preserve">и устойчивого развития экономики </w:t>
            </w:r>
            <w:r w:rsidR="006A4010" w:rsidRPr="007D4477">
              <w:rPr>
                <w:spacing w:val="-4"/>
                <w:sz w:val="28"/>
                <w:szCs w:val="28"/>
              </w:rPr>
              <w:t>Роговского сельского поселения</w:t>
            </w:r>
            <w:r w:rsidRPr="007D4477">
              <w:rPr>
                <w:spacing w:val="-4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7D4477">
              <w:rPr>
                <w:spacing w:val="-4"/>
                <w:sz w:val="28"/>
                <w:szCs w:val="28"/>
              </w:rPr>
              <w:t>коронавирусной</w:t>
            </w:r>
            <w:proofErr w:type="spellEnd"/>
            <w:r w:rsidRPr="007D4477">
              <w:rPr>
                <w:spacing w:val="-4"/>
                <w:sz w:val="28"/>
                <w:szCs w:val="28"/>
              </w:rPr>
              <w:t xml:space="preserve"> инфекции: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.1.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806BD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>Мероприятия финансового характера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.1.</w:t>
            </w:r>
            <w:r w:rsidRPr="007D4477">
              <w:rPr>
                <w:bCs/>
                <w:spacing w:val="-6"/>
                <w:kern w:val="2"/>
                <w:sz w:val="28"/>
                <w:szCs w:val="28"/>
              </w:rPr>
              <w:t>1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6A4010" w:rsidP="006A4010">
            <w:pPr>
              <w:ind w:left="34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Организация    работы по </w:t>
            </w:r>
            <w:r w:rsidRPr="007D4477">
              <w:rPr>
                <w:rFonts w:eastAsia="Arial Unicode MS"/>
                <w:sz w:val="28"/>
                <w:szCs w:val="28"/>
              </w:rPr>
              <w:t>и</w:t>
            </w:r>
            <w:r w:rsidR="00927FF9" w:rsidRPr="007D4477">
              <w:rPr>
                <w:rFonts w:eastAsia="Arial Unicode MS"/>
                <w:sz w:val="28"/>
                <w:szCs w:val="28"/>
              </w:rPr>
              <w:t>нформировани</w:t>
            </w:r>
            <w:r w:rsidRPr="007D4477">
              <w:rPr>
                <w:rFonts w:eastAsia="Arial Unicode MS"/>
                <w:sz w:val="28"/>
                <w:szCs w:val="28"/>
              </w:rPr>
              <w:t>ю</w:t>
            </w:r>
            <w:r w:rsidR="00927FF9" w:rsidRPr="007D4477">
              <w:rPr>
                <w:rFonts w:eastAsia="Arial Unicode MS"/>
                <w:sz w:val="28"/>
                <w:szCs w:val="28"/>
              </w:rPr>
              <w:t xml:space="preserve"> субъектов малого и среднего предпринимательства </w:t>
            </w:r>
            <w:r w:rsidRPr="007D4477">
              <w:rPr>
                <w:rFonts w:eastAsia="Arial Unicode MS"/>
                <w:sz w:val="28"/>
                <w:szCs w:val="28"/>
              </w:rPr>
              <w:t>Роговского сельского поселения</w:t>
            </w:r>
            <w:r w:rsidR="00927FF9" w:rsidRPr="007D4477">
              <w:rPr>
                <w:rFonts w:eastAsia="Arial Unicode MS"/>
                <w:sz w:val="28"/>
                <w:szCs w:val="28"/>
              </w:rPr>
              <w:t xml:space="preserve"> о з</w:t>
            </w:r>
            <w:r w:rsidR="00951D05" w:rsidRPr="007D4477">
              <w:rPr>
                <w:rFonts w:eastAsia="Arial Unicode MS"/>
                <w:sz w:val="28"/>
                <w:szCs w:val="28"/>
              </w:rPr>
              <w:t>апуск</w:t>
            </w:r>
            <w:r w:rsidR="00927FF9" w:rsidRPr="007D4477">
              <w:rPr>
                <w:rFonts w:eastAsia="Arial Unicode MS"/>
                <w:sz w:val="28"/>
                <w:szCs w:val="28"/>
              </w:rPr>
              <w:t>е</w:t>
            </w:r>
            <w:r w:rsidR="00951D05" w:rsidRPr="007D4477">
              <w:rPr>
                <w:rFonts w:eastAsia="Arial Unicode MS"/>
                <w:sz w:val="28"/>
                <w:szCs w:val="28"/>
              </w:rPr>
              <w:t xml:space="preserve"> региональными институтами развития бизнеса новых льготных </w:t>
            </w:r>
            <w:r w:rsidR="00951D05" w:rsidRPr="007D4477">
              <w:rPr>
                <w:rFonts w:eastAsia="Arial Unicode MS"/>
                <w:spacing w:val="-4"/>
                <w:sz w:val="28"/>
                <w:szCs w:val="28"/>
              </w:rPr>
              <w:t>продуктов</w:t>
            </w:r>
            <w:r w:rsidR="00806BD0" w:rsidRPr="007D4477">
              <w:rPr>
                <w:rFonts w:eastAsia="Arial Unicode MS"/>
                <w:spacing w:val="-4"/>
                <w:sz w:val="28"/>
                <w:szCs w:val="28"/>
              </w:rPr>
              <w:t>,</w:t>
            </w:r>
            <w:r w:rsidR="00951D05" w:rsidRPr="007D447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951D05" w:rsidRPr="007D4477">
              <w:rPr>
                <w:rFonts w:eastAsia="Arial Unicode MS"/>
                <w:spacing w:val="-4"/>
                <w:sz w:val="28"/>
                <w:szCs w:val="28"/>
              </w:rPr>
              <w:t>предназначенных для субъектов</w:t>
            </w:r>
            <w:r w:rsidR="00951D05" w:rsidRPr="007D4477">
              <w:rPr>
                <w:rFonts w:eastAsia="Arial Unicode MS"/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>малого и среднего предпринимательства</w:t>
            </w:r>
            <w:r w:rsidR="00951D05" w:rsidRPr="007D4477">
              <w:rPr>
                <w:rFonts w:eastAsia="Arial Unicode MS"/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 xml:space="preserve">в соответствии с утвержденным </w:t>
            </w:r>
            <w:r w:rsidR="00806BD0" w:rsidRPr="007D4477">
              <w:rPr>
                <w:sz w:val="28"/>
                <w:szCs w:val="28"/>
              </w:rPr>
              <w:t>П</w:t>
            </w:r>
            <w:r w:rsidR="00951D05" w:rsidRPr="007D4477">
              <w:rPr>
                <w:sz w:val="28"/>
                <w:szCs w:val="28"/>
              </w:rPr>
              <w:t>еречнем наиболее пострадавших отраслей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D2661C">
            <w:pPr>
              <w:widowControl w:val="0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4E48E1" w:rsidP="00D2661C">
            <w:pPr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до 30</w:t>
            </w:r>
            <w:r w:rsidR="00951D05" w:rsidRPr="007D4477">
              <w:rPr>
                <w:rFonts w:eastAsia="Arial Unicode MS"/>
                <w:spacing w:val="-4"/>
                <w:sz w:val="28"/>
                <w:szCs w:val="28"/>
              </w:rPr>
              <w:t>.04.2020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6A4010" w:rsidP="00D2661C">
            <w:pPr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widowControl w:val="0"/>
              <w:spacing w:line="259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.1.</w:t>
            </w:r>
            <w:r w:rsidRPr="007D4477"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010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Введение временной отсрочки (или</w:t>
            </w:r>
            <w:r w:rsidR="000D0BC0" w:rsidRPr="007D4477">
              <w:rPr>
                <w:sz w:val="28"/>
                <w:szCs w:val="28"/>
                <w:shd w:val="clear" w:color="auto" w:fill="FFFFFF"/>
              </w:rPr>
              <w:t> </w:t>
            </w:r>
            <w:r w:rsidRPr="007D4477">
              <w:rPr>
                <w:sz w:val="28"/>
                <w:szCs w:val="28"/>
                <w:shd w:val="clear" w:color="auto" w:fill="FFFFFF"/>
              </w:rPr>
              <w:t>моратория) на</w:t>
            </w:r>
            <w:r w:rsidR="000D0BC0" w:rsidRPr="007D447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D4477">
              <w:rPr>
                <w:sz w:val="28"/>
                <w:szCs w:val="28"/>
                <w:shd w:val="clear" w:color="auto" w:fill="FFFFFF"/>
              </w:rPr>
              <w:t>уплату арендных платежей субъектами малого и среднего предпринимательства – арендаторами муниципального имущества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7D4477" w:rsidRDefault="00E92355" w:rsidP="00D2661C">
            <w:pPr>
              <w:widowControl w:val="0"/>
              <w:spacing w:line="259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постановление Администрации</w:t>
            </w:r>
          </w:p>
          <w:p w:rsidR="00951D05" w:rsidRPr="007D4477" w:rsidRDefault="006A4010" w:rsidP="00D2661C">
            <w:pPr>
              <w:widowControl w:val="0"/>
              <w:spacing w:line="259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Роговского сельского поселения</w:t>
            </w:r>
          </w:p>
          <w:p w:rsidR="00806BD0" w:rsidRPr="007D4477" w:rsidRDefault="00806BD0" w:rsidP="00D2661C">
            <w:pPr>
              <w:widowControl w:val="0"/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023FC3" w:rsidP="00D2661C">
            <w:pPr>
              <w:spacing w:line="259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до 15</w:t>
            </w:r>
            <w:r w:rsidR="00951D05" w:rsidRPr="007D4477">
              <w:rPr>
                <w:rFonts w:eastAsia="Arial Unicode MS"/>
                <w:spacing w:val="-4"/>
                <w:sz w:val="28"/>
                <w:szCs w:val="28"/>
              </w:rPr>
              <w:t>.04.2020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0" w:rsidRPr="007D4477" w:rsidRDefault="007D4477" w:rsidP="00D2661C">
            <w:pPr>
              <w:widowControl w:val="0"/>
              <w:spacing w:line="259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Специалист по земельным и имущественным отношениям Администрации Роговского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widowControl w:val="0"/>
              <w:spacing w:line="254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7C3850" w:rsidRPr="007D4477">
              <w:rPr>
                <w:bCs/>
                <w:spacing w:val="-6"/>
                <w:kern w:val="2"/>
                <w:sz w:val="28"/>
                <w:szCs w:val="28"/>
              </w:rPr>
              <w:t>.1.</w:t>
            </w:r>
            <w:r w:rsidRPr="007D4477">
              <w:rPr>
                <w:bCs/>
                <w:spacing w:val="-6"/>
                <w:kern w:val="2"/>
                <w:sz w:val="28"/>
                <w:szCs w:val="28"/>
              </w:rPr>
              <w:t>3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spacing w:line="254" w:lineRule="auto"/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Организация работы по в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>ведени</w:t>
            </w:r>
            <w:r w:rsidRPr="007D4477">
              <w:rPr>
                <w:sz w:val="28"/>
                <w:szCs w:val="28"/>
                <w:shd w:val="clear" w:color="auto" w:fill="FFFFFF"/>
              </w:rPr>
              <w:t>ю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отсрочки </w:t>
            </w:r>
            <w:r w:rsidR="00806BD0" w:rsidRPr="007D4477">
              <w:rPr>
                <w:sz w:val="28"/>
                <w:szCs w:val="28"/>
                <w:shd w:val="clear" w:color="auto" w:fill="FFFFFF"/>
              </w:rPr>
              <w:t xml:space="preserve">до 01.12.2020 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на </w:t>
            </w:r>
            <w:r w:rsidR="00806BD0" w:rsidRPr="007D4477">
              <w:rPr>
                <w:sz w:val="28"/>
                <w:szCs w:val="28"/>
                <w:shd w:val="clear" w:color="auto" w:fill="FFFFFF"/>
              </w:rPr>
              <w:t>уплату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пен</w:t>
            </w:r>
            <w:r w:rsidR="00806BD0" w:rsidRPr="007D4477">
              <w:rPr>
                <w:sz w:val="28"/>
                <w:szCs w:val="28"/>
                <w:shd w:val="clear" w:color="auto" w:fill="FFFFFF"/>
              </w:rPr>
              <w:t>и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по задолженности, возникшей по арендной плате за земельные участк</w:t>
            </w:r>
            <w:r w:rsidR="000C6A79" w:rsidRPr="007D4477">
              <w:rPr>
                <w:sz w:val="28"/>
                <w:szCs w:val="28"/>
                <w:shd w:val="clear" w:color="auto" w:fill="FFFFFF"/>
              </w:rPr>
              <w:t>и, находящиеся в муниципальной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собственности </w:t>
            </w:r>
            <w:r w:rsidRPr="007D4477">
              <w:rPr>
                <w:sz w:val="28"/>
                <w:szCs w:val="28"/>
                <w:shd w:val="clear" w:color="auto" w:fill="FFFFFF"/>
              </w:rPr>
              <w:t>Роговского сельского поселения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и государственная собственность на которые не разграничена, в период с 01.0</w:t>
            </w:r>
            <w:r w:rsidR="00806BD0" w:rsidRPr="007D4477">
              <w:rPr>
                <w:sz w:val="28"/>
                <w:szCs w:val="28"/>
                <w:shd w:val="clear" w:color="auto" w:fill="FFFFFF"/>
              </w:rPr>
              <w:t>4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.2020 по 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lastRenderedPageBreak/>
              <w:t>01.12.2020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7" w:rsidRPr="007D4477" w:rsidRDefault="007D4477" w:rsidP="007D4477">
            <w:pPr>
              <w:widowControl w:val="0"/>
              <w:spacing w:line="259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lastRenderedPageBreak/>
              <w:t>постановление Администрации</w:t>
            </w:r>
          </w:p>
          <w:p w:rsidR="007D4477" w:rsidRPr="007D4477" w:rsidRDefault="007D4477" w:rsidP="007D4477">
            <w:pPr>
              <w:widowControl w:val="0"/>
              <w:spacing w:line="259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Роговского сельского поселения</w:t>
            </w:r>
          </w:p>
          <w:p w:rsidR="00951D05" w:rsidRPr="007D4477" w:rsidRDefault="00951D05" w:rsidP="00D2661C">
            <w:pPr>
              <w:widowControl w:val="0"/>
              <w:spacing w:line="254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D2661C">
            <w:pPr>
              <w:spacing w:line="254" w:lineRule="auto"/>
              <w:jc w:val="center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7D4477">
              <w:rPr>
                <w:spacing w:val="-4"/>
                <w:sz w:val="28"/>
                <w:szCs w:val="28"/>
                <w:shd w:val="clear" w:color="auto" w:fill="FFFFFF"/>
              </w:rPr>
              <w:t>с 01.05.2020 по 01.12.2020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0" w:rsidRPr="007D4477" w:rsidRDefault="007D4477" w:rsidP="00D2661C">
            <w:pPr>
              <w:spacing w:line="254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Ведущий специалист по земельным и имущественным отношениям Администрации Роговского сельского поселения</w:t>
            </w:r>
            <w:r w:rsidRPr="007D4477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7D4477" w:rsidRPr="007D4477" w:rsidRDefault="007D4477" w:rsidP="00D2661C">
            <w:pPr>
              <w:spacing w:line="254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</w:t>
            </w:r>
            <w:r w:rsidRPr="007D4477">
              <w:rPr>
                <w:sz w:val="28"/>
                <w:szCs w:val="28"/>
              </w:rPr>
              <w:lastRenderedPageBreak/>
              <w:t>финансов Администрации Роговского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.2.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7D4477">
              <w:rPr>
                <w:bCs/>
                <w:spacing w:val="-4"/>
                <w:kern w:val="2"/>
                <w:sz w:val="28"/>
                <w:szCs w:val="28"/>
              </w:rPr>
              <w:t>Мероприятия нефинансового характера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DA3C32" w:rsidRPr="007D4477">
              <w:rPr>
                <w:bCs/>
                <w:spacing w:val="-6"/>
                <w:kern w:val="2"/>
                <w:sz w:val="28"/>
                <w:szCs w:val="28"/>
              </w:rPr>
              <w:t>.2.1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spacing w:line="230" w:lineRule="auto"/>
              <w:ind w:left="34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Проведение мониторинга (</w:t>
            </w:r>
            <w:proofErr w:type="gramStart"/>
            <w:r w:rsidRPr="007D4477">
              <w:rPr>
                <w:rFonts w:eastAsia="Arial Unicode MS"/>
                <w:sz w:val="28"/>
                <w:szCs w:val="28"/>
              </w:rPr>
              <w:t>контроля) за</w:t>
            </w:r>
            <w:proofErr w:type="gramEnd"/>
            <w:r w:rsidRPr="007D4477">
              <w:rPr>
                <w:rFonts w:eastAsia="Arial Unicode MS"/>
                <w:sz w:val="28"/>
                <w:szCs w:val="28"/>
              </w:rPr>
              <w:t xml:space="preserve"> ценами на социально значимые продовольственные, детские товары, топливо и медикаменты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widowControl w:val="0"/>
              <w:spacing w:line="23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еженедельно</w:t>
            </w:r>
          </w:p>
          <w:p w:rsidR="00951D05" w:rsidRPr="007D4477" w:rsidRDefault="00951D05" w:rsidP="00BE4838">
            <w:pPr>
              <w:spacing w:line="230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spacing w:line="230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DA3C32" w:rsidRPr="007D4477">
              <w:rPr>
                <w:bCs/>
                <w:spacing w:val="-6"/>
                <w:kern w:val="2"/>
                <w:sz w:val="28"/>
                <w:szCs w:val="28"/>
              </w:rPr>
              <w:t>.2.2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0E03" w:rsidP="00BE4838">
            <w:pPr>
              <w:spacing w:line="221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Проведение мониторинга за своевременной выплатой заработной платы и р</w:t>
            </w:r>
            <w:r w:rsidR="00951D05" w:rsidRPr="007D4477">
              <w:rPr>
                <w:rFonts w:eastAsia="Arial Unicode MS"/>
                <w:sz w:val="28"/>
                <w:szCs w:val="28"/>
              </w:rPr>
              <w:t>азработка дополнительных мероприятий, направленных на снижение напряженности на рынке труда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A" w:rsidRPr="007D4477" w:rsidRDefault="000E2EEC" w:rsidP="00BE4838">
            <w:pPr>
              <w:widowControl w:val="0"/>
              <w:spacing w:line="221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постановление Администрации</w:t>
            </w:r>
          </w:p>
          <w:p w:rsidR="00951D05" w:rsidRPr="007D4477" w:rsidRDefault="007D4477" w:rsidP="00BE4838">
            <w:pPr>
              <w:widowControl w:val="0"/>
              <w:spacing w:line="221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widowControl w:val="0"/>
              <w:spacing w:line="221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II квартал 2020 г</w:t>
            </w:r>
            <w:r w:rsidR="005E41C1" w:rsidRPr="007D4477">
              <w:rPr>
                <w:rFonts w:eastAsia="Arial Unicode MS"/>
                <w:spacing w:val="-4"/>
                <w:sz w:val="28"/>
                <w:szCs w:val="28"/>
              </w:rPr>
              <w:t>ода</w:t>
            </w:r>
          </w:p>
          <w:p w:rsidR="00951D05" w:rsidRPr="007D4477" w:rsidRDefault="00951D05" w:rsidP="00BE4838">
            <w:pPr>
              <w:spacing w:line="221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spacing w:line="221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Ведущий специалист по правовой и кадровой работе Администрации Роговского сельского поселения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DA3C32" w:rsidRPr="007D4477">
              <w:rPr>
                <w:bCs/>
                <w:spacing w:val="-6"/>
                <w:kern w:val="2"/>
                <w:sz w:val="28"/>
                <w:szCs w:val="28"/>
              </w:rPr>
              <w:t>.2.3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DA3C32">
            <w:pPr>
              <w:spacing w:line="221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7D4477">
              <w:rPr>
                <w:sz w:val="28"/>
                <w:szCs w:val="28"/>
              </w:rPr>
              <w:t>контроля за</w:t>
            </w:r>
            <w:proofErr w:type="gramEnd"/>
            <w:r w:rsidRPr="007D4477">
              <w:rPr>
                <w:sz w:val="28"/>
                <w:szCs w:val="28"/>
              </w:rPr>
              <w:t xml:space="preserve"> ситуацией </w:t>
            </w:r>
            <w:r w:rsidRPr="007D4477">
              <w:rPr>
                <w:spacing w:val="-6"/>
                <w:sz w:val="28"/>
                <w:szCs w:val="28"/>
              </w:rPr>
              <w:t>на</w:t>
            </w:r>
            <w:r w:rsidR="00663BBA" w:rsidRPr="007D4477">
              <w:rPr>
                <w:spacing w:val="-6"/>
                <w:sz w:val="28"/>
                <w:szCs w:val="28"/>
              </w:rPr>
              <w:t> </w:t>
            </w:r>
            <w:r w:rsidRPr="007D4477">
              <w:rPr>
                <w:spacing w:val="-6"/>
                <w:sz w:val="28"/>
                <w:szCs w:val="28"/>
              </w:rPr>
              <w:t>рынке труда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widowControl w:val="0"/>
              <w:spacing w:line="221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spacing w:line="221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spacing w:line="221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Ведущий специалист по правовой и кадровой работе Администрации Роговского сельского поселения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A4BE6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DA3C32" w:rsidRPr="007D4477">
              <w:rPr>
                <w:bCs/>
                <w:spacing w:val="-6"/>
                <w:kern w:val="2"/>
                <w:sz w:val="28"/>
                <w:szCs w:val="28"/>
              </w:rPr>
              <w:t>.2.4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spacing w:line="262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Организация работы по и</w:t>
            </w:r>
            <w:r w:rsidR="00DA3C32" w:rsidRPr="007D4477">
              <w:rPr>
                <w:sz w:val="28"/>
                <w:szCs w:val="28"/>
                <w:shd w:val="clear" w:color="auto" w:fill="FFFFFF"/>
              </w:rPr>
              <w:t>нформировани</w:t>
            </w:r>
            <w:r w:rsidRPr="007D4477">
              <w:rPr>
                <w:sz w:val="28"/>
                <w:szCs w:val="28"/>
                <w:shd w:val="clear" w:color="auto" w:fill="FFFFFF"/>
              </w:rPr>
              <w:t>ю</w:t>
            </w:r>
            <w:r w:rsidR="00DA3C32" w:rsidRPr="007D4477">
              <w:rPr>
                <w:sz w:val="28"/>
                <w:szCs w:val="28"/>
                <w:shd w:val="clear" w:color="auto" w:fill="FFFFFF"/>
              </w:rPr>
              <w:t xml:space="preserve"> и консультировани</w:t>
            </w:r>
            <w:r w:rsidRPr="007D4477">
              <w:rPr>
                <w:sz w:val="28"/>
                <w:szCs w:val="28"/>
                <w:shd w:val="clear" w:color="auto" w:fill="FFFFFF"/>
              </w:rPr>
              <w:t>ю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субъектов </w:t>
            </w:r>
            <w:r w:rsidR="00951D05" w:rsidRPr="007D4477">
              <w:rPr>
                <w:sz w:val="28"/>
                <w:szCs w:val="28"/>
              </w:rPr>
              <w:t>малого и среднего предпринимательства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по вопросам получения финансовой и нефинансовой поддержки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spacing w:line="262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7" w:rsidRPr="007D4477" w:rsidRDefault="007D4477" w:rsidP="007D4477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Сектор экономики и финансов Администрации Роговского сельского поселения отдел экономического и инвестиционного развития Администрации Егорлыкского района</w:t>
            </w:r>
          </w:p>
          <w:p w:rsidR="00951D05" w:rsidRPr="007D4477" w:rsidRDefault="00951D05" w:rsidP="00DA3C32">
            <w:pPr>
              <w:widowControl w:val="0"/>
              <w:spacing w:line="26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A4BE6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4</w:t>
            </w:r>
            <w:r w:rsidR="00DA3C32" w:rsidRPr="007D4477">
              <w:rPr>
                <w:bCs/>
                <w:spacing w:val="-6"/>
                <w:kern w:val="2"/>
                <w:sz w:val="28"/>
                <w:szCs w:val="28"/>
              </w:rPr>
              <w:t>.2.6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A4BE6">
            <w:pPr>
              <w:spacing w:line="262" w:lineRule="auto"/>
              <w:ind w:left="34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 xml:space="preserve">Организация работы по информированию и консультированию 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субъектов </w:t>
            </w:r>
            <w:r w:rsidR="00951D05" w:rsidRPr="007D4477">
              <w:rPr>
                <w:sz w:val="28"/>
                <w:szCs w:val="28"/>
              </w:rPr>
              <w:t>малого и среднего предпринимательства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по вопросам реструктуризации задолженности перед кредитно-финансовыми организациями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widowControl w:val="0"/>
              <w:spacing w:line="26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spacing w:line="262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до 30.09.2020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7" w:rsidRPr="007D4477" w:rsidRDefault="007D4477" w:rsidP="007D4477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Роговского сельского поселения </w:t>
            </w:r>
          </w:p>
          <w:p w:rsidR="00951D05" w:rsidRPr="007D4477" w:rsidRDefault="00951D05" w:rsidP="006A4BE6">
            <w:pPr>
              <w:widowControl w:val="0"/>
              <w:spacing w:line="26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FA116D" w:rsidRPr="007D4477">
              <w:rPr>
                <w:bCs/>
                <w:spacing w:val="-6"/>
                <w:kern w:val="2"/>
                <w:sz w:val="28"/>
                <w:szCs w:val="28"/>
              </w:rPr>
              <w:t>.2.7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Организация работы по информированию</w:t>
            </w:r>
            <w:r w:rsidR="00951D05" w:rsidRPr="007D4477">
              <w:rPr>
                <w:sz w:val="28"/>
                <w:szCs w:val="28"/>
              </w:rPr>
              <w:t xml:space="preserve"> инвесторов о формах поддержки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spacing w:line="221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FA116D" w:rsidRPr="007D4477">
              <w:rPr>
                <w:bCs/>
                <w:spacing w:val="-6"/>
                <w:kern w:val="2"/>
                <w:sz w:val="28"/>
                <w:szCs w:val="28"/>
              </w:rPr>
              <w:t>.2.8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7D4477">
            <w:pPr>
              <w:spacing w:line="221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Мониторинг финансово-экономического состояния </w:t>
            </w:r>
            <w:r w:rsidR="00FA116D" w:rsidRPr="007D4477">
              <w:rPr>
                <w:sz w:val="28"/>
                <w:szCs w:val="28"/>
              </w:rPr>
              <w:t xml:space="preserve">важнейших предприятий </w:t>
            </w:r>
            <w:r w:rsidR="007D4477" w:rsidRPr="007D4477">
              <w:rPr>
                <w:sz w:val="28"/>
                <w:szCs w:val="28"/>
              </w:rPr>
              <w:t>Роговского сельского поселения</w:t>
            </w:r>
            <w:r w:rsidR="00FA116D" w:rsidRPr="007D4477">
              <w:rPr>
                <w:sz w:val="28"/>
                <w:szCs w:val="28"/>
              </w:rPr>
              <w:t xml:space="preserve"> (влияющих на жизнеобеспечение)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widowControl w:val="0"/>
              <w:spacing w:line="221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spacing w:line="221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7D4477" w:rsidRDefault="007D4477" w:rsidP="00903854">
            <w:pPr>
              <w:spacing w:line="247" w:lineRule="auto"/>
              <w:ind w:left="29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Сектор экономики и финансов Администрации Роговского сельского поселения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widowControl w:val="0"/>
              <w:spacing w:line="223" w:lineRule="auto"/>
              <w:ind w:left="-57" w:right="-57"/>
              <w:jc w:val="center"/>
              <w:rPr>
                <w:bCs/>
                <w:kern w:val="2"/>
                <w:sz w:val="28"/>
                <w:szCs w:val="28"/>
              </w:rPr>
            </w:pPr>
            <w:r w:rsidRPr="007D4477">
              <w:rPr>
                <w:bCs/>
                <w:kern w:val="2"/>
                <w:sz w:val="28"/>
                <w:szCs w:val="28"/>
              </w:rPr>
              <w:t>4</w:t>
            </w:r>
            <w:r w:rsidR="00C64CF2" w:rsidRPr="007D4477">
              <w:rPr>
                <w:bCs/>
                <w:kern w:val="2"/>
                <w:sz w:val="28"/>
                <w:szCs w:val="28"/>
              </w:rPr>
              <w:t>.2.</w:t>
            </w:r>
            <w:r w:rsidRPr="007D4477">
              <w:rPr>
                <w:bCs/>
                <w:kern w:val="2"/>
                <w:sz w:val="28"/>
                <w:szCs w:val="28"/>
              </w:rPr>
              <w:t>9</w:t>
            </w:r>
            <w:r w:rsidR="00951D05" w:rsidRPr="007D4477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widowControl w:val="0"/>
              <w:spacing w:line="223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Организация работы информированию</w:t>
            </w:r>
            <w:r w:rsidRPr="007D4477">
              <w:rPr>
                <w:rFonts w:eastAsia="Arial Unicode MS"/>
                <w:sz w:val="28"/>
                <w:szCs w:val="28"/>
              </w:rPr>
              <w:t xml:space="preserve"> </w:t>
            </w:r>
            <w:r w:rsidR="00951D05" w:rsidRPr="007D4477">
              <w:rPr>
                <w:rFonts w:eastAsia="Arial Unicode MS"/>
                <w:sz w:val="28"/>
                <w:szCs w:val="28"/>
              </w:rPr>
              <w:t>организаций и граждан через</w:t>
            </w:r>
            <w:r w:rsidR="00C64CF2" w:rsidRPr="007D4477">
              <w:rPr>
                <w:rFonts w:eastAsia="Arial Unicode MS"/>
                <w:sz w:val="28"/>
                <w:szCs w:val="28"/>
              </w:rPr>
              <w:t xml:space="preserve"> муниципальные информационные ресурсы о </w:t>
            </w:r>
            <w:r w:rsidR="00951D05" w:rsidRPr="007D4477">
              <w:rPr>
                <w:rFonts w:eastAsia="Arial Unicode MS"/>
                <w:sz w:val="28"/>
                <w:szCs w:val="28"/>
              </w:rPr>
              <w:t>принимаемых мерах по обеспечению устойчивого развития экономики и социальной стабильности</w:t>
            </w:r>
            <w:r w:rsidR="00951D05" w:rsidRPr="007D4477">
              <w:rPr>
                <w:sz w:val="28"/>
                <w:szCs w:val="28"/>
              </w:rPr>
              <w:t xml:space="preserve"> </w:t>
            </w:r>
            <w:r w:rsidR="00440DD3" w:rsidRPr="007D4477">
              <w:rPr>
                <w:rFonts w:eastAsia="Arial Unicode MS"/>
                <w:sz w:val="28"/>
                <w:szCs w:val="28"/>
              </w:rPr>
              <w:t>Егорлыкского района</w:t>
            </w:r>
            <w:r w:rsidR="00951D05" w:rsidRPr="007D4477">
              <w:rPr>
                <w:rFonts w:eastAsia="Arial Unicode MS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="00951D05" w:rsidRPr="007D4477">
              <w:rPr>
                <w:rFonts w:eastAsia="Arial Unicode MS"/>
                <w:sz w:val="28"/>
                <w:szCs w:val="28"/>
              </w:rPr>
              <w:t>коронавирусной</w:t>
            </w:r>
            <w:proofErr w:type="spellEnd"/>
            <w:r w:rsidR="00951D05" w:rsidRPr="007D4477">
              <w:rPr>
                <w:rFonts w:eastAsia="Arial Unicode MS"/>
                <w:sz w:val="28"/>
                <w:szCs w:val="28"/>
              </w:rPr>
              <w:t xml:space="preserve"> инфекции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D2661C" w:rsidP="007D4477">
            <w:pPr>
              <w:spacing w:line="223" w:lineRule="auto"/>
              <w:ind w:left="29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рабочая группа (штаб) по профилактике новой </w:t>
            </w:r>
            <w:proofErr w:type="spellStart"/>
            <w:r w:rsidRPr="007D4477">
              <w:rPr>
                <w:sz w:val="28"/>
                <w:szCs w:val="28"/>
              </w:rPr>
              <w:t>короновирусной</w:t>
            </w:r>
            <w:proofErr w:type="spellEnd"/>
            <w:r w:rsidRPr="007D4477">
              <w:rPr>
                <w:sz w:val="28"/>
                <w:szCs w:val="28"/>
              </w:rPr>
              <w:t xml:space="preserve"> инфекции на территории </w:t>
            </w:r>
            <w:r w:rsidR="007D4477" w:rsidRPr="007D4477">
              <w:rPr>
                <w:sz w:val="28"/>
                <w:szCs w:val="28"/>
              </w:rPr>
              <w:t>Роговского сельского поселения</w:t>
            </w:r>
          </w:p>
        </w:tc>
      </w:tr>
    </w:tbl>
    <w:p w:rsidR="000D0BC0" w:rsidRPr="007D4477" w:rsidRDefault="000D0BC0" w:rsidP="00BE4838">
      <w:pPr>
        <w:rPr>
          <w:sz w:val="16"/>
          <w:szCs w:val="16"/>
        </w:rPr>
      </w:pPr>
    </w:p>
    <w:p w:rsidR="00F913A0" w:rsidRPr="007D4477" w:rsidRDefault="00F913A0" w:rsidP="00BE4838">
      <w:pPr>
        <w:tabs>
          <w:tab w:val="left" w:pos="9072"/>
        </w:tabs>
        <w:rPr>
          <w:sz w:val="28"/>
        </w:rPr>
      </w:pPr>
    </w:p>
    <w:p w:rsidR="007D4477" w:rsidRPr="007D4477" w:rsidRDefault="007D4477">
      <w:pPr>
        <w:tabs>
          <w:tab w:val="left" w:pos="9072"/>
        </w:tabs>
        <w:rPr>
          <w:sz w:val="28"/>
        </w:rPr>
      </w:pPr>
    </w:p>
    <w:sectPr w:rsidR="007D4477" w:rsidRPr="007D4477" w:rsidSect="006F45EC">
      <w:headerReference w:type="default" r:id="rId9"/>
      <w:footerReference w:type="even" r:id="rId10"/>
      <w:footerReference w:type="default" r:id="rId11"/>
      <w:pgSz w:w="16834" w:h="11909" w:orient="landscape"/>
      <w:pgMar w:top="992" w:right="1134" w:bottom="567" w:left="1134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3F" w:rsidRDefault="00D2433F">
      <w:r>
        <w:separator/>
      </w:r>
    </w:p>
  </w:endnote>
  <w:endnote w:type="continuationSeparator" w:id="0">
    <w:p w:rsidR="00D2433F" w:rsidRDefault="00D2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A0" w:rsidRDefault="007976FF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3A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D" w:rsidRPr="003A2A81" w:rsidRDefault="00455D7D" w:rsidP="003A2A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3F" w:rsidRDefault="00D2433F">
      <w:r>
        <w:separator/>
      </w:r>
    </w:p>
  </w:footnote>
  <w:footnote w:type="continuationSeparator" w:id="0">
    <w:p w:rsidR="00D2433F" w:rsidRDefault="00D2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05" w:rsidRDefault="00951D05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05" w:rsidRDefault="00951D05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3" w:rsidRDefault="000308E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05"/>
    <w:rsid w:val="000026FC"/>
    <w:rsid w:val="000129CB"/>
    <w:rsid w:val="0002295C"/>
    <w:rsid w:val="00023FC3"/>
    <w:rsid w:val="000308E3"/>
    <w:rsid w:val="00042CEE"/>
    <w:rsid w:val="00052C5A"/>
    <w:rsid w:val="000620C5"/>
    <w:rsid w:val="00073476"/>
    <w:rsid w:val="000869A4"/>
    <w:rsid w:val="000A3742"/>
    <w:rsid w:val="000C0CEE"/>
    <w:rsid w:val="000C31E9"/>
    <w:rsid w:val="000C6A79"/>
    <w:rsid w:val="000D0BC0"/>
    <w:rsid w:val="000E2EEC"/>
    <w:rsid w:val="000F653D"/>
    <w:rsid w:val="00102208"/>
    <w:rsid w:val="00115411"/>
    <w:rsid w:val="001209FE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A4B82"/>
    <w:rsid w:val="001B0A65"/>
    <w:rsid w:val="001B1F05"/>
    <w:rsid w:val="001C0F45"/>
    <w:rsid w:val="001C4539"/>
    <w:rsid w:val="001D3C0B"/>
    <w:rsid w:val="001F79D1"/>
    <w:rsid w:val="002430BC"/>
    <w:rsid w:val="00254EAF"/>
    <w:rsid w:val="00263DC5"/>
    <w:rsid w:val="002A072B"/>
    <w:rsid w:val="002B35FC"/>
    <w:rsid w:val="002E4DF4"/>
    <w:rsid w:val="002E615F"/>
    <w:rsid w:val="00301252"/>
    <w:rsid w:val="00323F4F"/>
    <w:rsid w:val="0033763A"/>
    <w:rsid w:val="00387DDC"/>
    <w:rsid w:val="003901CD"/>
    <w:rsid w:val="003A2A81"/>
    <w:rsid w:val="003A3AA0"/>
    <w:rsid w:val="003B18AE"/>
    <w:rsid w:val="003C20EA"/>
    <w:rsid w:val="003D10D8"/>
    <w:rsid w:val="003E18CE"/>
    <w:rsid w:val="003F0DBF"/>
    <w:rsid w:val="00402E66"/>
    <w:rsid w:val="00412EA3"/>
    <w:rsid w:val="00420D04"/>
    <w:rsid w:val="00422BE7"/>
    <w:rsid w:val="00424F2A"/>
    <w:rsid w:val="0042612B"/>
    <w:rsid w:val="00440DD3"/>
    <w:rsid w:val="00451CD4"/>
    <w:rsid w:val="00455D7D"/>
    <w:rsid w:val="00493784"/>
    <w:rsid w:val="004962A7"/>
    <w:rsid w:val="004B29FF"/>
    <w:rsid w:val="004C2146"/>
    <w:rsid w:val="004E48E1"/>
    <w:rsid w:val="005176C4"/>
    <w:rsid w:val="00557DF4"/>
    <w:rsid w:val="00563120"/>
    <w:rsid w:val="005657ED"/>
    <w:rsid w:val="00581FBE"/>
    <w:rsid w:val="005C357B"/>
    <w:rsid w:val="005C3F38"/>
    <w:rsid w:val="005C5B49"/>
    <w:rsid w:val="005D4427"/>
    <w:rsid w:val="005E41C1"/>
    <w:rsid w:val="005F75FC"/>
    <w:rsid w:val="006019A4"/>
    <w:rsid w:val="00631047"/>
    <w:rsid w:val="006337A9"/>
    <w:rsid w:val="00663BBA"/>
    <w:rsid w:val="0068213D"/>
    <w:rsid w:val="006A4010"/>
    <w:rsid w:val="006A4BE6"/>
    <w:rsid w:val="006C5358"/>
    <w:rsid w:val="006E06EB"/>
    <w:rsid w:val="006F45EC"/>
    <w:rsid w:val="006F7275"/>
    <w:rsid w:val="00714A1E"/>
    <w:rsid w:val="00751E47"/>
    <w:rsid w:val="00762C92"/>
    <w:rsid w:val="0076648A"/>
    <w:rsid w:val="00781E63"/>
    <w:rsid w:val="00791A09"/>
    <w:rsid w:val="007956D4"/>
    <w:rsid w:val="007976FF"/>
    <w:rsid w:val="007A1939"/>
    <w:rsid w:val="007B68C3"/>
    <w:rsid w:val="007C3850"/>
    <w:rsid w:val="007C6A03"/>
    <w:rsid w:val="007D0E03"/>
    <w:rsid w:val="007D3D68"/>
    <w:rsid w:val="007D4477"/>
    <w:rsid w:val="007D4780"/>
    <w:rsid w:val="007F0E0D"/>
    <w:rsid w:val="00806BD0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D79B1"/>
    <w:rsid w:val="008E0A5D"/>
    <w:rsid w:val="008E6579"/>
    <w:rsid w:val="00903854"/>
    <w:rsid w:val="00906F59"/>
    <w:rsid w:val="00927BAA"/>
    <w:rsid w:val="00927FF9"/>
    <w:rsid w:val="00931A71"/>
    <w:rsid w:val="009324D9"/>
    <w:rsid w:val="00934753"/>
    <w:rsid w:val="00951D05"/>
    <w:rsid w:val="00970176"/>
    <w:rsid w:val="009727CF"/>
    <w:rsid w:val="009A468C"/>
    <w:rsid w:val="009B7E55"/>
    <w:rsid w:val="009D0606"/>
    <w:rsid w:val="009D13F9"/>
    <w:rsid w:val="00A0328E"/>
    <w:rsid w:val="00A25968"/>
    <w:rsid w:val="00A34B14"/>
    <w:rsid w:val="00A4282B"/>
    <w:rsid w:val="00A46FA3"/>
    <w:rsid w:val="00A63942"/>
    <w:rsid w:val="00A77013"/>
    <w:rsid w:val="00A957EB"/>
    <w:rsid w:val="00AB3795"/>
    <w:rsid w:val="00AB6212"/>
    <w:rsid w:val="00AD05B9"/>
    <w:rsid w:val="00AD4F06"/>
    <w:rsid w:val="00AE5FDE"/>
    <w:rsid w:val="00AF1EBF"/>
    <w:rsid w:val="00AF6D5E"/>
    <w:rsid w:val="00AF732D"/>
    <w:rsid w:val="00B23C09"/>
    <w:rsid w:val="00B3104D"/>
    <w:rsid w:val="00B3794E"/>
    <w:rsid w:val="00B407A6"/>
    <w:rsid w:val="00B45251"/>
    <w:rsid w:val="00B51A6A"/>
    <w:rsid w:val="00B548D3"/>
    <w:rsid w:val="00B60AF2"/>
    <w:rsid w:val="00B63B47"/>
    <w:rsid w:val="00B90930"/>
    <w:rsid w:val="00B9175C"/>
    <w:rsid w:val="00B9275B"/>
    <w:rsid w:val="00B92BC2"/>
    <w:rsid w:val="00B94165"/>
    <w:rsid w:val="00BA4B1F"/>
    <w:rsid w:val="00BA5E62"/>
    <w:rsid w:val="00BC0EE3"/>
    <w:rsid w:val="00BC4779"/>
    <w:rsid w:val="00BC5AE7"/>
    <w:rsid w:val="00BC621A"/>
    <w:rsid w:val="00BD5182"/>
    <w:rsid w:val="00BD5F60"/>
    <w:rsid w:val="00BE4838"/>
    <w:rsid w:val="00BE7645"/>
    <w:rsid w:val="00C1293A"/>
    <w:rsid w:val="00C25324"/>
    <w:rsid w:val="00C32A37"/>
    <w:rsid w:val="00C55EB3"/>
    <w:rsid w:val="00C6271A"/>
    <w:rsid w:val="00C64CF2"/>
    <w:rsid w:val="00CF06C4"/>
    <w:rsid w:val="00D01923"/>
    <w:rsid w:val="00D1229A"/>
    <w:rsid w:val="00D1289F"/>
    <w:rsid w:val="00D2433F"/>
    <w:rsid w:val="00D2661C"/>
    <w:rsid w:val="00D3406B"/>
    <w:rsid w:val="00D35C81"/>
    <w:rsid w:val="00D371EF"/>
    <w:rsid w:val="00D50B6E"/>
    <w:rsid w:val="00D6059F"/>
    <w:rsid w:val="00D730BB"/>
    <w:rsid w:val="00DA3C32"/>
    <w:rsid w:val="00DB6BD3"/>
    <w:rsid w:val="00DE0B23"/>
    <w:rsid w:val="00DF7D17"/>
    <w:rsid w:val="00E24950"/>
    <w:rsid w:val="00E3043D"/>
    <w:rsid w:val="00E37378"/>
    <w:rsid w:val="00E40993"/>
    <w:rsid w:val="00E4765D"/>
    <w:rsid w:val="00E6697E"/>
    <w:rsid w:val="00E7199D"/>
    <w:rsid w:val="00E72782"/>
    <w:rsid w:val="00E92355"/>
    <w:rsid w:val="00E96B36"/>
    <w:rsid w:val="00EC47C0"/>
    <w:rsid w:val="00ED1CFF"/>
    <w:rsid w:val="00ED1F95"/>
    <w:rsid w:val="00ED7C3D"/>
    <w:rsid w:val="00EE4F36"/>
    <w:rsid w:val="00EF488F"/>
    <w:rsid w:val="00F2305D"/>
    <w:rsid w:val="00F357FC"/>
    <w:rsid w:val="00F52ED7"/>
    <w:rsid w:val="00F71B52"/>
    <w:rsid w:val="00F913A0"/>
    <w:rsid w:val="00F957C4"/>
    <w:rsid w:val="00FA116D"/>
    <w:rsid w:val="00FC1AE8"/>
    <w:rsid w:val="00FC5345"/>
    <w:rsid w:val="00FC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EB3"/>
  </w:style>
  <w:style w:type="paragraph" w:styleId="1">
    <w:name w:val="heading 1"/>
    <w:basedOn w:val="a"/>
    <w:next w:val="a"/>
    <w:qFormat/>
    <w:rsid w:val="00C55EB3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5EB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55EB3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C55EB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C55EB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5EB3"/>
  </w:style>
  <w:style w:type="paragraph" w:styleId="21">
    <w:name w:val="Body Text Indent 2"/>
    <w:basedOn w:val="a"/>
    <w:rsid w:val="00C55EB3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2FED-C4E8-48A6-A787-EBA43832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3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2</cp:revision>
  <cp:lastPrinted>2020-04-09T09:01:00Z</cp:lastPrinted>
  <dcterms:created xsi:type="dcterms:W3CDTF">2020-04-20T10:38:00Z</dcterms:created>
  <dcterms:modified xsi:type="dcterms:W3CDTF">2020-04-20T10:38:00Z</dcterms:modified>
</cp:coreProperties>
</file>