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BA4D23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4300AB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  <w:sz w:val="28"/>
                      <w:szCs w:val="28"/>
                    </w:rPr>
                    <w:t>27</w:t>
                  </w:r>
                  <w:r w:rsidR="003C66D1">
                    <w:rPr>
                      <w:rStyle w:val="4Exact0"/>
                      <w:b/>
                      <w:bCs/>
                    </w:rPr>
                    <w:t xml:space="preserve"> декабря 202</w:t>
                  </w:r>
                  <w:r>
                    <w:rPr>
                      <w:rStyle w:val="4Exact0"/>
                      <w:b/>
                      <w:bCs/>
                    </w:rPr>
                    <w:t>3</w:t>
                  </w:r>
                  <w:r w:rsidR="003C66D1">
                    <w:rPr>
                      <w:rStyle w:val="4Exact0"/>
                      <w:b/>
                      <w:bCs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4300AB">
                    <w:rPr>
                      <w:rStyle w:val="4Exact0"/>
                      <w:b/>
                      <w:bCs/>
                    </w:rPr>
                    <w:t>96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1F0D53">
      <w:pPr>
        <w:pStyle w:val="40"/>
        <w:shd w:val="clear" w:color="auto" w:fill="auto"/>
        <w:tabs>
          <w:tab w:val="left" w:pos="6521"/>
        </w:tabs>
        <w:spacing w:after="300" w:line="302" w:lineRule="exact"/>
        <w:ind w:right="2827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 xml:space="preserve">Роговского сельского поселения </w:t>
      </w:r>
      <w:r w:rsidR="0066731A" w:rsidRPr="001F0D53">
        <w:rPr>
          <w:b w:val="0"/>
          <w:color w:val="auto"/>
          <w:sz w:val="28"/>
          <w:szCs w:val="28"/>
        </w:rPr>
        <w:t>«</w:t>
      </w:r>
      <w:r w:rsidR="001F0D53" w:rsidRPr="001F0D53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6731A" w:rsidRPr="001F0D53">
        <w:rPr>
          <w:b w:val="0"/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4300AB">
        <w:rPr>
          <w:rStyle w:val="41"/>
          <w:bCs/>
          <w:color w:val="auto"/>
          <w:sz w:val="28"/>
          <w:szCs w:val="28"/>
        </w:rPr>
        <w:t>4</w:t>
      </w:r>
      <w:r w:rsidR="001F0D53">
        <w:rPr>
          <w:rStyle w:val="41"/>
          <w:bCs/>
          <w:color w:val="auto"/>
          <w:sz w:val="28"/>
          <w:szCs w:val="28"/>
        </w:rPr>
        <w:t xml:space="preserve"> </w:t>
      </w:r>
      <w:r w:rsidRPr="003C66D1">
        <w:rPr>
          <w:rStyle w:val="41"/>
          <w:bCs/>
          <w:color w:val="auto"/>
          <w:sz w:val="28"/>
          <w:szCs w:val="28"/>
        </w:rPr>
        <w:t>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подпунктом </w:t>
      </w:r>
      <w:r w:rsidR="00C12BBF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11 пункта 2 статьи 3</w:t>
      </w:r>
      <w:r w:rsidR="00C12BB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</w:t>
      </w:r>
      <w:r w:rsidR="001F0D53" w:rsidRPr="001F0D53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C66D1">
        <w:rPr>
          <w:rStyle w:val="51"/>
          <w:color w:val="auto"/>
          <w:sz w:val="28"/>
          <w:szCs w:val="28"/>
        </w:rPr>
        <w:t>» на 202</w:t>
      </w:r>
      <w:r w:rsidR="004300AB">
        <w:rPr>
          <w:rStyle w:val="51"/>
          <w:color w:val="auto"/>
          <w:sz w:val="28"/>
          <w:szCs w:val="28"/>
        </w:rPr>
        <w:t>4</w:t>
      </w:r>
      <w:r w:rsidRPr="003C66D1">
        <w:rPr>
          <w:rStyle w:val="51"/>
          <w:color w:val="auto"/>
          <w:sz w:val="28"/>
          <w:szCs w:val="28"/>
        </w:rPr>
        <w:t xml:space="preserve">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color w:val="auto"/>
          <w:sz w:val="28"/>
          <w:szCs w:val="28"/>
        </w:rPr>
        <w:t>Контроль за выполнением постановления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BA4D23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>
      <w:pPr>
        <w:pStyle w:val="50"/>
        <w:shd w:val="clear" w:color="auto" w:fill="auto"/>
        <w:spacing w:before="0" w:after="337" w:line="259" w:lineRule="exact"/>
        <w:ind w:left="10580" w:right="180"/>
        <w:jc w:val="right"/>
      </w:pPr>
      <w:r>
        <w:rPr>
          <w:rStyle w:val="51"/>
        </w:rPr>
        <w:lastRenderedPageBreak/>
        <w:t xml:space="preserve">Приложение к распоряжению Администрации Роговского сельского поселения  </w:t>
      </w:r>
      <w:r w:rsidR="004300AB">
        <w:rPr>
          <w:rStyle w:val="51"/>
        </w:rPr>
        <w:t xml:space="preserve">                           от 27</w:t>
      </w:r>
      <w:r>
        <w:rPr>
          <w:rStyle w:val="51"/>
        </w:rPr>
        <w:t>.12.202</w:t>
      </w:r>
      <w:r w:rsidR="004300AB">
        <w:rPr>
          <w:rStyle w:val="51"/>
        </w:rPr>
        <w:t>3</w:t>
      </w:r>
      <w:r>
        <w:rPr>
          <w:rStyle w:val="51"/>
        </w:rPr>
        <w:t xml:space="preserve"> года № </w:t>
      </w:r>
      <w:r w:rsidR="004300AB">
        <w:rPr>
          <w:rStyle w:val="51"/>
        </w:rPr>
        <w:t>96</w:t>
      </w:r>
    </w:p>
    <w:p w:rsidR="006E27DC" w:rsidRPr="00737EC1" w:rsidRDefault="003C66D1" w:rsidP="00EC6503">
      <w:pPr>
        <w:pStyle w:val="50"/>
        <w:shd w:val="clear" w:color="auto" w:fill="auto"/>
        <w:tabs>
          <w:tab w:val="left" w:pos="14459"/>
        </w:tabs>
        <w:spacing w:before="0" w:after="0" w:line="288" w:lineRule="exact"/>
        <w:ind w:left="-567" w:right="-67" w:firstLine="567"/>
        <w:jc w:val="center"/>
        <w:rPr>
          <w:b/>
          <w:color w:val="auto"/>
          <w:sz w:val="24"/>
          <w:szCs w:val="24"/>
        </w:rPr>
      </w:pPr>
      <w:r w:rsidRPr="00737EC1">
        <w:rPr>
          <w:rStyle w:val="51"/>
          <w:b/>
          <w:color w:val="auto"/>
          <w:sz w:val="24"/>
          <w:szCs w:val="24"/>
        </w:rPr>
        <w:t>План</w:t>
      </w:r>
    </w:p>
    <w:p w:rsidR="00EC6503" w:rsidRPr="00737EC1" w:rsidRDefault="003C66D1" w:rsidP="004300AB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jc w:val="center"/>
        <w:rPr>
          <w:rStyle w:val="41"/>
          <w:bCs/>
          <w:color w:val="auto"/>
          <w:sz w:val="28"/>
          <w:szCs w:val="28"/>
        </w:rPr>
      </w:pPr>
      <w:r w:rsidRPr="00737EC1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737EC1">
        <w:rPr>
          <w:b w:val="0"/>
          <w:color w:val="auto"/>
          <w:sz w:val="28"/>
          <w:szCs w:val="28"/>
        </w:rPr>
        <w:t>Роговского сельского поселения «</w:t>
      </w:r>
      <w:r w:rsidR="001F0D53" w:rsidRPr="001F0D53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C6503" w:rsidRPr="00737EC1">
        <w:rPr>
          <w:b w:val="0"/>
          <w:color w:val="auto"/>
          <w:sz w:val="28"/>
          <w:szCs w:val="28"/>
        </w:rPr>
        <w:t>»</w:t>
      </w:r>
      <w:r w:rsidR="00EC6503" w:rsidRPr="00737EC1">
        <w:rPr>
          <w:rStyle w:val="41"/>
          <w:b/>
          <w:bCs/>
          <w:color w:val="auto"/>
          <w:sz w:val="28"/>
          <w:szCs w:val="28"/>
        </w:rPr>
        <w:t xml:space="preserve"> </w:t>
      </w:r>
      <w:r w:rsidR="00EC6503" w:rsidRPr="00737EC1">
        <w:rPr>
          <w:rStyle w:val="41"/>
          <w:bCs/>
          <w:color w:val="auto"/>
          <w:sz w:val="28"/>
          <w:szCs w:val="28"/>
        </w:rPr>
        <w:t>на 202</w:t>
      </w:r>
      <w:r w:rsidR="004300AB">
        <w:rPr>
          <w:rStyle w:val="41"/>
          <w:bCs/>
          <w:color w:val="auto"/>
          <w:sz w:val="28"/>
          <w:szCs w:val="28"/>
        </w:rPr>
        <w:t>4</w:t>
      </w:r>
      <w:r w:rsidR="00EC6503" w:rsidRPr="00737EC1">
        <w:rPr>
          <w:rStyle w:val="41"/>
          <w:bCs/>
          <w:color w:val="auto"/>
          <w:sz w:val="28"/>
          <w:szCs w:val="28"/>
        </w:rPr>
        <w:t xml:space="preserve"> год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24"/>
        <w:gridCol w:w="3128"/>
        <w:gridCol w:w="1985"/>
        <w:gridCol w:w="1842"/>
        <w:gridCol w:w="1461"/>
        <w:gridCol w:w="1533"/>
        <w:gridCol w:w="1635"/>
        <w:gridCol w:w="1596"/>
        <w:gridCol w:w="1613"/>
      </w:tblGrid>
      <w:tr w:rsidR="009E6071" w:rsidTr="001F0D53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42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(краткое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461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377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1F0D53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внебюджет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ные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1F0D53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1F0D53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 xml:space="preserve">Подпрограмма </w:t>
            </w:r>
            <w:r w:rsidRPr="001F0D53">
              <w:rPr>
                <w:bCs/>
                <w:kern w:val="2"/>
                <w:sz w:val="24"/>
                <w:szCs w:val="24"/>
              </w:rPr>
              <w:t>«</w:t>
            </w:r>
            <w:r w:rsidRPr="001F0D53">
              <w:rPr>
                <w:bCs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1F0D5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Администрация Роговского сельского</w:t>
            </w:r>
            <w:r w:rsidR="004300AB">
              <w:rPr>
                <w:rStyle w:val="211pt0"/>
                <w:color w:val="auto"/>
                <w:sz w:val="24"/>
                <w:szCs w:val="24"/>
              </w:rPr>
              <w:t xml:space="preserve"> </w:t>
            </w:r>
            <w:r w:rsidRPr="001F0D53">
              <w:rPr>
                <w:rStyle w:val="211pt0"/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461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1F0D53" w:rsidRDefault="004300AB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52,9</w:t>
            </w:r>
          </w:p>
        </w:tc>
        <w:tc>
          <w:tcPr>
            <w:tcW w:w="1635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1F0D53" w:rsidRDefault="004300AB" w:rsidP="004300A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</w:rPr>
              <w:t>52,9</w:t>
            </w:r>
          </w:p>
        </w:tc>
        <w:tc>
          <w:tcPr>
            <w:tcW w:w="1613" w:type="dxa"/>
            <w:vAlign w:val="center"/>
          </w:tcPr>
          <w:p w:rsidR="009E6071" w:rsidRPr="001F0D53" w:rsidRDefault="009E6071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1F0D53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F0D53">
              <w:rPr>
                <w:rFonts w:ascii="Times New Roman" w:hAnsi="Times New Roman" w:cs="Times New Roman"/>
                <w:kern w:val="2"/>
              </w:rPr>
              <w:t>Основное мероприятие 4.1.</w:t>
            </w:r>
          </w:p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Администрация Роговского сельского</w:t>
            </w:r>
            <w:r w:rsidR="00C12BBF">
              <w:rPr>
                <w:rStyle w:val="211pt0"/>
                <w:color w:val="auto"/>
                <w:sz w:val="24"/>
                <w:szCs w:val="24"/>
              </w:rPr>
              <w:t xml:space="preserve"> </w:t>
            </w:r>
            <w:r w:rsidRPr="001F0D53">
              <w:rPr>
                <w:rStyle w:val="211pt0"/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9E6071" w:rsidRPr="001F0D53" w:rsidRDefault="004300AB" w:rsidP="001F0D5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Не снижение</w:t>
            </w:r>
            <w:r w:rsidR="001F0D53" w:rsidRPr="001F0D53">
              <w:rPr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61" w:type="dxa"/>
            <w:vAlign w:val="center"/>
          </w:tcPr>
          <w:p w:rsidR="009E6071" w:rsidRPr="001F0D53" w:rsidRDefault="009E6071" w:rsidP="00C12BBF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4300AB">
              <w:rPr>
                <w:rStyle w:val="211pt0"/>
                <w:color w:val="auto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9E6071" w:rsidRPr="001F0D53" w:rsidRDefault="004300AB" w:rsidP="004300A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52,9</w:t>
            </w:r>
          </w:p>
        </w:tc>
        <w:tc>
          <w:tcPr>
            <w:tcW w:w="1635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1F0D53" w:rsidRDefault="004300AB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52,9</w:t>
            </w:r>
          </w:p>
        </w:tc>
        <w:tc>
          <w:tcPr>
            <w:tcW w:w="1613" w:type="dxa"/>
            <w:vAlign w:val="center"/>
          </w:tcPr>
          <w:p w:rsidR="009E6071" w:rsidRPr="001F0D53" w:rsidRDefault="009E6071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F0D53" w:rsidRPr="00737EC1" w:rsidTr="001F0D53">
        <w:tc>
          <w:tcPr>
            <w:tcW w:w="524" w:type="dxa"/>
            <w:vAlign w:val="center"/>
          </w:tcPr>
          <w:p w:rsidR="001F0D53" w:rsidRPr="00737EC1" w:rsidRDefault="001F0D53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1F0D53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1F0D53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1F0D53">
              <w:rPr>
                <w:rFonts w:ascii="Times New Roman" w:hAnsi="Times New Roman" w:cs="Times New Roman"/>
                <w:bCs/>
              </w:rPr>
              <w:t>Осуществление внутреннего муниципального финансового контроля</w:t>
            </w:r>
            <w:r w:rsidRPr="001F0D53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985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</w:rPr>
            </w:pP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</w:t>
            </w:r>
            <w:r w:rsidR="00C12BBF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461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1F0D53" w:rsidRPr="00C12BBF" w:rsidRDefault="004300AB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49,6</w:t>
            </w:r>
          </w:p>
        </w:tc>
        <w:tc>
          <w:tcPr>
            <w:tcW w:w="1635" w:type="dxa"/>
            <w:vAlign w:val="center"/>
          </w:tcPr>
          <w:p w:rsidR="001F0D53" w:rsidRPr="00C12BBF" w:rsidRDefault="00C12BBF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1F0D53" w:rsidRPr="00C12BBF" w:rsidRDefault="004300AB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49,6</w:t>
            </w:r>
          </w:p>
        </w:tc>
        <w:tc>
          <w:tcPr>
            <w:tcW w:w="1613" w:type="dxa"/>
            <w:vAlign w:val="center"/>
          </w:tcPr>
          <w:p w:rsidR="001F0D53" w:rsidRPr="00C12BBF" w:rsidRDefault="00C12BBF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F0D53" w:rsidRPr="00737EC1" w:rsidTr="001F0D53">
        <w:tc>
          <w:tcPr>
            <w:tcW w:w="524" w:type="dxa"/>
            <w:vAlign w:val="center"/>
          </w:tcPr>
          <w:p w:rsidR="001F0D53" w:rsidRPr="00737EC1" w:rsidRDefault="001F0D53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Основное мероприятие 5.1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</w:rPr>
            </w:pP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</w:t>
            </w:r>
            <w:r w:rsidR="00C12BBF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1F0D53" w:rsidRPr="001F0D53" w:rsidRDefault="004300AB" w:rsidP="001F0D5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Не снижение</w:t>
            </w:r>
            <w:r w:rsidR="001F0D53" w:rsidRPr="001F0D53">
              <w:rPr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61" w:type="dxa"/>
            <w:vAlign w:val="center"/>
          </w:tcPr>
          <w:p w:rsidR="001F0D53" w:rsidRPr="001F0D53" w:rsidRDefault="001F0D53" w:rsidP="00C12BBF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4300AB">
              <w:rPr>
                <w:rStyle w:val="211pt0"/>
                <w:color w:val="auto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1F0D53" w:rsidRPr="001F0D53" w:rsidRDefault="004300AB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635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1F0D53" w:rsidRPr="001F0D53" w:rsidRDefault="004300AB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49,6</w:t>
            </w:r>
          </w:p>
        </w:tc>
        <w:tc>
          <w:tcPr>
            <w:tcW w:w="1613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37EC1" w:rsidRPr="00737EC1" w:rsidTr="00737EC1">
        <w:tc>
          <w:tcPr>
            <w:tcW w:w="8940" w:type="dxa"/>
            <w:gridSpan w:val="5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33" w:type="dxa"/>
            <w:vAlign w:val="center"/>
          </w:tcPr>
          <w:p w:rsidR="00737EC1" w:rsidRPr="00737EC1" w:rsidRDefault="004300AB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102,5</w:t>
            </w:r>
          </w:p>
        </w:tc>
        <w:tc>
          <w:tcPr>
            <w:tcW w:w="1635" w:type="dxa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737EC1" w:rsidRPr="00737EC1" w:rsidRDefault="004300AB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102,5</w:t>
            </w: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 w:rsidR="00737EC1" w:rsidRPr="00737EC1" w:rsidRDefault="00737EC1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23" w:rsidRDefault="00BA4D23" w:rsidP="006E27DC">
      <w:r>
        <w:separator/>
      </w:r>
    </w:p>
  </w:endnote>
  <w:endnote w:type="continuationSeparator" w:id="0">
    <w:p w:rsidR="00BA4D23" w:rsidRDefault="00BA4D23" w:rsidP="006E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23" w:rsidRDefault="00BA4D23"/>
  </w:footnote>
  <w:footnote w:type="continuationSeparator" w:id="0">
    <w:p w:rsidR="00BA4D23" w:rsidRDefault="00BA4D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27DC"/>
    <w:rsid w:val="000A3A04"/>
    <w:rsid w:val="001F0D53"/>
    <w:rsid w:val="002E2D6E"/>
    <w:rsid w:val="003210FF"/>
    <w:rsid w:val="003C66D1"/>
    <w:rsid w:val="004300AB"/>
    <w:rsid w:val="0066731A"/>
    <w:rsid w:val="006E27DC"/>
    <w:rsid w:val="00737EC1"/>
    <w:rsid w:val="008D21C2"/>
    <w:rsid w:val="009B3939"/>
    <w:rsid w:val="009E6071"/>
    <w:rsid w:val="00A048C3"/>
    <w:rsid w:val="00A257D7"/>
    <w:rsid w:val="00A46B2C"/>
    <w:rsid w:val="00BA4D23"/>
    <w:rsid w:val="00C12BBF"/>
    <w:rsid w:val="00E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2298FFB-47AD-443B-AD60-C0055D51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8787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94949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5F5F5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949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048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8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6</cp:revision>
  <cp:lastPrinted>2024-02-05T13:58:00Z</cp:lastPrinted>
  <dcterms:created xsi:type="dcterms:W3CDTF">2021-01-21T14:07:00Z</dcterms:created>
  <dcterms:modified xsi:type="dcterms:W3CDTF">2024-02-05T14:01:00Z</dcterms:modified>
</cp:coreProperties>
</file>