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713336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531060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proofErr w:type="gramEnd"/>
      <w:r w:rsidR="00FA0B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F054B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71</w:t>
      </w:r>
      <w:r w:rsidR="00010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>отчета об исполнении Плана реализации муниципальной программы Роговского сельского поселения «</w:t>
      </w:r>
      <w:r w:rsidR="00B11494" w:rsidRPr="00B11494">
        <w:rPr>
          <w:rFonts w:ascii="Times New Roman" w:hAnsi="Times New Roman"/>
          <w:b/>
          <w:bCs/>
          <w:spacing w:val="-4"/>
          <w:kern w:val="2"/>
          <w:sz w:val="24"/>
          <w:szCs w:val="24"/>
        </w:rPr>
        <w:t>Управление муниципальными финансами и создание условий для эффективного</w:t>
      </w:r>
      <w:r w:rsidR="00B11494" w:rsidRPr="00B11494">
        <w:rPr>
          <w:rFonts w:ascii="Times New Roman" w:hAnsi="Times New Roman"/>
          <w:b/>
          <w:bCs/>
          <w:kern w:val="2"/>
          <w:sz w:val="24"/>
          <w:szCs w:val="24"/>
        </w:rPr>
        <w:t xml:space="preserve"> управления муниципальными </w:t>
      </w:r>
      <w:proofErr w:type="gramStart"/>
      <w:r w:rsidR="00B11494" w:rsidRPr="00B11494">
        <w:rPr>
          <w:rFonts w:ascii="Times New Roman" w:hAnsi="Times New Roman"/>
          <w:b/>
          <w:bCs/>
          <w:kern w:val="2"/>
          <w:sz w:val="24"/>
          <w:szCs w:val="24"/>
        </w:rPr>
        <w:t>финансами</w:t>
      </w:r>
      <w:r w:rsidR="003B3DB0" w:rsidRPr="00B11494">
        <w:rPr>
          <w:rFonts w:ascii="Times New Roman" w:hAnsi="Times New Roman"/>
          <w:b/>
          <w:sz w:val="24"/>
          <w:szCs w:val="24"/>
        </w:rPr>
        <w:t>»</w:t>
      </w:r>
      <w:r w:rsidR="003B3DB0">
        <w:rPr>
          <w:rFonts w:ascii="Times New Roman" w:hAnsi="Times New Roman"/>
          <w:b/>
          <w:sz w:val="24"/>
          <w:szCs w:val="24"/>
        </w:rPr>
        <w:t xml:space="preserve"> </w:t>
      </w:r>
      <w:r w:rsidR="00531060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531060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3B3DB0">
        <w:rPr>
          <w:rFonts w:ascii="Times New Roman" w:hAnsi="Times New Roman"/>
          <w:b/>
          <w:sz w:val="24"/>
          <w:szCs w:val="24"/>
        </w:rPr>
        <w:t xml:space="preserve">за </w:t>
      </w:r>
      <w:r w:rsidR="00531060">
        <w:rPr>
          <w:rFonts w:ascii="Times New Roman" w:hAnsi="Times New Roman"/>
          <w:b/>
          <w:sz w:val="24"/>
          <w:szCs w:val="24"/>
        </w:rPr>
        <w:t xml:space="preserve">9 месяцев </w:t>
      </w:r>
      <w:r w:rsidR="00F054B1">
        <w:rPr>
          <w:rFonts w:ascii="Times New Roman" w:hAnsi="Times New Roman"/>
          <w:b/>
          <w:sz w:val="24"/>
          <w:szCs w:val="24"/>
        </w:rPr>
        <w:t>2022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</w:t>
      </w:r>
      <w:r w:rsidR="00531060">
        <w:rPr>
          <w:b w:val="0"/>
          <w:sz w:val="28"/>
          <w:szCs w:val="28"/>
        </w:rPr>
        <w:t xml:space="preserve">, </w:t>
      </w:r>
      <w:proofErr w:type="spellStart"/>
      <w:r w:rsidR="00531060">
        <w:rPr>
          <w:b w:val="0"/>
          <w:sz w:val="28"/>
          <w:szCs w:val="28"/>
        </w:rPr>
        <w:t>пп</w:t>
      </w:r>
      <w:proofErr w:type="spellEnd"/>
      <w:r w:rsidR="00531060">
        <w:rPr>
          <w:b w:val="0"/>
          <w:sz w:val="28"/>
          <w:szCs w:val="28"/>
        </w:rPr>
        <w:t xml:space="preserve"> 11</w:t>
      </w:r>
      <w:r w:rsidR="003B3DB0">
        <w:rPr>
          <w:b w:val="0"/>
          <w:sz w:val="28"/>
          <w:szCs w:val="28"/>
        </w:rPr>
        <w:t xml:space="preserve"> п 2 ст. 3</w:t>
      </w:r>
      <w:r w:rsidR="00531060">
        <w:rPr>
          <w:b w:val="0"/>
          <w:sz w:val="28"/>
          <w:szCs w:val="28"/>
        </w:rPr>
        <w:t>4</w:t>
      </w:r>
      <w:r w:rsidR="003B3DB0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43F9B" w:rsidRDefault="00343F9B" w:rsidP="003B3DB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43F9B" w:rsidRDefault="00343F9B" w:rsidP="003B3DB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Роговского сельского поселения «</w:t>
      </w:r>
      <w:r w:rsidR="00B11494" w:rsidRPr="00B11494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11494" w:rsidRPr="00B11494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="003B3DB0">
        <w:rPr>
          <w:rFonts w:ascii="Times New Roman" w:hAnsi="Times New Roman"/>
          <w:sz w:val="28"/>
          <w:szCs w:val="28"/>
        </w:rPr>
        <w:t xml:space="preserve">» </w:t>
      </w:r>
      <w:r w:rsidR="00976BBA">
        <w:rPr>
          <w:rFonts w:ascii="Times New Roman" w:hAnsi="Times New Roman"/>
          <w:sz w:val="28"/>
          <w:szCs w:val="28"/>
        </w:rPr>
        <w:t xml:space="preserve">за </w:t>
      </w:r>
      <w:r w:rsidR="00531060">
        <w:rPr>
          <w:rFonts w:ascii="Times New Roman" w:hAnsi="Times New Roman"/>
          <w:sz w:val="28"/>
          <w:szCs w:val="28"/>
        </w:rPr>
        <w:t>9 месяцев</w:t>
      </w:r>
      <w:r w:rsidR="00F054B1">
        <w:rPr>
          <w:rFonts w:ascii="Times New Roman" w:hAnsi="Times New Roman"/>
          <w:sz w:val="28"/>
          <w:szCs w:val="28"/>
        </w:rPr>
        <w:t xml:space="preserve"> 2022</w:t>
      </w:r>
      <w:r w:rsidR="00976BBA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0C5B4F">
        <w:rPr>
          <w:rFonts w:ascii="Times New Roman" w:hAnsi="Times New Roman"/>
          <w:sz w:val="28"/>
          <w:szCs w:val="28"/>
        </w:rPr>
        <w:t>распоряжению</w:t>
      </w:r>
      <w:r w:rsidRPr="002F36A4">
        <w:rPr>
          <w:rFonts w:ascii="Times New Roman" w:hAnsi="Times New Roman"/>
          <w:sz w:val="28"/>
          <w:szCs w:val="28"/>
        </w:rPr>
        <w:t>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 xml:space="preserve">. Настоящее </w:t>
      </w:r>
      <w:r w:rsidR="000C5B4F">
        <w:rPr>
          <w:rFonts w:ascii="Times New Roman" w:hAnsi="Times New Roman"/>
          <w:sz w:val="28"/>
          <w:szCs w:val="28"/>
        </w:rPr>
        <w:t>распоряжение</w:t>
      </w:r>
      <w:r w:rsidRPr="002F36A4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 xml:space="preserve">. Контроль за исполнением настоящего </w:t>
      </w:r>
      <w:r w:rsidR="000C5B4F">
        <w:rPr>
          <w:rFonts w:ascii="Times New Roman" w:hAnsi="Times New Roman"/>
          <w:sz w:val="28"/>
          <w:szCs w:val="28"/>
        </w:rPr>
        <w:t>распоряжения</w:t>
      </w:r>
      <w:r w:rsidRPr="002F36A4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531060" w:rsidP="00303637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303637" w:rsidRPr="002F36A4">
        <w:rPr>
          <w:rFonts w:ascii="Times New Roman" w:hAnsi="Times New Roman"/>
          <w:sz w:val="28"/>
          <w:szCs w:val="28"/>
        </w:rPr>
        <w:t xml:space="preserve"> </w:t>
      </w:r>
      <w:r w:rsidR="00303637">
        <w:rPr>
          <w:rFonts w:ascii="Times New Roman" w:hAnsi="Times New Roman"/>
          <w:sz w:val="28"/>
          <w:szCs w:val="28"/>
        </w:rPr>
        <w:t>А</w:t>
      </w:r>
      <w:r w:rsidR="00303637"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531060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>Роговского сельского</w:t>
      </w:r>
      <w:r w:rsidR="00303637" w:rsidRPr="002F36A4">
        <w:rPr>
          <w:rFonts w:ascii="Times New Roman" w:hAnsi="Times New Roman"/>
          <w:sz w:val="28"/>
          <w:szCs w:val="28"/>
        </w:rPr>
        <w:t xml:space="preserve"> поселения                                            </w:t>
      </w:r>
      <w:r w:rsidR="0030363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О.Л. Однороб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7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713336">
        <w:rPr>
          <w:rFonts w:ascii="Times New Roman" w:eastAsia="Times New Roman" w:hAnsi="Times New Roman" w:cs="Calibri"/>
          <w:sz w:val="24"/>
          <w:szCs w:val="24"/>
        </w:rPr>
        <w:t>Равспоряжению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DC111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531060">
        <w:rPr>
          <w:rFonts w:ascii="Times New Roman" w:eastAsia="Times New Roman" w:hAnsi="Times New Roman" w:cs="Calibri"/>
          <w:sz w:val="24"/>
          <w:szCs w:val="24"/>
        </w:rPr>
        <w:t>09</w:t>
      </w:r>
      <w:r>
        <w:rPr>
          <w:rFonts w:ascii="Times New Roman" w:eastAsia="Times New Roman" w:hAnsi="Times New Roman" w:cs="Calibri"/>
          <w:sz w:val="24"/>
          <w:szCs w:val="24"/>
        </w:rPr>
        <w:t>.</w:t>
      </w:r>
      <w:r w:rsidR="00531060">
        <w:rPr>
          <w:rFonts w:ascii="Times New Roman" w:eastAsia="Times New Roman" w:hAnsi="Times New Roman" w:cs="Calibri"/>
          <w:sz w:val="24"/>
          <w:szCs w:val="24"/>
        </w:rPr>
        <w:t>11</w:t>
      </w:r>
      <w:r w:rsidR="00F054B1">
        <w:rPr>
          <w:rFonts w:ascii="Times New Roman" w:eastAsia="Times New Roman" w:hAnsi="Times New Roman" w:cs="Calibri"/>
          <w:sz w:val="24"/>
          <w:szCs w:val="24"/>
        </w:rPr>
        <w:t>.2022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531060">
        <w:rPr>
          <w:rFonts w:ascii="Times New Roman" w:eastAsia="Times New Roman" w:hAnsi="Times New Roman" w:cs="Calibri"/>
          <w:sz w:val="24"/>
          <w:szCs w:val="24"/>
        </w:rPr>
        <w:t>71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7E79F2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79F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7E79F2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B11494" w:rsidRPr="007E79F2">
        <w:rPr>
          <w:rFonts w:ascii="Times New Roman" w:hAnsi="Times New Roman" w:cs="Times New Roman"/>
          <w:bCs/>
          <w:spacing w:val="-4"/>
          <w:kern w:val="2"/>
          <w:sz w:val="24"/>
          <w:szCs w:val="24"/>
        </w:rPr>
        <w:t>Управление муниципальными финансами и создание условий для эффективного</w:t>
      </w:r>
      <w:r w:rsidR="00B11494" w:rsidRPr="007E79F2">
        <w:rPr>
          <w:rFonts w:ascii="Times New Roman" w:hAnsi="Times New Roman" w:cs="Times New Roman"/>
          <w:bCs/>
          <w:kern w:val="2"/>
          <w:sz w:val="24"/>
          <w:szCs w:val="24"/>
        </w:rPr>
        <w:t xml:space="preserve"> управления муниципальными финансами</w:t>
      </w:r>
      <w:r w:rsidR="003B3DB0" w:rsidRPr="007E79F2">
        <w:rPr>
          <w:rFonts w:ascii="Times New Roman" w:hAnsi="Times New Roman" w:cs="Times New Roman"/>
          <w:kern w:val="2"/>
          <w:sz w:val="24"/>
          <w:szCs w:val="24"/>
        </w:rPr>
        <w:t>»</w:t>
      </w:r>
      <w:r w:rsidRPr="007E79F2">
        <w:rPr>
          <w:rFonts w:ascii="Times New Roman" w:hAnsi="Times New Roman" w:cs="Times New Roman"/>
          <w:sz w:val="24"/>
          <w:szCs w:val="24"/>
        </w:rPr>
        <w:t xml:space="preserve"> за </w:t>
      </w:r>
      <w:r w:rsidR="00531060">
        <w:rPr>
          <w:rFonts w:ascii="Times New Roman" w:hAnsi="Times New Roman" w:cs="Times New Roman"/>
          <w:sz w:val="24"/>
          <w:szCs w:val="24"/>
        </w:rPr>
        <w:t>9 месяцев</w:t>
      </w:r>
      <w:r w:rsidR="00F054B1">
        <w:rPr>
          <w:rFonts w:ascii="Times New Roman" w:hAnsi="Times New Roman" w:cs="Times New Roman"/>
          <w:sz w:val="24"/>
          <w:szCs w:val="24"/>
        </w:rPr>
        <w:t xml:space="preserve"> 2022</w:t>
      </w:r>
      <w:r w:rsidR="00C03B6A">
        <w:rPr>
          <w:rFonts w:ascii="Times New Roman" w:hAnsi="Times New Roman" w:cs="Times New Roman"/>
          <w:sz w:val="24"/>
          <w:szCs w:val="24"/>
        </w:rPr>
        <w:t xml:space="preserve"> </w:t>
      </w:r>
      <w:r w:rsidRPr="007E79F2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7E79F2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7E79F2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7E79F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7E79F2" w:rsidTr="00DC2580">
        <w:trPr>
          <w:tblHeader/>
          <w:tblCellSpacing w:w="5" w:type="nil"/>
        </w:trPr>
        <w:tc>
          <w:tcPr>
            <w:tcW w:w="426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055" w:rsidRPr="007E79F2" w:rsidTr="00DC2580">
        <w:trPr>
          <w:trHeight w:val="202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2B73F4" w:rsidRDefault="002B73F4" w:rsidP="002B73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Pr="002B73F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2B73F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2B73F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C73055" w:rsidRPr="007E79F2" w:rsidRDefault="00531060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00" w:type="dxa"/>
          </w:tcPr>
          <w:p w:rsidR="00C73055" w:rsidRPr="007E79F2" w:rsidRDefault="00531060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3" w:type="dxa"/>
          </w:tcPr>
          <w:p w:rsidR="00C73055" w:rsidRPr="007E79F2" w:rsidRDefault="00531060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558" w:type="dxa"/>
          </w:tcPr>
          <w:p w:rsidR="00C73055" w:rsidRPr="007E79F2" w:rsidRDefault="00531060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055" w:rsidRPr="007E79F2" w:rsidTr="00C73055">
        <w:trPr>
          <w:trHeight w:val="268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B73F4" w:rsidRPr="002B73F4" w:rsidRDefault="002B73F4" w:rsidP="002B7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73F4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4.1.</w:t>
            </w:r>
          </w:p>
          <w:p w:rsidR="00C73055" w:rsidRPr="002B73F4" w:rsidRDefault="002B73F4" w:rsidP="002B73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3F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2B73F4" w:rsidRDefault="002B73F4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3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Неснижение</w:t>
            </w:r>
            <w:proofErr w:type="spellEnd"/>
            <w:r w:rsidRPr="002B73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объема иных межбюджетных трансфертов, передаваемых из бюджета поселения бюджету муниципального района</w:t>
            </w:r>
            <w:r w:rsidRPr="002B7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73055" w:rsidRPr="002B7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условиях)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4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73055" w:rsidRPr="007E79F2" w:rsidRDefault="00531060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00" w:type="dxa"/>
          </w:tcPr>
          <w:p w:rsidR="00C73055" w:rsidRPr="007E79F2" w:rsidRDefault="00531060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3" w:type="dxa"/>
          </w:tcPr>
          <w:p w:rsidR="00C73055" w:rsidRPr="007E79F2" w:rsidRDefault="00531060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558" w:type="dxa"/>
          </w:tcPr>
          <w:p w:rsidR="00C73055" w:rsidRPr="007E79F2" w:rsidRDefault="00531060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3055" w:rsidRPr="007E79F2" w:rsidTr="00DC2580">
        <w:trPr>
          <w:trHeight w:val="360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Контрольное со</w:t>
            </w:r>
            <w:r w:rsidR="00BE4B32">
              <w:rPr>
                <w:rFonts w:ascii="Times New Roman" w:hAnsi="Times New Roman" w:cs="Times New Roman"/>
                <w:sz w:val="24"/>
                <w:szCs w:val="24"/>
              </w:rPr>
              <w:t>бытие  муниципальной программы 4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.1.1 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BE4B32" w:rsidP="00CB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5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E4B32" w:rsidRPr="007E79F2" w:rsidTr="00EC0356">
        <w:trPr>
          <w:trHeight w:val="200"/>
          <w:tblCellSpacing w:w="5" w:type="nil"/>
        </w:trPr>
        <w:tc>
          <w:tcPr>
            <w:tcW w:w="426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B32" w:rsidRPr="00BE4B32" w:rsidRDefault="00BE4B32" w:rsidP="00BE4B32">
            <w:pPr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BE4B32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</w:t>
            </w:r>
            <w:r w:rsidRPr="00BE4B3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BE4B32">
              <w:rPr>
                <w:rFonts w:ascii="Times New Roman" w:hAnsi="Times New Roman"/>
                <w:bCs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BE4B3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E4B32" w:rsidRPr="007E79F2" w:rsidRDefault="00BE4B32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700" w:type="dxa"/>
          </w:tcPr>
          <w:p w:rsidR="00BE4B32" w:rsidRPr="007E79F2" w:rsidRDefault="00BE4B32" w:rsidP="00DC11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93" w:type="dxa"/>
          </w:tcPr>
          <w:p w:rsidR="00BE4B32" w:rsidRPr="007E79F2" w:rsidRDefault="00531060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8" w:type="dxa"/>
          </w:tcPr>
          <w:p w:rsidR="00BE4B32" w:rsidRPr="007E79F2" w:rsidRDefault="00531060" w:rsidP="00BE4B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4B32"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4B32" w:rsidRPr="007E79F2" w:rsidTr="00641A37">
        <w:trPr>
          <w:tblCellSpacing w:w="5" w:type="nil"/>
        </w:trPr>
        <w:tc>
          <w:tcPr>
            <w:tcW w:w="426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E4B32" w:rsidRPr="00BE4B32" w:rsidRDefault="00BE4B32" w:rsidP="00BE4B32">
            <w:pPr>
              <w:pStyle w:val="20"/>
              <w:shd w:val="clear" w:color="auto" w:fill="auto"/>
              <w:spacing w:line="259" w:lineRule="exact"/>
              <w:jc w:val="both"/>
              <w:rPr>
                <w:rStyle w:val="2105pt"/>
                <w:sz w:val="24"/>
                <w:szCs w:val="24"/>
              </w:rPr>
            </w:pPr>
            <w:r w:rsidRPr="00BE4B32">
              <w:rPr>
                <w:kern w:val="2"/>
                <w:sz w:val="24"/>
                <w:szCs w:val="24"/>
              </w:rPr>
              <w:t xml:space="preserve">Основное мероприятие 5.1 трансферты на обеспечение полномочий по </w:t>
            </w:r>
            <w:r w:rsidRPr="00BE4B32">
              <w:rPr>
                <w:kern w:val="2"/>
                <w:sz w:val="24"/>
                <w:szCs w:val="24"/>
              </w:rPr>
              <w:lastRenderedPageBreak/>
              <w:t>осуществлению внутреннего муниципального финансового контроля</w:t>
            </w:r>
          </w:p>
        </w:tc>
        <w:tc>
          <w:tcPr>
            <w:tcW w:w="2268" w:type="dxa"/>
          </w:tcPr>
          <w:p w:rsidR="00BE4B32" w:rsidRPr="007E79F2" w:rsidRDefault="00BE4B32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Заведующий сектором экономики и финансов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Однороб О.Л.</w:t>
            </w:r>
          </w:p>
        </w:tc>
        <w:tc>
          <w:tcPr>
            <w:tcW w:w="1417" w:type="dxa"/>
            <w:vAlign w:val="center"/>
          </w:tcPr>
          <w:p w:rsidR="00BE4B32" w:rsidRPr="001F0D53" w:rsidRDefault="00BE4B32" w:rsidP="00546133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1F0D53">
              <w:rPr>
                <w:kern w:val="2"/>
                <w:sz w:val="24"/>
                <w:szCs w:val="24"/>
              </w:rPr>
              <w:lastRenderedPageBreak/>
              <w:t>Неснижение</w:t>
            </w:r>
            <w:proofErr w:type="spellEnd"/>
            <w:r w:rsidRPr="001F0D53">
              <w:rPr>
                <w:kern w:val="2"/>
                <w:sz w:val="24"/>
                <w:szCs w:val="24"/>
              </w:rPr>
              <w:t xml:space="preserve"> объема иных </w:t>
            </w:r>
            <w:r w:rsidRPr="001F0D53">
              <w:rPr>
                <w:kern w:val="2"/>
                <w:sz w:val="24"/>
                <w:szCs w:val="24"/>
              </w:rPr>
              <w:lastRenderedPageBreak/>
              <w:t>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993" w:type="dxa"/>
            <w:vAlign w:val="center"/>
          </w:tcPr>
          <w:p w:rsidR="00BE4B32" w:rsidRPr="00BE4B32" w:rsidRDefault="00BE4B32" w:rsidP="00BE4B32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BE4B32">
              <w:rPr>
                <w:rStyle w:val="211pt"/>
                <w:color w:val="auto"/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</w:tcPr>
          <w:p w:rsidR="00BE4B32" w:rsidRPr="007E79F2" w:rsidRDefault="00BE4B32" w:rsidP="00FA0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843" w:type="dxa"/>
          </w:tcPr>
          <w:p w:rsidR="00BE4B32" w:rsidRPr="007E79F2" w:rsidRDefault="00BE4B32" w:rsidP="00C15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700" w:type="dxa"/>
          </w:tcPr>
          <w:p w:rsidR="00BE4B32" w:rsidRPr="007E79F2" w:rsidRDefault="00531060" w:rsidP="00C15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93" w:type="dxa"/>
          </w:tcPr>
          <w:p w:rsidR="00BE4B32" w:rsidRPr="007E79F2" w:rsidRDefault="00531060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8" w:type="dxa"/>
          </w:tcPr>
          <w:p w:rsidR="00BE4B32" w:rsidRPr="007E79F2" w:rsidRDefault="00531060" w:rsidP="00BE4B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BE4B32" w:rsidRPr="007E79F2" w:rsidTr="00DC2580">
        <w:trPr>
          <w:tblCellSpacing w:w="5" w:type="nil"/>
        </w:trPr>
        <w:tc>
          <w:tcPr>
            <w:tcW w:w="426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Контрольное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бытие  муниципальной программы 5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268" w:type="dxa"/>
          </w:tcPr>
          <w:p w:rsidR="00BE4B32" w:rsidRPr="007E79F2" w:rsidRDefault="00BE4B32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BE4B32" w:rsidRPr="007E79F2" w:rsidRDefault="00BE4B32" w:rsidP="00BE4B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E4B32" w:rsidRPr="007E79F2" w:rsidTr="00DC2580">
        <w:trPr>
          <w:tblCellSpacing w:w="5" w:type="nil"/>
        </w:trPr>
        <w:tc>
          <w:tcPr>
            <w:tcW w:w="426" w:type="dxa"/>
            <w:vMerge w:val="restart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E4B32" w:rsidRPr="007E79F2" w:rsidRDefault="00531060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700" w:type="dxa"/>
          </w:tcPr>
          <w:p w:rsidR="00BE4B32" w:rsidRPr="007E79F2" w:rsidRDefault="00531060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993" w:type="dxa"/>
          </w:tcPr>
          <w:p w:rsidR="00BE4B32" w:rsidRPr="007E79F2" w:rsidRDefault="00531060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558" w:type="dxa"/>
          </w:tcPr>
          <w:p w:rsidR="00BE4B32" w:rsidRPr="007E79F2" w:rsidRDefault="00531060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B32" w:rsidRPr="007E79F2" w:rsidTr="00DC2580">
        <w:trPr>
          <w:tblCellSpacing w:w="5" w:type="nil"/>
        </w:trPr>
        <w:tc>
          <w:tcPr>
            <w:tcW w:w="426" w:type="dxa"/>
            <w:vMerge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B32" w:rsidRPr="007E79F2" w:rsidRDefault="00BE4B3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E4B32" w:rsidRPr="007E79F2" w:rsidRDefault="00BE4B3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BE4B32" w:rsidRPr="007E79F2" w:rsidRDefault="00531060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700" w:type="dxa"/>
          </w:tcPr>
          <w:p w:rsidR="00BE4B32" w:rsidRPr="007E79F2" w:rsidRDefault="00531060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993" w:type="dxa"/>
          </w:tcPr>
          <w:p w:rsidR="00BE4B32" w:rsidRPr="007E79F2" w:rsidRDefault="00531060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558" w:type="dxa"/>
          </w:tcPr>
          <w:p w:rsidR="00BE4B32" w:rsidRPr="007E79F2" w:rsidRDefault="00531060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Пояснительная информация к отчету об исполнении плана реализации муниципальной программы Роговского сельского поселения </w:t>
      </w:r>
      <w:r w:rsidR="00C03B6A">
        <w:rPr>
          <w:rFonts w:ascii="Times New Roman" w:hAnsi="Times New Roman"/>
          <w:sz w:val="28"/>
          <w:szCs w:val="28"/>
        </w:rPr>
        <w:t>п</w:t>
      </w:r>
      <w:r w:rsidR="00FA0B5D">
        <w:rPr>
          <w:rFonts w:ascii="Times New Roman" w:hAnsi="Times New Roman"/>
          <w:sz w:val="28"/>
          <w:szCs w:val="28"/>
        </w:rPr>
        <w:t xml:space="preserve">о итогам </w:t>
      </w:r>
      <w:r w:rsidR="00531060">
        <w:rPr>
          <w:rFonts w:ascii="Times New Roman" w:hAnsi="Times New Roman"/>
          <w:sz w:val="28"/>
          <w:szCs w:val="28"/>
        </w:rPr>
        <w:t xml:space="preserve">9 месяцев </w:t>
      </w:r>
      <w:r w:rsidR="00FA0B5D">
        <w:rPr>
          <w:rFonts w:ascii="Times New Roman" w:hAnsi="Times New Roman"/>
          <w:sz w:val="28"/>
          <w:szCs w:val="28"/>
        </w:rPr>
        <w:t>202</w:t>
      </w:r>
      <w:r w:rsidR="00BE4B32">
        <w:rPr>
          <w:rFonts w:ascii="Times New Roman" w:hAnsi="Times New Roman"/>
          <w:sz w:val="28"/>
          <w:szCs w:val="28"/>
        </w:rPr>
        <w:t>2</w:t>
      </w:r>
      <w:r w:rsidR="00FA0B5D">
        <w:rPr>
          <w:rFonts w:ascii="Times New Roman" w:hAnsi="Times New Roman"/>
          <w:sz w:val="28"/>
          <w:szCs w:val="28"/>
        </w:rPr>
        <w:t xml:space="preserve"> </w:t>
      </w:r>
      <w:r w:rsidRPr="004C71D5">
        <w:rPr>
          <w:rFonts w:ascii="Times New Roman" w:hAnsi="Times New Roman"/>
          <w:sz w:val="28"/>
          <w:szCs w:val="28"/>
        </w:rPr>
        <w:t>года</w:t>
      </w: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7E79F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7E79F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BE4B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531060" w:rsidRPr="004C71D5">
        <w:rPr>
          <w:rFonts w:ascii="Times New Roman" w:eastAsia="Times New Roman" w:hAnsi="Times New Roman"/>
          <w:sz w:val="28"/>
          <w:szCs w:val="28"/>
          <w:lang w:eastAsia="ru-RU"/>
        </w:rPr>
        <w:t>сумме 79</w:t>
      </w:r>
      <w:r w:rsidR="00531060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олнение за </w:t>
      </w:r>
      <w:r w:rsidR="00531060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E4B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531060">
        <w:rPr>
          <w:rFonts w:ascii="Times New Roman" w:eastAsia="Times New Roman" w:hAnsi="Times New Roman"/>
          <w:sz w:val="28"/>
          <w:szCs w:val="28"/>
          <w:lang w:eastAsia="ru-RU"/>
        </w:rPr>
        <w:t>79,5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531060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BE4B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BE4B32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31.12.2022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72541F" w:rsidRPr="004C71D5" w:rsidRDefault="0072541F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>«</w:t>
      </w:r>
      <w:r w:rsidR="006C136A"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>»</w:t>
      </w:r>
      <w:r w:rsidR="00C03B6A">
        <w:rPr>
          <w:rFonts w:ascii="Times New Roman" w:hAnsi="Times New Roman"/>
          <w:sz w:val="28"/>
          <w:szCs w:val="28"/>
        </w:rPr>
        <w:t xml:space="preserve"> на 202</w:t>
      </w:r>
      <w:r w:rsidR="00BE4B32">
        <w:rPr>
          <w:rFonts w:ascii="Times New Roman" w:hAnsi="Times New Roman"/>
          <w:sz w:val="28"/>
          <w:szCs w:val="28"/>
        </w:rPr>
        <w:t>2</w:t>
      </w:r>
      <w:r w:rsidRPr="004C71D5">
        <w:rPr>
          <w:rFonts w:ascii="Times New Roman" w:hAnsi="Times New Roman"/>
          <w:sz w:val="28"/>
          <w:szCs w:val="28"/>
        </w:rPr>
        <w:t xml:space="preserve"> год составляет </w:t>
      </w:r>
      <w:r w:rsidR="00531060">
        <w:rPr>
          <w:rFonts w:ascii="Times New Roman" w:hAnsi="Times New Roman"/>
          <w:sz w:val="28"/>
          <w:szCs w:val="28"/>
        </w:rPr>
        <w:t>41,0</w:t>
      </w:r>
      <w:r w:rsidRPr="004C71D5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531060">
        <w:rPr>
          <w:rFonts w:ascii="Times New Roman" w:hAnsi="Times New Roman"/>
          <w:sz w:val="28"/>
          <w:szCs w:val="28"/>
        </w:rPr>
        <w:t>41,0</w:t>
      </w:r>
      <w:r w:rsidRPr="004C71D5">
        <w:rPr>
          <w:rFonts w:ascii="Times New Roman" w:hAnsi="Times New Roman"/>
          <w:sz w:val="28"/>
          <w:szCs w:val="28"/>
        </w:rPr>
        <w:t xml:space="preserve"> тыс. рублей или </w:t>
      </w:r>
      <w:r w:rsidR="00531060">
        <w:rPr>
          <w:rFonts w:ascii="Times New Roman" w:hAnsi="Times New Roman"/>
          <w:sz w:val="28"/>
          <w:szCs w:val="28"/>
        </w:rPr>
        <w:t>100,0</w:t>
      </w:r>
      <w:r w:rsidRPr="004C71D5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</w:t>
      </w:r>
      <w:r w:rsidR="00531060" w:rsidRPr="004C71D5">
        <w:rPr>
          <w:rFonts w:ascii="Times New Roman" w:hAnsi="Times New Roman"/>
          <w:sz w:val="28"/>
          <w:szCs w:val="28"/>
        </w:rPr>
        <w:t>ассигнований подпрограммы</w:t>
      </w:r>
      <w:r w:rsidRPr="004C71D5">
        <w:rPr>
          <w:rFonts w:ascii="Times New Roman" w:hAnsi="Times New Roman"/>
          <w:sz w:val="28"/>
          <w:szCs w:val="28"/>
        </w:rPr>
        <w:t xml:space="preserve">, вследствие чего итоговый результат реализации мероприятий будет произведен по окончанию </w:t>
      </w:r>
      <w:r w:rsidR="00531060">
        <w:rPr>
          <w:rFonts w:ascii="Times New Roman" w:hAnsi="Times New Roman"/>
          <w:sz w:val="28"/>
          <w:szCs w:val="28"/>
        </w:rPr>
        <w:t>периода по бюджетным ассигнованиям</w:t>
      </w:r>
      <w:r w:rsidRPr="004C71D5">
        <w:rPr>
          <w:rFonts w:ascii="Times New Roman" w:hAnsi="Times New Roman"/>
          <w:sz w:val="28"/>
          <w:szCs w:val="28"/>
        </w:rPr>
        <w:t>.</w:t>
      </w:r>
    </w:p>
    <w:p w:rsidR="006C136A" w:rsidRPr="004C71D5" w:rsidRDefault="006C136A" w:rsidP="006C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>«</w:t>
      </w:r>
      <w:r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>»</w:t>
      </w:r>
      <w:r w:rsidR="00C03B6A">
        <w:rPr>
          <w:rFonts w:ascii="Times New Roman" w:hAnsi="Times New Roman"/>
          <w:sz w:val="28"/>
          <w:szCs w:val="28"/>
        </w:rPr>
        <w:t xml:space="preserve"> на 202</w:t>
      </w:r>
      <w:r w:rsidR="00BE4B32">
        <w:rPr>
          <w:rFonts w:ascii="Times New Roman" w:hAnsi="Times New Roman"/>
          <w:sz w:val="28"/>
          <w:szCs w:val="28"/>
        </w:rPr>
        <w:t>2</w:t>
      </w:r>
      <w:r w:rsidR="00C03B6A">
        <w:rPr>
          <w:rFonts w:ascii="Times New Roman" w:hAnsi="Times New Roman"/>
          <w:sz w:val="28"/>
          <w:szCs w:val="28"/>
        </w:rPr>
        <w:t xml:space="preserve"> год составляет </w:t>
      </w:r>
      <w:r w:rsidR="00BE4B32">
        <w:rPr>
          <w:rFonts w:ascii="Times New Roman" w:hAnsi="Times New Roman"/>
          <w:sz w:val="28"/>
          <w:szCs w:val="28"/>
        </w:rPr>
        <w:t>38,5</w:t>
      </w:r>
      <w:r w:rsidRPr="004C71D5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531060">
        <w:rPr>
          <w:rFonts w:ascii="Times New Roman" w:hAnsi="Times New Roman"/>
          <w:sz w:val="28"/>
          <w:szCs w:val="28"/>
        </w:rPr>
        <w:t>38,5</w:t>
      </w:r>
      <w:r w:rsidRPr="004C71D5">
        <w:rPr>
          <w:rFonts w:ascii="Times New Roman" w:hAnsi="Times New Roman"/>
          <w:sz w:val="28"/>
          <w:szCs w:val="28"/>
        </w:rPr>
        <w:t xml:space="preserve"> тыс. рублей или </w:t>
      </w:r>
      <w:r w:rsidR="00531060">
        <w:rPr>
          <w:rFonts w:ascii="Times New Roman" w:hAnsi="Times New Roman"/>
          <w:sz w:val="28"/>
          <w:szCs w:val="28"/>
        </w:rPr>
        <w:t>100,0</w:t>
      </w:r>
      <w:r w:rsidRPr="004C71D5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</w:t>
      </w:r>
      <w:bookmarkStart w:id="3" w:name="_GoBack"/>
      <w:bookmarkEnd w:id="3"/>
      <w:r w:rsidR="00531060" w:rsidRPr="004C71D5">
        <w:rPr>
          <w:rFonts w:ascii="Times New Roman" w:hAnsi="Times New Roman"/>
          <w:sz w:val="28"/>
          <w:szCs w:val="28"/>
        </w:rPr>
        <w:t>ассигнований подпрограммы</w:t>
      </w:r>
      <w:r w:rsidRPr="004C71D5">
        <w:rPr>
          <w:rFonts w:ascii="Times New Roman" w:hAnsi="Times New Roman"/>
          <w:sz w:val="28"/>
          <w:szCs w:val="28"/>
        </w:rPr>
        <w:t xml:space="preserve">, </w:t>
      </w:r>
      <w:r w:rsidR="00531060" w:rsidRPr="00531060">
        <w:rPr>
          <w:rFonts w:ascii="Times New Roman" w:hAnsi="Times New Roman"/>
          <w:sz w:val="28"/>
          <w:szCs w:val="28"/>
        </w:rPr>
        <w:t>вследствие чего итоговый результат реализации мероприятий будет произведен по окончанию периода по бюджетным ассигнованиям</w:t>
      </w:r>
      <w:r w:rsidRPr="004C71D5">
        <w:rPr>
          <w:rFonts w:ascii="Times New Roman" w:hAnsi="Times New Roman"/>
          <w:sz w:val="28"/>
          <w:szCs w:val="28"/>
        </w:rPr>
        <w:t>.</w:t>
      </w:r>
    </w:p>
    <w:p w:rsidR="0072541F" w:rsidRPr="004C71D5" w:rsidRDefault="0072541F" w:rsidP="00874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B77262" w:rsidRPr="004C71D5">
        <w:rPr>
          <w:rFonts w:ascii="Times New Roman" w:hAnsi="Times New Roman"/>
          <w:kern w:val="2"/>
          <w:sz w:val="28"/>
          <w:szCs w:val="28"/>
        </w:rPr>
        <w:t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B77262"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B7726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</w:p>
    <w:p w:rsidR="00B77262" w:rsidRPr="004C71D5" w:rsidRDefault="00B77262" w:rsidP="00B7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Pr="004C71D5">
        <w:rPr>
          <w:rFonts w:ascii="Times New Roman" w:hAnsi="Times New Roman"/>
          <w:kern w:val="2"/>
          <w:sz w:val="28"/>
          <w:szCs w:val="28"/>
        </w:rPr>
        <w:t xml:space="preserve"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поселения» </w:t>
      </w:r>
      <w:r w:rsidRPr="004C71D5">
        <w:rPr>
          <w:rFonts w:ascii="Times New Roman" w:hAnsi="Times New Roman"/>
          <w:kern w:val="2"/>
          <w:sz w:val="28"/>
          <w:szCs w:val="28"/>
        </w:rPr>
        <w:lastRenderedPageBreak/>
        <w:t>подпрограммы «</w:t>
      </w:r>
      <w:r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</w:t>
      </w:r>
      <w:proofErr w:type="gramStart"/>
      <w:r w:rsidRPr="004C71D5">
        <w:rPr>
          <w:rFonts w:ascii="Times New Roman" w:hAnsi="Times New Roman"/>
          <w:sz w:val="28"/>
          <w:szCs w:val="28"/>
        </w:rPr>
        <w:t>утверждении  Порядка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4C71D5">
        <w:rPr>
          <w:rFonts w:ascii="Times New Roman" w:hAnsi="Times New Roman"/>
          <w:sz w:val="28"/>
          <w:szCs w:val="28"/>
        </w:rPr>
        <w:t>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AA8" w:rsidRDefault="00307AA8" w:rsidP="008A1698">
      <w:pPr>
        <w:spacing w:after="0" w:line="240" w:lineRule="auto"/>
      </w:pPr>
      <w:r>
        <w:separator/>
      </w:r>
    </w:p>
  </w:endnote>
  <w:endnote w:type="continuationSeparator" w:id="0">
    <w:p w:rsidR="00307AA8" w:rsidRDefault="00307AA8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94" w:rsidRPr="00FA58C4" w:rsidRDefault="00307AA8" w:rsidP="00FA58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AA8" w:rsidRDefault="00307AA8" w:rsidP="008A1698">
      <w:pPr>
        <w:spacing w:after="0" w:line="240" w:lineRule="auto"/>
      </w:pPr>
      <w:r>
        <w:separator/>
      </w:r>
    </w:p>
  </w:footnote>
  <w:footnote w:type="continuationSeparator" w:id="0">
    <w:p w:rsidR="00307AA8" w:rsidRDefault="00307AA8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637"/>
    <w:rsid w:val="00010C25"/>
    <w:rsid w:val="000248F8"/>
    <w:rsid w:val="00056836"/>
    <w:rsid w:val="000C4E1D"/>
    <w:rsid w:val="000C5B4F"/>
    <w:rsid w:val="000D4793"/>
    <w:rsid w:val="000E17E1"/>
    <w:rsid w:val="000E343C"/>
    <w:rsid w:val="001A3A31"/>
    <w:rsid w:val="001E1AEF"/>
    <w:rsid w:val="001E4B42"/>
    <w:rsid w:val="001E53C4"/>
    <w:rsid w:val="001F6B0C"/>
    <w:rsid w:val="00232BEB"/>
    <w:rsid w:val="0025109A"/>
    <w:rsid w:val="0027246C"/>
    <w:rsid w:val="0029768B"/>
    <w:rsid w:val="002B73F4"/>
    <w:rsid w:val="002D6C41"/>
    <w:rsid w:val="00303637"/>
    <w:rsid w:val="00307AA8"/>
    <w:rsid w:val="0034373F"/>
    <w:rsid w:val="00343F9B"/>
    <w:rsid w:val="003B3DB0"/>
    <w:rsid w:val="003D1173"/>
    <w:rsid w:val="00406DFE"/>
    <w:rsid w:val="00450722"/>
    <w:rsid w:val="00455056"/>
    <w:rsid w:val="004A566C"/>
    <w:rsid w:val="004A6301"/>
    <w:rsid w:val="004C71D5"/>
    <w:rsid w:val="004D3D38"/>
    <w:rsid w:val="004E5046"/>
    <w:rsid w:val="004F0B4A"/>
    <w:rsid w:val="00531060"/>
    <w:rsid w:val="00536CFC"/>
    <w:rsid w:val="00575F4F"/>
    <w:rsid w:val="005B3668"/>
    <w:rsid w:val="0060552E"/>
    <w:rsid w:val="006634EB"/>
    <w:rsid w:val="006C136A"/>
    <w:rsid w:val="00713336"/>
    <w:rsid w:val="00724EA6"/>
    <w:rsid w:val="0072541F"/>
    <w:rsid w:val="0075264D"/>
    <w:rsid w:val="0075544E"/>
    <w:rsid w:val="007C14CB"/>
    <w:rsid w:val="007E79F2"/>
    <w:rsid w:val="007F3096"/>
    <w:rsid w:val="008747DA"/>
    <w:rsid w:val="00883B15"/>
    <w:rsid w:val="00883B1C"/>
    <w:rsid w:val="00891BCC"/>
    <w:rsid w:val="008A1698"/>
    <w:rsid w:val="008B70B4"/>
    <w:rsid w:val="008D750D"/>
    <w:rsid w:val="008E41C8"/>
    <w:rsid w:val="00976BBA"/>
    <w:rsid w:val="009B7585"/>
    <w:rsid w:val="00A2553A"/>
    <w:rsid w:val="00A347C2"/>
    <w:rsid w:val="00A61A41"/>
    <w:rsid w:val="00A6567B"/>
    <w:rsid w:val="00A837AA"/>
    <w:rsid w:val="00AA70CD"/>
    <w:rsid w:val="00AB4BB1"/>
    <w:rsid w:val="00AC0E5F"/>
    <w:rsid w:val="00B11494"/>
    <w:rsid w:val="00B77262"/>
    <w:rsid w:val="00B94A63"/>
    <w:rsid w:val="00BB7F73"/>
    <w:rsid w:val="00BE18E3"/>
    <w:rsid w:val="00BE4B32"/>
    <w:rsid w:val="00C03B6A"/>
    <w:rsid w:val="00C6616A"/>
    <w:rsid w:val="00C73055"/>
    <w:rsid w:val="00CA70E8"/>
    <w:rsid w:val="00CB47F1"/>
    <w:rsid w:val="00D203FE"/>
    <w:rsid w:val="00D549F5"/>
    <w:rsid w:val="00D70926"/>
    <w:rsid w:val="00D92DB4"/>
    <w:rsid w:val="00DB2A70"/>
    <w:rsid w:val="00DC1112"/>
    <w:rsid w:val="00DD7556"/>
    <w:rsid w:val="00DF7143"/>
    <w:rsid w:val="00E338C9"/>
    <w:rsid w:val="00E9781C"/>
    <w:rsid w:val="00EB03CE"/>
    <w:rsid w:val="00EB5D11"/>
    <w:rsid w:val="00ED4887"/>
    <w:rsid w:val="00F054B1"/>
    <w:rsid w:val="00F50047"/>
    <w:rsid w:val="00F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08B66-8599-4557-BE97-5A5E6FE9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ody Text"/>
    <w:basedOn w:val="a"/>
    <w:link w:val="a7"/>
    <w:rsid w:val="00891BCC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91BCC"/>
    <w:rPr>
      <w:sz w:val="28"/>
      <w:szCs w:val="20"/>
      <w:lang w:eastAsia="ru-RU"/>
    </w:rPr>
  </w:style>
  <w:style w:type="character" w:customStyle="1" w:styleId="Exact">
    <w:name w:val="Подпись к картинке Exact"/>
    <w:basedOn w:val="a0"/>
    <w:link w:val="a8"/>
    <w:rsid w:val="002B73F4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2B73F4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/>
      <w:sz w:val="26"/>
      <w:szCs w:val="26"/>
      <w:lang w:eastAsia="zh-CN"/>
    </w:rPr>
  </w:style>
  <w:style w:type="character" w:customStyle="1" w:styleId="2">
    <w:name w:val="Основной текст (2)_"/>
    <w:basedOn w:val="a0"/>
    <w:link w:val="20"/>
    <w:rsid w:val="00BE4B32"/>
    <w:rPr>
      <w:rFonts w:eastAsia="Times New Roman"/>
      <w:sz w:val="19"/>
      <w:szCs w:val="19"/>
      <w:shd w:val="clear" w:color="auto" w:fill="FFFFFF"/>
    </w:rPr>
  </w:style>
  <w:style w:type="character" w:customStyle="1" w:styleId="2105pt">
    <w:name w:val="Основной текст (2) + 10.5 pt;Полужирный"/>
    <w:basedOn w:val="2"/>
    <w:rsid w:val="00BE4B32"/>
    <w:rPr>
      <w:rFonts w:eastAsia="Times New Roman"/>
      <w:b/>
      <w:bCs/>
      <w:color w:val="5F5F5F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E4B32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/>
      <w:sz w:val="19"/>
      <w:szCs w:val="19"/>
      <w:lang w:eastAsia="zh-CN"/>
    </w:rPr>
  </w:style>
  <w:style w:type="character" w:customStyle="1" w:styleId="211pt">
    <w:name w:val="Основной текст (2) + 11 pt"/>
    <w:basedOn w:val="2"/>
    <w:rsid w:val="00BE4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5F5F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9B7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7585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95899-006C-4F27-AA84-EDA98269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RgSpAdmin</cp:lastModifiedBy>
  <cp:revision>13</cp:revision>
  <cp:lastPrinted>2022-11-24T07:18:00Z</cp:lastPrinted>
  <dcterms:created xsi:type="dcterms:W3CDTF">2019-12-10T11:32:00Z</dcterms:created>
  <dcterms:modified xsi:type="dcterms:W3CDTF">2022-11-24T07:18:00Z</dcterms:modified>
</cp:coreProperties>
</file>