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2B73F4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38,5</w:t>
      </w:r>
      <w:r w:rsidR="00303637"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713336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F054B1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02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A0B5D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42</w:t>
      </w:r>
      <w:r w:rsidR="00010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/>
          <w:bCs/>
          <w:kern w:val="2"/>
          <w:sz w:val="24"/>
          <w:szCs w:val="24"/>
        </w:rPr>
        <w:t xml:space="preserve"> управления муниципальными финансами</w:t>
      </w:r>
      <w:r w:rsidR="003B3DB0" w:rsidRPr="00B11494">
        <w:rPr>
          <w:rFonts w:ascii="Times New Roman" w:hAnsi="Times New Roman"/>
          <w:b/>
          <w:sz w:val="24"/>
          <w:szCs w:val="24"/>
        </w:rPr>
        <w:t>»</w:t>
      </w:r>
      <w:r w:rsidR="003B3DB0">
        <w:rPr>
          <w:rFonts w:ascii="Times New Roman" w:hAnsi="Times New Roman"/>
          <w:b/>
          <w:sz w:val="24"/>
          <w:szCs w:val="24"/>
        </w:rPr>
        <w:t xml:space="preserve"> за </w:t>
      </w:r>
      <w:r w:rsidR="00F054B1">
        <w:rPr>
          <w:rFonts w:ascii="Times New Roman" w:hAnsi="Times New Roman"/>
          <w:b/>
          <w:sz w:val="24"/>
          <w:szCs w:val="24"/>
        </w:rPr>
        <w:t>первое полугодие 2022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43F9B" w:rsidRDefault="00343F9B" w:rsidP="003B3DB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43F9B" w:rsidRDefault="00343F9B" w:rsidP="003B3DB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976BBA">
        <w:rPr>
          <w:rFonts w:ascii="Times New Roman" w:hAnsi="Times New Roman"/>
          <w:sz w:val="28"/>
          <w:szCs w:val="28"/>
        </w:rPr>
        <w:t xml:space="preserve">за </w:t>
      </w:r>
      <w:r w:rsidR="00F054B1">
        <w:rPr>
          <w:rFonts w:ascii="Times New Roman" w:hAnsi="Times New Roman"/>
          <w:sz w:val="28"/>
          <w:szCs w:val="28"/>
        </w:rPr>
        <w:t>первое полугодие 2022</w:t>
      </w:r>
      <w:r w:rsidR="00976BBA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0C5B4F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 xml:space="preserve">. Настоящее </w:t>
      </w:r>
      <w:r w:rsidR="000C5B4F">
        <w:rPr>
          <w:rFonts w:ascii="Times New Roman" w:hAnsi="Times New Roman"/>
          <w:sz w:val="28"/>
          <w:szCs w:val="28"/>
        </w:rPr>
        <w:t>распоряжение</w:t>
      </w:r>
      <w:r w:rsidRPr="002F36A4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0C5B4F">
        <w:rPr>
          <w:rFonts w:ascii="Times New Roman" w:hAnsi="Times New Roman"/>
          <w:sz w:val="28"/>
          <w:szCs w:val="28"/>
        </w:rPr>
        <w:t>распоряжения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13336">
        <w:rPr>
          <w:rFonts w:ascii="Times New Roman" w:eastAsia="Times New Roman" w:hAnsi="Times New Roman" w:cs="Calibri"/>
          <w:sz w:val="24"/>
          <w:szCs w:val="24"/>
        </w:rPr>
        <w:t>Равспоряжению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DC111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F054B1">
        <w:rPr>
          <w:rFonts w:ascii="Times New Roman" w:eastAsia="Times New Roman" w:hAnsi="Times New Roman" w:cs="Calibri"/>
          <w:sz w:val="24"/>
          <w:szCs w:val="24"/>
        </w:rPr>
        <w:t>02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  <w:r w:rsidR="00F054B1">
        <w:rPr>
          <w:rFonts w:ascii="Times New Roman" w:eastAsia="Times New Roman" w:hAnsi="Times New Roman" w:cs="Calibri"/>
          <w:sz w:val="24"/>
          <w:szCs w:val="24"/>
        </w:rPr>
        <w:t>08.2022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F054B1">
        <w:rPr>
          <w:rFonts w:ascii="Times New Roman" w:eastAsia="Times New Roman" w:hAnsi="Times New Roman" w:cs="Calibri"/>
          <w:sz w:val="24"/>
          <w:szCs w:val="24"/>
        </w:rPr>
        <w:t>42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7E79F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79F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7E79F2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B11494" w:rsidRPr="007E79F2"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7E79F2">
        <w:rPr>
          <w:rFonts w:ascii="Times New Roman" w:hAnsi="Times New Roman" w:cs="Times New Roman"/>
          <w:bCs/>
          <w:kern w:val="2"/>
          <w:sz w:val="24"/>
          <w:szCs w:val="24"/>
        </w:rPr>
        <w:t xml:space="preserve"> управления муниципальными финансами</w:t>
      </w:r>
      <w:r w:rsidR="003B3DB0" w:rsidRPr="007E79F2">
        <w:rPr>
          <w:rFonts w:ascii="Times New Roman" w:hAnsi="Times New Roman" w:cs="Times New Roman"/>
          <w:kern w:val="2"/>
          <w:sz w:val="24"/>
          <w:szCs w:val="24"/>
        </w:rPr>
        <w:t>»</w:t>
      </w:r>
      <w:r w:rsidRPr="007E79F2">
        <w:rPr>
          <w:rFonts w:ascii="Times New Roman" w:hAnsi="Times New Roman" w:cs="Times New Roman"/>
          <w:sz w:val="24"/>
          <w:szCs w:val="24"/>
        </w:rPr>
        <w:t xml:space="preserve"> за </w:t>
      </w:r>
      <w:r w:rsidR="00F054B1">
        <w:rPr>
          <w:rFonts w:ascii="Times New Roman" w:hAnsi="Times New Roman" w:cs="Times New Roman"/>
          <w:sz w:val="24"/>
          <w:szCs w:val="24"/>
        </w:rPr>
        <w:t>первое полугодие 2022</w:t>
      </w:r>
      <w:r w:rsidR="00C03B6A">
        <w:rPr>
          <w:rFonts w:ascii="Times New Roman" w:hAnsi="Times New Roman" w:cs="Times New Roman"/>
          <w:sz w:val="24"/>
          <w:szCs w:val="24"/>
        </w:rPr>
        <w:t xml:space="preserve"> </w:t>
      </w:r>
      <w:r w:rsidRPr="007E79F2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7E79F2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7E79F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blHeader/>
          <w:tblCellSpacing w:w="5" w:type="nil"/>
        </w:trPr>
        <w:tc>
          <w:tcPr>
            <w:tcW w:w="426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055" w:rsidRPr="007E79F2" w:rsidTr="00DC2580">
        <w:trPr>
          <w:trHeight w:val="202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2B73F4" w:rsidRDefault="002B73F4" w:rsidP="002B73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2B73F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2B73F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2B73F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73055" w:rsidRPr="007E79F2" w:rsidRDefault="002B73F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700" w:type="dxa"/>
          </w:tcPr>
          <w:p w:rsidR="00C73055" w:rsidRPr="007E79F2" w:rsidRDefault="002B73F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93" w:type="dxa"/>
          </w:tcPr>
          <w:p w:rsidR="00C73055" w:rsidRPr="007E79F2" w:rsidRDefault="002B73F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58" w:type="dxa"/>
          </w:tcPr>
          <w:p w:rsidR="00C73055" w:rsidRPr="007E79F2" w:rsidRDefault="002B73F4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 тыс. руб. расходы будущих периодов</w:t>
            </w:r>
          </w:p>
        </w:tc>
      </w:tr>
      <w:tr w:rsidR="00C73055" w:rsidRPr="007E79F2" w:rsidTr="00C73055">
        <w:trPr>
          <w:trHeight w:val="268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3F4" w:rsidRPr="002B73F4" w:rsidRDefault="002B73F4" w:rsidP="002B7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73F4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4.1.</w:t>
            </w:r>
          </w:p>
          <w:p w:rsidR="00C73055" w:rsidRPr="002B73F4" w:rsidRDefault="002B73F4" w:rsidP="002B73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2B73F4" w:rsidRDefault="002B73F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73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Неснижение</w:t>
            </w:r>
            <w:proofErr w:type="spellEnd"/>
            <w:r w:rsidRPr="002B73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объема иных межбюджетных трансфертов, передаваемых из бюджета поселения бюджету муниципального района</w:t>
            </w:r>
            <w:r w:rsidRPr="002B7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73055" w:rsidRPr="002B7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условиях)</w:t>
            </w:r>
            <w:proofErr w:type="gramEnd"/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73055" w:rsidRPr="007E79F2" w:rsidRDefault="002B73F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700" w:type="dxa"/>
          </w:tcPr>
          <w:p w:rsidR="00C73055" w:rsidRPr="007E79F2" w:rsidRDefault="002B73F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93" w:type="dxa"/>
          </w:tcPr>
          <w:p w:rsidR="00C73055" w:rsidRPr="007E79F2" w:rsidRDefault="002B73F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58" w:type="dxa"/>
          </w:tcPr>
          <w:p w:rsidR="00C73055" w:rsidRPr="007E79F2" w:rsidRDefault="002B73F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 тыс. руб. расходы будущих периодов</w:t>
            </w:r>
          </w:p>
        </w:tc>
      </w:tr>
      <w:tr w:rsidR="00C73055" w:rsidRPr="007E79F2" w:rsidTr="00DC2580">
        <w:trPr>
          <w:trHeight w:val="36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Контрольное со</w:t>
            </w:r>
            <w:r w:rsidR="00BE4B32">
              <w:rPr>
                <w:rFonts w:ascii="Times New Roman" w:hAnsi="Times New Roman" w:cs="Times New Roman"/>
                <w:sz w:val="24"/>
                <w:szCs w:val="24"/>
              </w:rPr>
              <w:t>бытие  муниципальной программы 4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BE4B32" w:rsidP="00CB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</w:t>
            </w:r>
            <w:proofErr w:type="gramStart"/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предоставления межбюджетных трансфертов бюджета поселения</w:t>
            </w:r>
            <w:proofErr w:type="gramEnd"/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5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E4B32" w:rsidRPr="007E79F2" w:rsidTr="00EC0356">
        <w:trPr>
          <w:trHeight w:val="200"/>
          <w:tblCellSpacing w:w="5" w:type="nil"/>
        </w:trPr>
        <w:tc>
          <w:tcPr>
            <w:tcW w:w="426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B32" w:rsidRPr="00BE4B32" w:rsidRDefault="00BE4B32" w:rsidP="00BE4B32">
            <w:pPr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E4B32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 w:rsidRPr="00BE4B3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BE4B32">
              <w:rPr>
                <w:rFonts w:ascii="Times New Roman" w:hAnsi="Times New Roman"/>
                <w:bCs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BE4B3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E4B32" w:rsidRPr="007E79F2" w:rsidRDefault="00BE4B3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700" w:type="dxa"/>
          </w:tcPr>
          <w:p w:rsidR="00BE4B32" w:rsidRPr="007E79F2" w:rsidRDefault="00BE4B32" w:rsidP="00DC11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58" w:type="dxa"/>
          </w:tcPr>
          <w:p w:rsidR="00BE4B32" w:rsidRPr="007E79F2" w:rsidRDefault="00BE4B32" w:rsidP="00BE4B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 тыс. руб. расходы будущих периодов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4B32" w:rsidRPr="007E79F2" w:rsidTr="00641A37">
        <w:trPr>
          <w:tblCellSpacing w:w="5" w:type="nil"/>
        </w:trPr>
        <w:tc>
          <w:tcPr>
            <w:tcW w:w="426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B32" w:rsidRPr="00BE4B32" w:rsidRDefault="00BE4B32" w:rsidP="00BE4B32">
            <w:pPr>
              <w:pStyle w:val="20"/>
              <w:shd w:val="clear" w:color="auto" w:fill="auto"/>
              <w:spacing w:line="259" w:lineRule="exact"/>
              <w:jc w:val="both"/>
              <w:rPr>
                <w:rStyle w:val="2105pt"/>
                <w:sz w:val="24"/>
                <w:szCs w:val="24"/>
              </w:rPr>
            </w:pPr>
            <w:r w:rsidRPr="00BE4B32">
              <w:rPr>
                <w:kern w:val="2"/>
                <w:sz w:val="24"/>
                <w:szCs w:val="24"/>
              </w:rPr>
              <w:t xml:space="preserve">Основное мероприятие 5.1 трансферты на обеспечение полномочий по </w:t>
            </w:r>
            <w:r w:rsidRPr="00BE4B32">
              <w:rPr>
                <w:kern w:val="2"/>
                <w:sz w:val="24"/>
                <w:szCs w:val="24"/>
              </w:rPr>
              <w:lastRenderedPageBreak/>
              <w:t>осуществлению внутреннего муниципального финансового контроля</w:t>
            </w:r>
          </w:p>
        </w:tc>
        <w:tc>
          <w:tcPr>
            <w:tcW w:w="2268" w:type="dxa"/>
          </w:tcPr>
          <w:p w:rsidR="00BE4B32" w:rsidRPr="007E79F2" w:rsidRDefault="00BE4B32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Заведующий сектором экономики и финансов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Однороб О.Л.</w:t>
            </w:r>
          </w:p>
        </w:tc>
        <w:tc>
          <w:tcPr>
            <w:tcW w:w="1417" w:type="dxa"/>
            <w:vAlign w:val="center"/>
          </w:tcPr>
          <w:p w:rsidR="00BE4B32" w:rsidRPr="001F0D53" w:rsidRDefault="00BE4B32" w:rsidP="00546133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1F0D53">
              <w:rPr>
                <w:kern w:val="2"/>
                <w:sz w:val="24"/>
                <w:szCs w:val="24"/>
              </w:rPr>
              <w:lastRenderedPageBreak/>
              <w:t>Неснижение</w:t>
            </w:r>
            <w:proofErr w:type="spellEnd"/>
            <w:r w:rsidRPr="001F0D53">
              <w:rPr>
                <w:kern w:val="2"/>
                <w:sz w:val="24"/>
                <w:szCs w:val="24"/>
              </w:rPr>
              <w:t xml:space="preserve"> объема иных </w:t>
            </w:r>
            <w:r w:rsidRPr="001F0D53">
              <w:rPr>
                <w:kern w:val="2"/>
                <w:sz w:val="24"/>
                <w:szCs w:val="24"/>
              </w:rPr>
              <w:lastRenderedPageBreak/>
              <w:t>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993" w:type="dxa"/>
            <w:vAlign w:val="center"/>
          </w:tcPr>
          <w:p w:rsidR="00BE4B32" w:rsidRPr="00BE4B32" w:rsidRDefault="00BE4B32" w:rsidP="00BE4B32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BE4B32">
              <w:rPr>
                <w:rStyle w:val="211pt"/>
                <w:color w:val="auto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</w:tcPr>
          <w:p w:rsidR="00BE4B32" w:rsidRPr="007E79F2" w:rsidRDefault="00BE4B32" w:rsidP="00FA0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843" w:type="dxa"/>
          </w:tcPr>
          <w:p w:rsidR="00BE4B32" w:rsidRPr="007E79F2" w:rsidRDefault="00BE4B32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700" w:type="dxa"/>
          </w:tcPr>
          <w:p w:rsidR="00BE4B32" w:rsidRPr="007E79F2" w:rsidRDefault="00BE4B32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E4B32" w:rsidRPr="007E79F2" w:rsidRDefault="00BE4B32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BE4B32" w:rsidRPr="007E79F2" w:rsidRDefault="00BE4B32" w:rsidP="00BE4B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19,3 тыс. руб. расходы будущих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периодов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4B32" w:rsidRPr="007E79F2" w:rsidTr="00DC2580">
        <w:trPr>
          <w:tblCellSpacing w:w="5" w:type="nil"/>
        </w:trPr>
        <w:tc>
          <w:tcPr>
            <w:tcW w:w="426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бытие  муниципальной программы 5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268" w:type="dxa"/>
          </w:tcPr>
          <w:p w:rsidR="00BE4B32" w:rsidRPr="007E79F2" w:rsidRDefault="00BE4B3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BE4B32" w:rsidRPr="007E79F2" w:rsidRDefault="00BE4B32" w:rsidP="00BE4B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</w:t>
            </w:r>
            <w:proofErr w:type="gramStart"/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системы предоставления межбюджетных трансфертов бюджета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поселения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E4B32" w:rsidRPr="007E79F2" w:rsidTr="00DC2580">
        <w:trPr>
          <w:tblCellSpacing w:w="5" w:type="nil"/>
        </w:trPr>
        <w:tc>
          <w:tcPr>
            <w:tcW w:w="426" w:type="dxa"/>
            <w:vMerge w:val="restart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700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8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38,5 тыс. руб. -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</w:tr>
      <w:tr w:rsidR="00BE4B32" w:rsidRPr="007E79F2" w:rsidTr="00DC2580">
        <w:trPr>
          <w:tblCellSpacing w:w="5" w:type="nil"/>
        </w:trPr>
        <w:tc>
          <w:tcPr>
            <w:tcW w:w="426" w:type="dxa"/>
            <w:vMerge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E4B32" w:rsidRPr="007E79F2" w:rsidRDefault="00BE4B32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700" w:type="dxa"/>
          </w:tcPr>
          <w:p w:rsidR="00BE4B32" w:rsidRPr="007E79F2" w:rsidRDefault="00BE4B32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993" w:type="dxa"/>
          </w:tcPr>
          <w:p w:rsidR="00BE4B32" w:rsidRPr="007E79F2" w:rsidRDefault="00BE4B32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8" w:type="dxa"/>
          </w:tcPr>
          <w:p w:rsidR="00BE4B32" w:rsidRPr="007E79F2" w:rsidRDefault="00BE4B32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38,5 тыс. руб. -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Пояснительная информация к отчету об исполнении плана реализации муниципальной программы Роговского сельского поселения </w:t>
      </w:r>
      <w:r w:rsidR="00C03B6A">
        <w:rPr>
          <w:rFonts w:ascii="Times New Roman" w:hAnsi="Times New Roman"/>
          <w:sz w:val="28"/>
          <w:szCs w:val="28"/>
        </w:rPr>
        <w:t>п</w:t>
      </w:r>
      <w:r w:rsidR="00FA0B5D">
        <w:rPr>
          <w:rFonts w:ascii="Times New Roman" w:hAnsi="Times New Roman"/>
          <w:sz w:val="28"/>
          <w:szCs w:val="28"/>
        </w:rPr>
        <w:t>о итогам первого полугодия 202</w:t>
      </w:r>
      <w:r w:rsidR="00BE4B32">
        <w:rPr>
          <w:rFonts w:ascii="Times New Roman" w:hAnsi="Times New Roman"/>
          <w:sz w:val="28"/>
          <w:szCs w:val="28"/>
        </w:rPr>
        <w:t>2</w:t>
      </w:r>
      <w:r w:rsidR="00FA0B5D">
        <w:rPr>
          <w:rFonts w:ascii="Times New Roman" w:hAnsi="Times New Roman"/>
          <w:sz w:val="28"/>
          <w:szCs w:val="28"/>
        </w:rPr>
        <w:t xml:space="preserve"> </w:t>
      </w:r>
      <w:r w:rsidRPr="004C71D5">
        <w:rPr>
          <w:rFonts w:ascii="Times New Roman" w:hAnsi="Times New Roman"/>
          <w:sz w:val="28"/>
          <w:szCs w:val="28"/>
        </w:rPr>
        <w:t>года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7E79F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7E79F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BE4B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BE4B32">
        <w:rPr>
          <w:rFonts w:ascii="Times New Roman" w:eastAsia="Times New Roman" w:hAnsi="Times New Roman"/>
          <w:sz w:val="28"/>
          <w:szCs w:val="28"/>
          <w:lang w:eastAsia="ru-RU"/>
        </w:rPr>
        <w:t>77,0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</w:t>
      </w:r>
      <w:r w:rsidR="00BE4B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BE4B32">
        <w:rPr>
          <w:rFonts w:ascii="Times New Roman" w:eastAsia="Times New Roman" w:hAnsi="Times New Roman"/>
          <w:sz w:val="28"/>
          <w:szCs w:val="28"/>
          <w:lang w:eastAsia="ru-RU"/>
        </w:rPr>
        <w:t>38,5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C03B6A">
        <w:rPr>
          <w:rFonts w:ascii="Times New Roman" w:eastAsia="Times New Roman" w:hAnsi="Times New Roman"/>
          <w:sz w:val="28"/>
          <w:szCs w:val="28"/>
          <w:lang w:eastAsia="ru-RU"/>
        </w:rPr>
        <w:t>50,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BE4B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BE4B32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31.12.2022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72541F" w:rsidRPr="004C71D5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="006C136A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</w:t>
      </w:r>
      <w:r w:rsidR="00BE4B32">
        <w:rPr>
          <w:rFonts w:ascii="Times New Roman" w:hAnsi="Times New Roman"/>
          <w:sz w:val="28"/>
          <w:szCs w:val="28"/>
        </w:rPr>
        <w:t>2</w:t>
      </w:r>
      <w:r w:rsidRPr="004C71D5">
        <w:rPr>
          <w:rFonts w:ascii="Times New Roman" w:hAnsi="Times New Roman"/>
          <w:sz w:val="28"/>
          <w:szCs w:val="28"/>
        </w:rPr>
        <w:t xml:space="preserve"> год составляет </w:t>
      </w:r>
      <w:r w:rsidR="00BE4B32">
        <w:rPr>
          <w:rFonts w:ascii="Times New Roman" w:hAnsi="Times New Roman"/>
          <w:sz w:val="28"/>
          <w:szCs w:val="28"/>
        </w:rPr>
        <w:t>38,5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E4B32">
        <w:rPr>
          <w:rFonts w:ascii="Times New Roman" w:hAnsi="Times New Roman"/>
          <w:sz w:val="28"/>
          <w:szCs w:val="28"/>
        </w:rPr>
        <w:t>19,3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C03B6A">
        <w:rPr>
          <w:rFonts w:ascii="Times New Roman" w:hAnsi="Times New Roman"/>
          <w:sz w:val="28"/>
          <w:szCs w:val="28"/>
        </w:rPr>
        <w:t>50</w:t>
      </w:r>
      <w:r w:rsidR="006C136A" w:rsidRPr="004C71D5">
        <w:rPr>
          <w:rFonts w:ascii="Times New Roman" w:hAnsi="Times New Roman"/>
          <w:sz w:val="28"/>
          <w:szCs w:val="28"/>
        </w:rPr>
        <w:t>,</w:t>
      </w:r>
      <w:r w:rsidR="00BE4B32">
        <w:rPr>
          <w:rFonts w:ascii="Times New Roman" w:hAnsi="Times New Roman"/>
          <w:sz w:val="28"/>
          <w:szCs w:val="28"/>
        </w:rPr>
        <w:t>1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6C136A" w:rsidRPr="004C71D5" w:rsidRDefault="006C136A" w:rsidP="006C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</w:t>
      </w:r>
      <w:r w:rsidR="00BE4B32">
        <w:rPr>
          <w:rFonts w:ascii="Times New Roman" w:hAnsi="Times New Roman"/>
          <w:sz w:val="28"/>
          <w:szCs w:val="28"/>
        </w:rPr>
        <w:t>2</w:t>
      </w:r>
      <w:r w:rsidR="00C03B6A">
        <w:rPr>
          <w:rFonts w:ascii="Times New Roman" w:hAnsi="Times New Roman"/>
          <w:sz w:val="28"/>
          <w:szCs w:val="28"/>
        </w:rPr>
        <w:t xml:space="preserve"> год составляет </w:t>
      </w:r>
      <w:r w:rsidR="00BE4B32">
        <w:rPr>
          <w:rFonts w:ascii="Times New Roman" w:hAnsi="Times New Roman"/>
          <w:sz w:val="28"/>
          <w:szCs w:val="28"/>
        </w:rPr>
        <w:t>38,5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E4B32">
        <w:rPr>
          <w:rFonts w:ascii="Times New Roman" w:hAnsi="Times New Roman"/>
          <w:sz w:val="28"/>
          <w:szCs w:val="28"/>
        </w:rPr>
        <w:t>19,2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AC0E5F">
        <w:rPr>
          <w:rFonts w:ascii="Times New Roman" w:hAnsi="Times New Roman"/>
          <w:sz w:val="28"/>
          <w:szCs w:val="28"/>
        </w:rPr>
        <w:t>49,9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2541F" w:rsidRPr="004C71D5" w:rsidRDefault="0072541F" w:rsidP="00874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>.</w:t>
      </w:r>
    </w:p>
    <w:p w:rsidR="00B77262" w:rsidRPr="004C71D5" w:rsidRDefault="00B77262" w:rsidP="00B7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Pr="004C71D5">
        <w:rPr>
          <w:rFonts w:ascii="Times New Roman" w:hAnsi="Times New Roman"/>
          <w:kern w:val="2"/>
          <w:sz w:val="28"/>
          <w:szCs w:val="28"/>
        </w:rPr>
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поселения» </w:t>
      </w:r>
      <w:r w:rsidRPr="004C71D5">
        <w:rPr>
          <w:rFonts w:ascii="Times New Roman" w:hAnsi="Times New Roman"/>
          <w:kern w:val="2"/>
          <w:sz w:val="28"/>
          <w:szCs w:val="28"/>
        </w:rPr>
        <w:lastRenderedPageBreak/>
        <w:t>подпрограммы 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>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4C71D5">
        <w:rPr>
          <w:rFonts w:ascii="Times New Roman" w:hAnsi="Times New Roman"/>
          <w:sz w:val="28"/>
          <w:szCs w:val="28"/>
        </w:rPr>
        <w:t>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046" w:rsidRDefault="004E5046" w:rsidP="008A1698">
      <w:pPr>
        <w:spacing w:after="0" w:line="240" w:lineRule="auto"/>
      </w:pPr>
      <w:r>
        <w:separator/>
      </w:r>
    </w:p>
  </w:endnote>
  <w:endnote w:type="continuationSeparator" w:id="0">
    <w:p w:rsidR="004E5046" w:rsidRDefault="004E5046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4E5046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046" w:rsidRDefault="004E5046" w:rsidP="008A1698">
      <w:pPr>
        <w:spacing w:after="0" w:line="240" w:lineRule="auto"/>
      </w:pPr>
      <w:r>
        <w:separator/>
      </w:r>
    </w:p>
  </w:footnote>
  <w:footnote w:type="continuationSeparator" w:id="0">
    <w:p w:rsidR="004E5046" w:rsidRDefault="004E5046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10C25"/>
    <w:rsid w:val="000248F8"/>
    <w:rsid w:val="00056836"/>
    <w:rsid w:val="000C4E1D"/>
    <w:rsid w:val="000C5B4F"/>
    <w:rsid w:val="000D4793"/>
    <w:rsid w:val="000E17E1"/>
    <w:rsid w:val="000E343C"/>
    <w:rsid w:val="001A3A31"/>
    <w:rsid w:val="001E1AEF"/>
    <w:rsid w:val="001E4B42"/>
    <w:rsid w:val="001E53C4"/>
    <w:rsid w:val="001F6B0C"/>
    <w:rsid w:val="00232BEB"/>
    <w:rsid w:val="0025109A"/>
    <w:rsid w:val="0027246C"/>
    <w:rsid w:val="0029768B"/>
    <w:rsid w:val="002B73F4"/>
    <w:rsid w:val="002D6C41"/>
    <w:rsid w:val="00303637"/>
    <w:rsid w:val="0034373F"/>
    <w:rsid w:val="00343F9B"/>
    <w:rsid w:val="003B3DB0"/>
    <w:rsid w:val="003D1173"/>
    <w:rsid w:val="00406DFE"/>
    <w:rsid w:val="00450722"/>
    <w:rsid w:val="00455056"/>
    <w:rsid w:val="004A566C"/>
    <w:rsid w:val="004A6301"/>
    <w:rsid w:val="004C71D5"/>
    <w:rsid w:val="004D3D38"/>
    <w:rsid w:val="004E5046"/>
    <w:rsid w:val="004F0B4A"/>
    <w:rsid w:val="00536CFC"/>
    <w:rsid w:val="00575F4F"/>
    <w:rsid w:val="005B3668"/>
    <w:rsid w:val="0060552E"/>
    <w:rsid w:val="006634EB"/>
    <w:rsid w:val="006C136A"/>
    <w:rsid w:val="00713336"/>
    <w:rsid w:val="00724EA6"/>
    <w:rsid w:val="0072541F"/>
    <w:rsid w:val="0075264D"/>
    <w:rsid w:val="0075544E"/>
    <w:rsid w:val="007C14CB"/>
    <w:rsid w:val="007E79F2"/>
    <w:rsid w:val="007F3096"/>
    <w:rsid w:val="008747DA"/>
    <w:rsid w:val="00883B15"/>
    <w:rsid w:val="00883B1C"/>
    <w:rsid w:val="00891BCC"/>
    <w:rsid w:val="008A1698"/>
    <w:rsid w:val="008B70B4"/>
    <w:rsid w:val="008D750D"/>
    <w:rsid w:val="008E41C8"/>
    <w:rsid w:val="00976BBA"/>
    <w:rsid w:val="00A2553A"/>
    <w:rsid w:val="00A347C2"/>
    <w:rsid w:val="00A61A41"/>
    <w:rsid w:val="00A6567B"/>
    <w:rsid w:val="00A837AA"/>
    <w:rsid w:val="00AA70CD"/>
    <w:rsid w:val="00AB4BB1"/>
    <w:rsid w:val="00AC0E5F"/>
    <w:rsid w:val="00B11494"/>
    <w:rsid w:val="00B77262"/>
    <w:rsid w:val="00B94A63"/>
    <w:rsid w:val="00BB7F73"/>
    <w:rsid w:val="00BE18E3"/>
    <w:rsid w:val="00BE4B32"/>
    <w:rsid w:val="00C03B6A"/>
    <w:rsid w:val="00C6616A"/>
    <w:rsid w:val="00C73055"/>
    <w:rsid w:val="00CA70E8"/>
    <w:rsid w:val="00CB47F1"/>
    <w:rsid w:val="00D203FE"/>
    <w:rsid w:val="00D549F5"/>
    <w:rsid w:val="00D70926"/>
    <w:rsid w:val="00D92DB4"/>
    <w:rsid w:val="00DB2A70"/>
    <w:rsid w:val="00DC1112"/>
    <w:rsid w:val="00DD7556"/>
    <w:rsid w:val="00DF7143"/>
    <w:rsid w:val="00E338C9"/>
    <w:rsid w:val="00E9781C"/>
    <w:rsid w:val="00EB03CE"/>
    <w:rsid w:val="00EB5D11"/>
    <w:rsid w:val="00ED4887"/>
    <w:rsid w:val="00F054B1"/>
    <w:rsid w:val="00F50047"/>
    <w:rsid w:val="00FA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  <w:style w:type="character" w:customStyle="1" w:styleId="Exact">
    <w:name w:val="Подпись к картинке Exact"/>
    <w:basedOn w:val="a0"/>
    <w:link w:val="a8"/>
    <w:rsid w:val="002B73F4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2B73F4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/>
      <w:sz w:val="26"/>
      <w:szCs w:val="26"/>
      <w:lang w:eastAsia="zh-CN"/>
    </w:rPr>
  </w:style>
  <w:style w:type="character" w:customStyle="1" w:styleId="2">
    <w:name w:val="Основной текст (2)_"/>
    <w:basedOn w:val="a0"/>
    <w:link w:val="20"/>
    <w:rsid w:val="00BE4B32"/>
    <w:rPr>
      <w:rFonts w:eastAsia="Times New Roman"/>
      <w:sz w:val="19"/>
      <w:szCs w:val="19"/>
      <w:shd w:val="clear" w:color="auto" w:fill="FFFFFF"/>
    </w:rPr>
  </w:style>
  <w:style w:type="character" w:customStyle="1" w:styleId="2105pt">
    <w:name w:val="Основной текст (2) + 10.5 pt;Полужирный"/>
    <w:basedOn w:val="2"/>
    <w:rsid w:val="00BE4B32"/>
    <w:rPr>
      <w:b/>
      <w:bCs/>
      <w:color w:val="5F5F5F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E4B3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/>
      <w:sz w:val="19"/>
      <w:szCs w:val="19"/>
      <w:lang w:eastAsia="zh-CN"/>
    </w:rPr>
  </w:style>
  <w:style w:type="character" w:customStyle="1" w:styleId="211pt">
    <w:name w:val="Основной текст (2) + 11 pt"/>
    <w:basedOn w:val="2"/>
    <w:rsid w:val="00BE4B32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12A81-BA40-4A8B-977E-85C6A1AB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2022-04-11T12:25:00Z</cp:lastPrinted>
  <dcterms:created xsi:type="dcterms:W3CDTF">2019-12-10T11:32:00Z</dcterms:created>
  <dcterms:modified xsi:type="dcterms:W3CDTF">2022-08-09T12:06:00Z</dcterms:modified>
</cp:coreProperties>
</file>