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E500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апреля  20</w:t>
      </w:r>
      <w:r>
        <w:rPr>
          <w:rFonts w:ascii="Times New Roman" w:hAnsi="Times New Roman"/>
          <w:b/>
          <w:sz w:val="24"/>
          <w:szCs w:val="24"/>
        </w:rPr>
        <w:t>22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41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5005C">
        <w:rPr>
          <w:rFonts w:ascii="Times New Roman" w:hAnsi="Times New Roman" w:cs="Times New Roman"/>
          <w:sz w:val="24"/>
          <w:szCs w:val="24"/>
        </w:rPr>
        <w:t xml:space="preserve"> 2021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hAnsi="Times New Roman"/>
          <w:sz w:val="24"/>
          <w:szCs w:val="24"/>
        </w:rPr>
        <w:t>за 2021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</w:t>
      </w:r>
      <w:r w:rsidR="00E5005C">
        <w:rPr>
          <w:sz w:val="24"/>
          <w:szCs w:val="24"/>
        </w:rPr>
        <w:t>» за 2021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E5005C">
        <w:rPr>
          <w:rFonts w:ascii="Times New Roman" w:hAnsi="Times New Roman"/>
          <w:sz w:val="24"/>
          <w:szCs w:val="24"/>
        </w:rPr>
        <w:t>по итогам 2021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EE18BA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</w:p>
          <w:p w:rsidR="00120FF0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:rsidTr="00120FF0">
        <w:tc>
          <w:tcPr>
            <w:tcW w:w="3685" w:type="dxa"/>
          </w:tcPr>
          <w:p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</w:p>
          <w:p w:rsidR="00F72875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984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F72875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F72875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875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C" w:rsidRPr="00CF1838" w:rsidTr="00120FF0">
        <w:tc>
          <w:tcPr>
            <w:tcW w:w="3685" w:type="dxa"/>
          </w:tcPr>
          <w:p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</w:p>
          <w:p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1984" w:type="dxa"/>
          </w:tcPr>
          <w:p w:rsidR="00E5005C" w:rsidRPr="0054347D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005C" w:rsidRPr="00CF1838" w:rsidTr="00120FF0">
        <w:tc>
          <w:tcPr>
            <w:tcW w:w="3685" w:type="dxa"/>
          </w:tcPr>
          <w:p w:rsidR="00E5005C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5F30B5">
              <w:rPr>
                <w:rFonts w:ascii="Times New Roman" w:hAnsi="Times New Roman"/>
              </w:rPr>
              <w:t xml:space="preserve">. </w:t>
            </w:r>
          </w:p>
          <w:p w:rsidR="00E5005C" w:rsidRPr="00573292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984" w:type="dxa"/>
          </w:tcPr>
          <w:p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E5005C" w:rsidRPr="00CF1838" w:rsidTr="00120FF0">
        <w:tc>
          <w:tcPr>
            <w:tcW w:w="3685" w:type="dxa"/>
          </w:tcPr>
          <w:p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E5005C" w:rsidRPr="005F30B5" w:rsidRDefault="00E5005C" w:rsidP="00E500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:rsidR="00E5005C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1984" w:type="dxa"/>
          </w:tcPr>
          <w:p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:rsidTr="00120FF0">
        <w:tc>
          <w:tcPr>
            <w:tcW w:w="3685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287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72875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EAD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361EAD" w:rsidRPr="0065100F" w:rsidRDefault="00361EAD" w:rsidP="00361E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EAD" w:rsidRPr="00361EAD" w:rsidRDefault="00361EAD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361EAD" w:rsidRPr="0054347D" w:rsidRDefault="00361EAD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A346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A346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A346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A346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361EAD" w:rsidRDefault="00361EAD" w:rsidP="00462B3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:rsidR="00361EAD" w:rsidRPr="00361EAD" w:rsidRDefault="00361EAD" w:rsidP="00462B3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1.1</w:t>
            </w:r>
          </w:p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B417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B417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B417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B417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1.2</w:t>
            </w:r>
          </w:p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EAD" w:rsidRPr="00361EAD" w:rsidRDefault="00361EAD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361EAD" w:rsidRPr="0054347D" w:rsidRDefault="00361EAD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5F30B5">
              <w:rPr>
                <w:rFonts w:ascii="Times New Roman" w:hAnsi="Times New Roman"/>
              </w:rPr>
              <w:t>Повышение безопасности жизнедеятельности населения на территории Роговского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361EAD" w:rsidRPr="0065100F" w:rsidRDefault="00361EAD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</w:p>
    <w:p w:rsidR="00EE18BA" w:rsidRDefault="00EE18BA" w:rsidP="00B15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031E49" w:rsidRDefault="00B315D5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0D7C" w:rsidRPr="00031E4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преступности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031E49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031E49" w:rsidRPr="00031E49" w:rsidRDefault="00503DFB" w:rsidP="0003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E49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031E49" w:rsidRPr="00031E49" w:rsidRDefault="00503DFB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едопустимость злоупотребления наркотиками</w:t>
            </w:r>
          </w:p>
          <w:p w:rsidR="00031E49" w:rsidRPr="00031E49" w:rsidRDefault="00031E4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031E49" w:rsidRDefault="00031E49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Подпрограмма 1. «Профилактика экстремизма и терроризма в Роговском сельском поселении»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031E49" w:rsidRDefault="00503DFB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1E49" w:rsidRPr="00031E4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31E49" w:rsidRDefault="00031E49" w:rsidP="0003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31E49" w:rsidRDefault="00031E49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49">
              <w:rPr>
                <w:rFonts w:ascii="Times New Roman" w:hAnsi="Times New Roman"/>
              </w:rPr>
              <w:t>Подпрограмма 2. «</w:t>
            </w:r>
            <w:r w:rsidRPr="00031E49">
              <w:rPr>
                <w:rFonts w:ascii="Times New Roman" w:hAnsi="Times New Roman"/>
                <w:sz w:val="28"/>
                <w:szCs w:val="28"/>
              </w:rPr>
              <w:t>Повышение безопасности жизнедеятельности населения на территории Роговского сельского поселения</w:t>
            </w:r>
            <w:r w:rsidRPr="00031E49">
              <w:rPr>
                <w:rFonts w:ascii="Times New Roman" w:hAnsi="Times New Roman"/>
              </w:rPr>
              <w:t>»</w:t>
            </w:r>
          </w:p>
        </w:tc>
      </w:tr>
      <w:tr w:rsidR="00031E49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31E49" w:rsidRPr="00031E49" w:rsidRDefault="00031E49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Сокращение площади очагов произрастания наркотикосодержащих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49" w:rsidRPr="00CC5EE1" w:rsidRDefault="00031E4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  <w:bookmarkStart w:id="1" w:name="Par1462"/>
      <w:bookmarkEnd w:id="1"/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>Обеспечение общественного порядка</w:t>
      </w:r>
      <w:r w:rsidRPr="00EF6FD5">
        <w:rPr>
          <w:caps/>
          <w:color w:val="000000"/>
        </w:rPr>
        <w:t>»</w:t>
      </w:r>
      <w:r w:rsidR="00B15FB4">
        <w:rPr>
          <w:rFonts w:eastAsia="Times New Roman"/>
          <w:caps/>
          <w:lang w:eastAsia="ru-RU"/>
        </w:rPr>
        <w:t xml:space="preserve">  за 2021</w:t>
      </w:r>
      <w:r w:rsidRPr="00EF6FD5">
        <w:rPr>
          <w:rFonts w:eastAsia="Times New Roman"/>
          <w:caps/>
          <w:lang w:eastAsia="ru-RU"/>
        </w:rPr>
        <w:t xml:space="preserve"> год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 xml:space="preserve"> = ид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/и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,</w:t>
      </w:r>
      <w:bookmarkEnd w:id="2"/>
    </w:p>
    <w:p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614BB4" w:rsidRDefault="00503DF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:rsidR="00B315D5" w:rsidRPr="00614BB4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r w:rsidR="002A5242" w:rsidRPr="00614BB4">
        <w:rPr>
          <w:i/>
          <w:sz w:val="28"/>
          <w:szCs w:val="28"/>
        </w:rPr>
        <w:t>=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</w:t>
      </w:r>
      <w:r w:rsidR="00CC5EE1" w:rsidRPr="00614BB4">
        <w:rPr>
          <w:i/>
          <w:sz w:val="28"/>
          <w:szCs w:val="28"/>
        </w:rPr>
        <w:t>/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0=</w:t>
      </w:r>
      <w:r w:rsidR="00503DFB" w:rsidRPr="00614BB4">
        <w:rPr>
          <w:i/>
          <w:sz w:val="28"/>
          <w:szCs w:val="28"/>
        </w:rPr>
        <w:t>1</w:t>
      </w:r>
    </w:p>
    <w:p w:rsidR="00874B70" w:rsidRPr="00614BB4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</w:t>
      </w:r>
      <w:r w:rsidR="001E7DEA" w:rsidRPr="00614BB4">
        <w:rPr>
          <w:b/>
          <w:i/>
        </w:rPr>
        <w:t xml:space="preserve">ляет </w:t>
      </w:r>
      <w:r w:rsidR="00503DFB" w:rsidRPr="00614BB4">
        <w:rPr>
          <w:b/>
          <w:i/>
        </w:rPr>
        <w:t>1</w:t>
      </w:r>
      <w:r w:rsidR="00874B70" w:rsidRPr="00614BB4">
        <w:rPr>
          <w:b/>
          <w:i/>
        </w:rPr>
        <w:t>;</w:t>
      </w:r>
    </w:p>
    <w:p w:rsidR="00874B70" w:rsidRPr="00614BB4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614BB4">
        <w:rPr>
          <w:caps/>
          <w:color w:val="000000"/>
          <w:sz w:val="28"/>
          <w:szCs w:val="28"/>
        </w:rPr>
        <w:t>«</w:t>
      </w:r>
      <w:r w:rsidR="001E7DEA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614BB4">
        <w:rPr>
          <w:caps/>
          <w:color w:val="000000"/>
          <w:sz w:val="28"/>
          <w:szCs w:val="28"/>
        </w:rPr>
        <w:t>»</w:t>
      </w:r>
      <w:r w:rsidR="004B006E" w:rsidRPr="00614BB4">
        <w:rPr>
          <w:caps/>
          <w:sz w:val="28"/>
          <w:szCs w:val="28"/>
        </w:rPr>
        <w:t xml:space="preserve"> 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614BB4" w:rsidRDefault="00503DFB" w:rsidP="00503DFB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="00874B70" w:rsidRPr="00614BB4">
        <w:rPr>
          <w:i/>
          <w:kern w:val="2"/>
          <w:sz w:val="28"/>
          <w:szCs w:val="28"/>
        </w:rPr>
        <w:t xml:space="preserve">план </w:t>
      </w:r>
      <w:r w:rsidRPr="00614BB4">
        <w:rPr>
          <w:i/>
          <w:kern w:val="2"/>
          <w:sz w:val="28"/>
          <w:szCs w:val="28"/>
        </w:rPr>
        <w:t>4 беседы</w:t>
      </w:r>
      <w:r w:rsidR="001E7DEA" w:rsidRPr="00614BB4">
        <w:rPr>
          <w:i/>
          <w:kern w:val="2"/>
          <w:sz w:val="28"/>
          <w:szCs w:val="28"/>
        </w:rPr>
        <w:t xml:space="preserve"> </w:t>
      </w:r>
      <w:r w:rsidR="00CE4DAB" w:rsidRPr="00614BB4">
        <w:rPr>
          <w:i/>
          <w:kern w:val="2"/>
          <w:sz w:val="28"/>
          <w:szCs w:val="28"/>
        </w:rPr>
        <w:t xml:space="preserve">факт </w:t>
      </w:r>
      <w:r w:rsidR="00874B70" w:rsidRPr="00614BB4">
        <w:rPr>
          <w:i/>
          <w:kern w:val="2"/>
          <w:sz w:val="28"/>
          <w:szCs w:val="28"/>
        </w:rPr>
        <w:t xml:space="preserve"> </w:t>
      </w:r>
      <w:r w:rsidRPr="00614BB4">
        <w:rPr>
          <w:i/>
          <w:kern w:val="2"/>
          <w:sz w:val="28"/>
          <w:szCs w:val="28"/>
        </w:rPr>
        <w:t>4 беседы</w:t>
      </w:r>
      <w:r w:rsidR="00874B70" w:rsidRPr="00614BB4">
        <w:rPr>
          <w:i/>
          <w:kern w:val="2"/>
          <w:sz w:val="28"/>
          <w:szCs w:val="28"/>
        </w:rPr>
        <w:t>.</w:t>
      </w:r>
    </w:p>
    <w:p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503DFB" w:rsidRPr="00614BB4">
        <w:rPr>
          <w:i/>
        </w:rPr>
        <w:t>4</w:t>
      </w:r>
      <w:r w:rsidR="002A5242" w:rsidRPr="00614BB4">
        <w:rPr>
          <w:i/>
        </w:rPr>
        <w:t>/</w:t>
      </w:r>
      <w:r w:rsidR="00503DFB" w:rsidRPr="00614BB4">
        <w:rPr>
          <w:i/>
        </w:rPr>
        <w:t>4</w:t>
      </w:r>
      <w:r w:rsidR="002A5242" w:rsidRPr="00614BB4">
        <w:rPr>
          <w:i/>
        </w:rPr>
        <w:t>=1</w:t>
      </w:r>
    </w:p>
    <w:p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</w:t>
      </w:r>
      <w:r w:rsidR="002A5242" w:rsidRPr="00614BB4">
        <w:rPr>
          <w:b/>
          <w:i/>
        </w:rPr>
        <w:t>ипальной программы составляет 1</w:t>
      </w:r>
      <w:r w:rsidR="00CC5EE1" w:rsidRPr="00614BB4">
        <w:rPr>
          <w:b/>
          <w:i/>
        </w:rPr>
        <w:t>,0</w:t>
      </w:r>
      <w:r w:rsidR="001E7DEA" w:rsidRPr="00614BB4">
        <w:rPr>
          <w:b/>
          <w:i/>
        </w:rPr>
        <w:t>.</w:t>
      </w:r>
    </w:p>
    <w:p w:rsidR="00CE4DAB" w:rsidRPr="00614BB4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12C" w:rsidRPr="00614BB4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7761BA"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614BB4">
        <w:rPr>
          <w:caps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 xml:space="preserve">Обеспечение </w:t>
      </w:r>
      <w:r w:rsidR="009601E6" w:rsidRPr="00614BB4">
        <w:rPr>
          <w:rFonts w:ascii="Times New Roman" w:hAnsi="Times New Roman"/>
          <w:sz w:val="28"/>
          <w:szCs w:val="28"/>
        </w:rPr>
        <w:lastRenderedPageBreak/>
        <w:t>общественного порядка</w:t>
      </w:r>
      <w:r w:rsidR="00AC655D" w:rsidRPr="00614BB4">
        <w:rPr>
          <w:caps/>
          <w:color w:val="000000"/>
          <w:sz w:val="28"/>
          <w:szCs w:val="28"/>
        </w:rPr>
        <w:t>»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614BB4" w:rsidRDefault="007761B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</w:t>
      </w:r>
      <w:r w:rsidR="0030112C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3 единицы</w:t>
      </w:r>
      <w:r w:rsidR="00AC655D" w:rsidRPr="00614BB4">
        <w:rPr>
          <w:i/>
          <w:kern w:val="2"/>
        </w:rPr>
        <w:t xml:space="preserve">, факт </w:t>
      </w:r>
      <w:r w:rsidRPr="00614BB4">
        <w:rPr>
          <w:i/>
          <w:kern w:val="2"/>
        </w:rPr>
        <w:t>3 единицы</w:t>
      </w:r>
      <w:r w:rsidR="0030112C" w:rsidRPr="00614BB4">
        <w:rPr>
          <w:i/>
          <w:kern w:val="2"/>
        </w:rPr>
        <w:t>.</w:t>
      </w:r>
    </w:p>
    <w:p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7761BA" w:rsidRPr="00614BB4">
        <w:rPr>
          <w:i/>
        </w:rPr>
        <w:t>3</w:t>
      </w:r>
      <w:r w:rsidRPr="00614BB4">
        <w:rPr>
          <w:i/>
        </w:rPr>
        <w:t>/</w:t>
      </w:r>
      <w:r w:rsidR="007761BA" w:rsidRPr="00614BB4">
        <w:rPr>
          <w:i/>
        </w:rPr>
        <w:t>3</w:t>
      </w:r>
      <w:r w:rsidR="009601E6" w:rsidRPr="00614BB4">
        <w:rPr>
          <w:i/>
        </w:rPr>
        <w:t>=</w:t>
      </w:r>
      <w:r w:rsidR="007761BA" w:rsidRPr="00614BB4">
        <w:rPr>
          <w:i/>
        </w:rPr>
        <w:t>1</w:t>
      </w:r>
    </w:p>
    <w:p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</w:t>
      </w:r>
      <w:r w:rsidR="002A5242" w:rsidRPr="00614BB4">
        <w:rPr>
          <w:b/>
          <w:i/>
        </w:rPr>
        <w:t xml:space="preserve"> подпрограммы</w:t>
      </w:r>
      <w:r w:rsidRPr="00614BB4">
        <w:rPr>
          <w:b/>
          <w:i/>
        </w:rPr>
        <w:t xml:space="preserve"> муниц</w:t>
      </w:r>
      <w:r w:rsidR="007761BA" w:rsidRPr="00614BB4">
        <w:rPr>
          <w:b/>
          <w:i/>
        </w:rPr>
        <w:t>ипальной программы составляет 1</w:t>
      </w:r>
      <w:r w:rsidR="009601E6" w:rsidRPr="00614BB4">
        <w:rPr>
          <w:b/>
          <w:i/>
        </w:rPr>
        <w:t>.</w:t>
      </w:r>
    </w:p>
    <w:p w:rsidR="009601E6" w:rsidRPr="00614BB4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30112C" w:rsidRPr="00614BB4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614BB4">
        <w:rPr>
          <w:rFonts w:ascii="Times New Roman" w:hAnsi="Times New Roman"/>
          <w:sz w:val="28"/>
          <w:szCs w:val="28"/>
        </w:rPr>
        <w:t>«</w:t>
      </w:r>
      <w:r w:rsidR="007761BA"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614BB4" w:rsidRDefault="007761B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Сокращение площади очагов произрастания наркотикосодержащих растений</w:t>
      </w:r>
      <w:r w:rsidRPr="00614BB4">
        <w:rPr>
          <w:i/>
          <w:kern w:val="2"/>
        </w:rPr>
        <w:t xml:space="preserve"> </w:t>
      </w:r>
      <w:r w:rsidR="00AC655D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0,1 га</w:t>
      </w:r>
      <w:r w:rsidR="00AC655D" w:rsidRPr="00614BB4">
        <w:rPr>
          <w:i/>
          <w:kern w:val="2"/>
        </w:rPr>
        <w:t xml:space="preserve"> факт </w:t>
      </w:r>
      <w:r w:rsidRPr="00614BB4">
        <w:rPr>
          <w:i/>
          <w:kern w:val="2"/>
        </w:rPr>
        <w:t>0,1 га</w:t>
      </w:r>
      <w:r w:rsidR="00F47226" w:rsidRPr="00614BB4">
        <w:rPr>
          <w:i/>
          <w:kern w:val="2"/>
        </w:rPr>
        <w:t>.</w:t>
      </w:r>
    </w:p>
    <w:p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7761BA" w:rsidRPr="00614BB4">
        <w:rPr>
          <w:i/>
        </w:rPr>
        <w:t>0,1</w:t>
      </w:r>
      <w:r w:rsidRPr="00614BB4">
        <w:rPr>
          <w:i/>
        </w:rPr>
        <w:t xml:space="preserve"> /</w:t>
      </w:r>
      <w:r w:rsidR="007761BA" w:rsidRPr="00614BB4">
        <w:rPr>
          <w:i/>
        </w:rPr>
        <w:t>0,1</w:t>
      </w:r>
      <w:r w:rsidRPr="00614BB4">
        <w:rPr>
          <w:i/>
        </w:rPr>
        <w:t>=</w:t>
      </w:r>
      <w:r w:rsidR="00F47226" w:rsidRPr="00614BB4">
        <w:rPr>
          <w:i/>
        </w:rPr>
        <w:t>1,</w:t>
      </w:r>
      <w:r w:rsidRPr="00614BB4">
        <w:rPr>
          <w:i/>
        </w:rPr>
        <w:t>0</w:t>
      </w:r>
    </w:p>
    <w:p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 xml:space="preserve">Эффективность целевого показателя </w:t>
      </w:r>
      <w:r w:rsidR="002A5242" w:rsidRPr="00614BB4">
        <w:rPr>
          <w:b/>
          <w:i/>
        </w:rPr>
        <w:t xml:space="preserve">подпрограммы </w:t>
      </w:r>
      <w:r w:rsidRPr="00614BB4">
        <w:rPr>
          <w:b/>
          <w:i/>
        </w:rPr>
        <w:t xml:space="preserve">муниципальной </w:t>
      </w:r>
      <w:r w:rsidR="00AC655D" w:rsidRPr="00614BB4">
        <w:rPr>
          <w:b/>
          <w:i/>
        </w:rPr>
        <w:t xml:space="preserve">программы составляет </w:t>
      </w:r>
      <w:r w:rsidR="00F47226" w:rsidRPr="00614BB4">
        <w:rPr>
          <w:b/>
          <w:i/>
        </w:rPr>
        <w:t>1,</w:t>
      </w:r>
      <w:r w:rsidR="009601E6" w:rsidRPr="00614BB4">
        <w:rPr>
          <w:b/>
          <w:i/>
        </w:rPr>
        <w:t>0.</w:t>
      </w:r>
    </w:p>
    <w:p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8839E1">
        <w:t>Э</w:t>
      </w:r>
      <w:r w:rsidRPr="008839E1">
        <w:rPr>
          <w:vertAlign w:val="subscript"/>
        </w:rPr>
        <w:t>п</w:t>
      </w:r>
      <w:r w:rsidRPr="008839E1">
        <w:t xml:space="preserve"> = ИЦп/ИД</w:t>
      </w:r>
      <w:r w:rsidRPr="008839E1">
        <w:rPr>
          <w:vertAlign w:val="subscript"/>
        </w:rPr>
        <w:t>п</w:t>
      </w:r>
      <w:bookmarkEnd w:id="3"/>
    </w:p>
    <w:p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614BB4" w:rsidRPr="00EF6FD5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90 процент факт 90 процент</w:t>
      </w:r>
    </w:p>
    <w:p w:rsidR="00614BB4" w:rsidRPr="00614BB4" w:rsidRDefault="00614BB4" w:rsidP="00614BB4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r w:rsidRPr="00614BB4">
        <w:rPr>
          <w:i/>
          <w:sz w:val="28"/>
          <w:szCs w:val="28"/>
        </w:rPr>
        <w:t>=90/90=1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1;</w:t>
      </w:r>
    </w:p>
    <w:p w:rsidR="00614BB4" w:rsidRPr="00614BB4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caps/>
          <w:sz w:val="28"/>
          <w:szCs w:val="28"/>
        </w:rPr>
        <w:t xml:space="preserve">  </w:t>
      </w:r>
      <w:r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:rsidR="00614BB4" w:rsidRPr="00614BB4" w:rsidRDefault="00614BB4" w:rsidP="00614BB4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Pr="00614BB4">
        <w:rPr>
          <w:i/>
          <w:kern w:val="2"/>
          <w:sz w:val="28"/>
          <w:szCs w:val="28"/>
        </w:rPr>
        <w:t>план 4 беседы факт  4 беседы.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=4/4=1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1,0.</w:t>
      </w:r>
    </w:p>
    <w:p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план 3 единицы, факт 3 единицы.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=3/3=1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1.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614BB4" w:rsidRPr="00614BB4" w:rsidRDefault="00614BB4" w:rsidP="00614BB4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614BB4">
        <w:rPr>
          <w:rFonts w:ascii="Times New Roman" w:hAnsi="Times New Roman"/>
          <w:sz w:val="28"/>
          <w:szCs w:val="28"/>
        </w:rPr>
        <w:t>«</w:t>
      </w:r>
      <w:r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Сокращение площади очагов произрастания наркотикосодержащих растений</w:t>
      </w:r>
      <w:r w:rsidRPr="00614BB4">
        <w:rPr>
          <w:i/>
          <w:kern w:val="2"/>
        </w:rPr>
        <w:t xml:space="preserve"> план </w:t>
      </w:r>
      <w:r w:rsidRPr="00614BB4">
        <w:rPr>
          <w:i/>
          <w:kern w:val="2"/>
        </w:rPr>
        <w:lastRenderedPageBreak/>
        <w:t>0,1 га факт 0,1 га.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=0,1 /0,1=1,0</w:t>
      </w:r>
    </w:p>
    <w:p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:rsidR="00B315D5" w:rsidRPr="00EF6FD5" w:rsidRDefault="00240F79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6C4613">
        <w:rPr>
          <w:rFonts w:ascii="Times New Roman" w:hAnsi="Times New Roman"/>
          <w:sz w:val="28"/>
          <w:szCs w:val="28"/>
          <w:lang w:eastAsia="zh-CN"/>
        </w:rPr>
        <w:t>8/8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6C4613">
        <w:rPr>
          <w:rFonts w:ascii="Times New Roman" w:hAnsi="Times New Roman"/>
          <w:sz w:val="28"/>
          <w:szCs w:val="28"/>
          <w:lang w:eastAsia="zh-CN"/>
        </w:rPr>
        <w:t>1</w:t>
      </w:r>
    </w:p>
    <w:p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4F1E14" w:rsidRPr="00EF6FD5">
        <w:rPr>
          <w:i/>
        </w:rPr>
        <w:t>0,2</w:t>
      </w:r>
      <w:r w:rsidR="00B315D5" w:rsidRPr="00EF6FD5">
        <w:rPr>
          <w:i/>
        </w:rPr>
        <w:t xml:space="preserve"> , это характеризует </w:t>
      </w:r>
      <w:r w:rsidR="004F1E14" w:rsidRPr="00EF6FD5">
        <w:rPr>
          <w:i/>
        </w:rPr>
        <w:t>низкий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СРом = Мв / М,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C182B">
        <w:t xml:space="preserve">СРом = </w:t>
      </w:r>
      <w:r w:rsidR="006C4613">
        <w:t>0</w:t>
      </w:r>
      <w:r w:rsidRPr="00AC182B">
        <w:t>/</w:t>
      </w:r>
      <w:r w:rsidR="006C4613">
        <w:t>3=0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 xml:space="preserve">ачение показателя </w:t>
      </w:r>
      <w:r w:rsidR="006C4613">
        <w:rPr>
          <w:i/>
        </w:rPr>
        <w:t>составляет 0</w:t>
      </w:r>
      <w:r w:rsidRPr="00EF6FD5">
        <w:rPr>
          <w:i/>
        </w:rPr>
        <w:t xml:space="preserve"> от запланированного. Это характеризует </w:t>
      </w:r>
      <w:r w:rsidR="007E50A6">
        <w:rPr>
          <w:i/>
        </w:rPr>
        <w:t>низкий</w:t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:rsidR="00787B1A" w:rsidRPr="00EF6FD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>5.</w:t>
      </w:r>
      <w:r w:rsidR="00787B1A" w:rsidRPr="00EF6FD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СРм = Мв / М,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 xml:space="preserve">СРм = </w:t>
      </w:r>
      <w:r w:rsidR="006C4613">
        <w:t>0/3=0</w:t>
      </w:r>
    </w:p>
    <w:p w:rsidR="00787B1A" w:rsidRPr="00EF6FD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EF6FD5">
        <w:t xml:space="preserve">Степень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ССуз = Зф / Зп,</w:t>
      </w:r>
    </w:p>
    <w:p w:rsidR="00E03BCE" w:rsidRPr="00EF6FD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ССуз =</w:t>
      </w:r>
      <w:r w:rsidR="006C4613">
        <w:rPr>
          <w:rFonts w:ascii="Times New Roman" w:hAnsi="Times New Roman" w:cs="Times New Roman"/>
          <w:sz w:val="28"/>
          <w:szCs w:val="28"/>
        </w:rPr>
        <w:t>0,0</w:t>
      </w:r>
      <w:r w:rsidRPr="00EF6FD5">
        <w:rPr>
          <w:rFonts w:ascii="Times New Roman" w:hAnsi="Times New Roman" w:cs="Times New Roman"/>
          <w:sz w:val="28"/>
          <w:szCs w:val="28"/>
        </w:rPr>
        <w:t>/</w:t>
      </w:r>
      <w:r w:rsidR="006C4613">
        <w:rPr>
          <w:rFonts w:ascii="Times New Roman" w:hAnsi="Times New Roman" w:cs="Times New Roman"/>
          <w:sz w:val="28"/>
          <w:szCs w:val="28"/>
        </w:rPr>
        <w:t>0,0=0</w:t>
      </w:r>
    </w:p>
    <w:p w:rsidR="00787B1A" w:rsidRPr="00EF6FD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EF6FD5">
        <w:t xml:space="preserve">Эффективность использования средств бюджета </w:t>
      </w:r>
      <w:r w:rsidR="00E03BCE" w:rsidRPr="00EF6FD5">
        <w:t>поселения</w:t>
      </w:r>
      <w:r w:rsidRPr="00EF6FD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по следующей формуле:</w:t>
      </w:r>
    </w:p>
    <w:p w:rsidR="00787B1A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787B1A" w:rsidRPr="00EF6FD5">
        <w:t xml:space="preserve"> = </w:t>
      </w:r>
      <w:r w:rsidRPr="00EF6FD5">
        <w:t>СР</w:t>
      </w:r>
      <w:r w:rsidRPr="00EF6FD5">
        <w:rPr>
          <w:vertAlign w:val="subscript"/>
        </w:rPr>
        <w:t>М</w:t>
      </w:r>
      <w:r w:rsidR="00787B1A" w:rsidRPr="00EF6FD5">
        <w:t xml:space="preserve"> /</w:t>
      </w:r>
      <w:r w:rsidRPr="00EF6FD5">
        <w:t xml:space="preserve"> ГС </w:t>
      </w:r>
      <w:r w:rsidRPr="00EF6FD5">
        <w:rPr>
          <w:vertAlign w:val="subscript"/>
        </w:rPr>
        <w:t>уз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F560BE" w:rsidRPr="00EF6FD5">
        <w:rPr>
          <w:vertAlign w:val="subscript"/>
        </w:rPr>
        <w:t xml:space="preserve"> </w:t>
      </w:r>
      <w:r w:rsidR="00D76B70" w:rsidRPr="00EF6FD5">
        <w:t>=</w:t>
      </w:r>
      <w:r w:rsidR="006C4613">
        <w:t>0/0=0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EF6FD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Бюджетная эффективность реализации программы признается: </w:t>
      </w:r>
      <w:r w:rsidR="006C4613">
        <w:rPr>
          <w:i/>
        </w:rPr>
        <w:t>низкой</w:t>
      </w:r>
      <w:r w:rsidR="00F560BE" w:rsidRPr="00EF6FD5">
        <w:rPr>
          <w:i/>
        </w:rPr>
        <w:t xml:space="preserve"> и </w:t>
      </w:r>
      <w:r w:rsidR="006C4613">
        <w:rPr>
          <w:i/>
        </w:rPr>
        <w:t xml:space="preserve"> </w:t>
      </w:r>
      <w:r w:rsidR="006C4613">
        <w:rPr>
          <w:i/>
        </w:rPr>
        <w:lastRenderedPageBreak/>
        <w:t>составляет 0</w:t>
      </w:r>
      <w:r w:rsidR="00DF3A90" w:rsidRPr="00EF6FD5">
        <w:rPr>
          <w:i/>
        </w:rPr>
        <w:t>.</w:t>
      </w:r>
      <w:r w:rsidRPr="00EF6FD5">
        <w:rPr>
          <w:i/>
        </w:rPr>
        <w:t xml:space="preserve"> 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>пр</w:t>
      </w:r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>х 0,3 + Э</w:t>
      </w:r>
      <w:r w:rsidRPr="00EF6FD5">
        <w:rPr>
          <w:vertAlign w:val="subscript"/>
        </w:rPr>
        <w:t>ис</w:t>
      </w:r>
      <w:r w:rsidRPr="00EF6FD5">
        <w:t>х 0,2.</w:t>
      </w:r>
    </w:p>
    <w:p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 xml:space="preserve">пр </w:t>
      </w:r>
      <w:r w:rsidRPr="00EF6FD5">
        <w:t>=</w:t>
      </w:r>
      <w:r w:rsidR="006C4613">
        <w:t>0х0,5+0х0,3+0</w:t>
      </w:r>
      <w:r w:rsidR="007E50A6">
        <w:t>х0,</w:t>
      </w:r>
      <w:r w:rsidR="006C4613">
        <w:t>2=0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4F1E14" w:rsidRPr="00EF6FD5">
        <w:t>низким</w:t>
      </w:r>
      <w:r w:rsidRPr="00EF6FD5">
        <w:t xml:space="preserve">, </w:t>
      </w:r>
      <w:r w:rsidR="00310195" w:rsidRPr="00EF6FD5">
        <w:t xml:space="preserve">и </w:t>
      </w:r>
      <w:r w:rsidRPr="00EF6FD5">
        <w:t xml:space="preserve"> составляет </w:t>
      </w:r>
      <w:r w:rsidR="006C4613">
        <w:t>0.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613" w:rsidRPr="00EF6FD5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EF6FD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DB4C38">
        <w:rPr>
          <w:rFonts w:ascii="Times New Roman" w:hAnsi="Times New Roman"/>
          <w:sz w:val="28"/>
          <w:szCs w:val="28"/>
        </w:rPr>
        <w:t>по итогам 2021</w:t>
      </w:r>
      <w:r w:rsidR="00B315D5" w:rsidRPr="00EF6FD5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2021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EF6FD5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процента плановых назначений. </w:t>
      </w:r>
    </w:p>
    <w:p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программы 01.01.2021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ным асс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игнованиям  до 31.12.2021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333E1B" w:rsidRDefault="00C2708C" w:rsidP="007E50A6">
      <w:pPr>
        <w:pStyle w:val="ConsPlusCell"/>
        <w:tabs>
          <w:tab w:val="left" w:pos="891"/>
          <w:tab w:val="left" w:pos="10629"/>
        </w:tabs>
        <w:ind w:right="63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Сумма плановых ассигнований на </w:t>
      </w:r>
      <w:r w:rsidR="00C1390B">
        <w:rPr>
          <w:rFonts w:ascii="Times New Roman" w:hAnsi="Times New Roman" w:cs="Times New Roman"/>
          <w:sz w:val="28"/>
          <w:szCs w:val="28"/>
        </w:rPr>
        <w:t xml:space="preserve">реализацию основных мероприятий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315D5" w:rsidRPr="00333E1B">
        <w:rPr>
          <w:rFonts w:ascii="Times New Roman" w:hAnsi="Times New Roman" w:cs="Times New Roman"/>
          <w:sz w:val="28"/>
          <w:szCs w:val="28"/>
        </w:rPr>
        <w:t>«</w:t>
      </w:r>
      <w:r w:rsidR="00C1390B" w:rsidRPr="00333E1B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="007E50A6" w:rsidRPr="00333E1B">
        <w:rPr>
          <w:rFonts w:ascii="Times New Roman" w:hAnsi="Times New Roman" w:cs="Times New Roman"/>
          <w:sz w:val="28"/>
          <w:szCs w:val="28"/>
        </w:rPr>
        <w:t>» на 2</w:t>
      </w:r>
      <w:r w:rsidR="00C1390B" w:rsidRPr="00333E1B">
        <w:rPr>
          <w:rFonts w:ascii="Times New Roman" w:hAnsi="Times New Roman" w:cs="Times New Roman"/>
          <w:sz w:val="28"/>
          <w:szCs w:val="28"/>
        </w:rPr>
        <w:t>021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1390B" w:rsidRPr="00333E1B">
        <w:rPr>
          <w:rFonts w:ascii="Times New Roman" w:hAnsi="Times New Roman" w:cs="Times New Roman"/>
          <w:sz w:val="28"/>
          <w:szCs w:val="28"/>
        </w:rPr>
        <w:t>0,0</w:t>
      </w:r>
      <w:r w:rsidR="00FA136E" w:rsidRPr="00333E1B">
        <w:rPr>
          <w:rFonts w:ascii="Times New Roman" w:hAnsi="Times New Roman" w:cs="Times New Roman"/>
          <w:sz w:val="28"/>
          <w:szCs w:val="28"/>
        </w:rPr>
        <w:t xml:space="preserve"> 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тыс. рублей, фактическое освоение составляет </w:t>
      </w:r>
      <w:r w:rsidR="00C1390B" w:rsidRPr="00333E1B">
        <w:rPr>
          <w:rFonts w:ascii="Times New Roman" w:hAnsi="Times New Roman" w:cs="Times New Roman"/>
          <w:sz w:val="28"/>
          <w:szCs w:val="28"/>
        </w:rPr>
        <w:t>0,0</w:t>
      </w:r>
      <w:r w:rsidR="00EF6FD5" w:rsidRPr="00333E1B">
        <w:rPr>
          <w:rFonts w:ascii="Times New Roman" w:hAnsi="Times New Roman" w:cs="Times New Roman"/>
          <w:sz w:val="28"/>
          <w:szCs w:val="28"/>
        </w:rPr>
        <w:t xml:space="preserve"> тыс. рублей. Что составляет </w:t>
      </w:r>
      <w:r w:rsidR="007E50A6" w:rsidRPr="00333E1B">
        <w:rPr>
          <w:rFonts w:ascii="Times New Roman" w:hAnsi="Times New Roman" w:cs="Times New Roman"/>
          <w:sz w:val="28"/>
          <w:szCs w:val="28"/>
        </w:rPr>
        <w:t>10</w:t>
      </w:r>
      <w:r w:rsidR="00B315D5" w:rsidRPr="00333E1B">
        <w:rPr>
          <w:rFonts w:ascii="Times New Roman" w:hAnsi="Times New Roman" w:cs="Times New Roman"/>
          <w:sz w:val="28"/>
          <w:szCs w:val="28"/>
        </w:rPr>
        <w:t>0 процента плановых назначений.</w:t>
      </w:r>
    </w:p>
    <w:p w:rsidR="00B315D5" w:rsidRPr="00333E1B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33E1B" w:rsidRPr="00333E1B"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на территории Роговского сельского поселения» на 2021</w:t>
      </w:r>
      <w:r w:rsidRPr="00333E1B">
        <w:rPr>
          <w:rFonts w:ascii="Times New Roman" w:hAnsi="Times New Roman"/>
          <w:sz w:val="28"/>
          <w:szCs w:val="28"/>
        </w:rPr>
        <w:t xml:space="preserve"> год </w:t>
      </w:r>
      <w:r w:rsidR="00333E1B" w:rsidRPr="00333E1B">
        <w:rPr>
          <w:rFonts w:ascii="Times New Roman" w:hAnsi="Times New Roman"/>
          <w:sz w:val="28"/>
          <w:szCs w:val="28"/>
        </w:rPr>
        <w:t>не требует финансирования</w:t>
      </w:r>
      <w:r w:rsidRPr="00333E1B">
        <w:rPr>
          <w:rFonts w:ascii="Times New Roman" w:hAnsi="Times New Roman"/>
          <w:sz w:val="28"/>
          <w:szCs w:val="28"/>
        </w:rPr>
        <w:t xml:space="preserve">. 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</w:t>
      </w:r>
      <w:r w:rsidR="007E50A6" w:rsidRPr="007E50A6">
        <w:rPr>
          <w:rFonts w:ascii="Times New Roman" w:hAnsi="Times New Roman"/>
          <w:sz w:val="28"/>
          <w:szCs w:val="28"/>
        </w:rPr>
        <w:t xml:space="preserve"> не</w:t>
      </w:r>
      <w:r w:rsidRPr="007E50A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EF6FD5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</w:t>
      </w:r>
      <w:r w:rsidR="00333E1B">
        <w:rPr>
          <w:rFonts w:ascii="Times New Roman" w:hAnsi="Times New Roman"/>
          <w:sz w:val="28"/>
          <w:szCs w:val="28"/>
        </w:rPr>
        <w:t>ета поселения признается низкой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7E50A6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7E50A6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.</w:t>
      </w:r>
    </w:p>
    <w:p w:rsidR="00572580" w:rsidRPr="007E50A6" w:rsidRDefault="00572580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7E50A6">
        <w:rPr>
          <w:rFonts w:ascii="Times New Roman" w:hAnsi="Times New Roman"/>
          <w:sz w:val="28"/>
          <w:szCs w:val="28"/>
        </w:rPr>
        <w:t>Муниципальная политика</w:t>
      </w:r>
      <w:r w:rsidRPr="007E50A6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601DE" w:rsidRPr="007E50A6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7E50A6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50A6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0633DE" w:rsidRPr="007E50A6">
        <w:rPr>
          <w:rFonts w:ascii="Times New Roman" w:hAnsi="Times New Roman"/>
          <w:sz w:val="28"/>
          <w:szCs w:val="28"/>
        </w:rPr>
        <w:t>поселения»</w:t>
      </w:r>
      <w:r w:rsidR="007E50A6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333E1B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5A" w:rsidRDefault="00F5355A" w:rsidP="007F55C2">
      <w:pPr>
        <w:spacing w:after="0" w:line="240" w:lineRule="auto"/>
      </w:pPr>
      <w:r>
        <w:separator/>
      </w:r>
    </w:p>
  </w:endnote>
  <w:endnote w:type="continuationSeparator" w:id="1">
    <w:p w:rsidR="00F5355A" w:rsidRDefault="00F5355A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Pr="00FA58C4" w:rsidRDefault="00E5005C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>
    <w:pPr>
      <w:rPr>
        <w:sz w:val="2"/>
        <w:szCs w:val="2"/>
      </w:rPr>
    </w:pPr>
    <w:r w:rsidRPr="00240F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5005C" w:rsidRPr="001A207E" w:rsidRDefault="00E5005C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5A" w:rsidRDefault="00F5355A" w:rsidP="007F55C2">
      <w:pPr>
        <w:spacing w:after="0" w:line="240" w:lineRule="auto"/>
      </w:pPr>
      <w:r>
        <w:separator/>
      </w:r>
    </w:p>
  </w:footnote>
  <w:footnote w:type="continuationSeparator" w:id="1">
    <w:p w:rsidR="00F5355A" w:rsidRDefault="00F5355A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C7E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71B"/>
    <w:rsid w:val="00031E49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0E1438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1E7DEA"/>
    <w:rsid w:val="002003A8"/>
    <w:rsid w:val="00200A05"/>
    <w:rsid w:val="00236925"/>
    <w:rsid w:val="00240F79"/>
    <w:rsid w:val="00273869"/>
    <w:rsid w:val="0028262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33E1B"/>
    <w:rsid w:val="00361EAD"/>
    <w:rsid w:val="00371019"/>
    <w:rsid w:val="0037615F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A63F5"/>
    <w:rsid w:val="004B006E"/>
    <w:rsid w:val="004C771F"/>
    <w:rsid w:val="004D1E4B"/>
    <w:rsid w:val="004F1E14"/>
    <w:rsid w:val="00500ED9"/>
    <w:rsid w:val="00502919"/>
    <w:rsid w:val="00503DFB"/>
    <w:rsid w:val="00532941"/>
    <w:rsid w:val="0054347D"/>
    <w:rsid w:val="005552D4"/>
    <w:rsid w:val="00572580"/>
    <w:rsid w:val="00573292"/>
    <w:rsid w:val="005A2DE7"/>
    <w:rsid w:val="005A6D5F"/>
    <w:rsid w:val="005C36E5"/>
    <w:rsid w:val="0060552E"/>
    <w:rsid w:val="00614BB4"/>
    <w:rsid w:val="00643D73"/>
    <w:rsid w:val="0065100F"/>
    <w:rsid w:val="006558BE"/>
    <w:rsid w:val="0067384C"/>
    <w:rsid w:val="00696E6C"/>
    <w:rsid w:val="006C4613"/>
    <w:rsid w:val="006E0158"/>
    <w:rsid w:val="00704126"/>
    <w:rsid w:val="007049CB"/>
    <w:rsid w:val="00716D84"/>
    <w:rsid w:val="00722B93"/>
    <w:rsid w:val="0075544E"/>
    <w:rsid w:val="00755C48"/>
    <w:rsid w:val="007761BA"/>
    <w:rsid w:val="00787B1A"/>
    <w:rsid w:val="00787BF7"/>
    <w:rsid w:val="007B20D5"/>
    <w:rsid w:val="007B6DC7"/>
    <w:rsid w:val="007E50A6"/>
    <w:rsid w:val="007F3096"/>
    <w:rsid w:val="007F55C2"/>
    <w:rsid w:val="0085618E"/>
    <w:rsid w:val="00874B70"/>
    <w:rsid w:val="00881CCD"/>
    <w:rsid w:val="008839E1"/>
    <w:rsid w:val="008B3D26"/>
    <w:rsid w:val="008D16FD"/>
    <w:rsid w:val="008D2960"/>
    <w:rsid w:val="008D750D"/>
    <w:rsid w:val="008E4B60"/>
    <w:rsid w:val="00904365"/>
    <w:rsid w:val="009325FB"/>
    <w:rsid w:val="0093473F"/>
    <w:rsid w:val="009413DF"/>
    <w:rsid w:val="009601E6"/>
    <w:rsid w:val="009B1FD6"/>
    <w:rsid w:val="009D41AA"/>
    <w:rsid w:val="00A256D0"/>
    <w:rsid w:val="00A347C2"/>
    <w:rsid w:val="00A42BF7"/>
    <w:rsid w:val="00A5326E"/>
    <w:rsid w:val="00A964D7"/>
    <w:rsid w:val="00A97599"/>
    <w:rsid w:val="00AB5737"/>
    <w:rsid w:val="00AC182B"/>
    <w:rsid w:val="00AC2A33"/>
    <w:rsid w:val="00AC655D"/>
    <w:rsid w:val="00B021A9"/>
    <w:rsid w:val="00B02D6A"/>
    <w:rsid w:val="00B15FB4"/>
    <w:rsid w:val="00B21CEB"/>
    <w:rsid w:val="00B25667"/>
    <w:rsid w:val="00B315D5"/>
    <w:rsid w:val="00B422E6"/>
    <w:rsid w:val="00B66691"/>
    <w:rsid w:val="00B73649"/>
    <w:rsid w:val="00B754CE"/>
    <w:rsid w:val="00B842C7"/>
    <w:rsid w:val="00BB5CCC"/>
    <w:rsid w:val="00BF6030"/>
    <w:rsid w:val="00C1390B"/>
    <w:rsid w:val="00C2708C"/>
    <w:rsid w:val="00C502BB"/>
    <w:rsid w:val="00C50A0D"/>
    <w:rsid w:val="00C9233E"/>
    <w:rsid w:val="00C9729F"/>
    <w:rsid w:val="00C9762F"/>
    <w:rsid w:val="00CB32B4"/>
    <w:rsid w:val="00CC5EE1"/>
    <w:rsid w:val="00CD36E7"/>
    <w:rsid w:val="00CD3DBB"/>
    <w:rsid w:val="00CE225C"/>
    <w:rsid w:val="00CE4DAB"/>
    <w:rsid w:val="00CE605A"/>
    <w:rsid w:val="00CF15AA"/>
    <w:rsid w:val="00D260EA"/>
    <w:rsid w:val="00D504C6"/>
    <w:rsid w:val="00D539B3"/>
    <w:rsid w:val="00D549F5"/>
    <w:rsid w:val="00D61FEE"/>
    <w:rsid w:val="00D76B70"/>
    <w:rsid w:val="00DA6EE8"/>
    <w:rsid w:val="00DB4C38"/>
    <w:rsid w:val="00DD471F"/>
    <w:rsid w:val="00DE2F62"/>
    <w:rsid w:val="00DE3B6B"/>
    <w:rsid w:val="00DF3A90"/>
    <w:rsid w:val="00E03BCE"/>
    <w:rsid w:val="00E31CB0"/>
    <w:rsid w:val="00E40680"/>
    <w:rsid w:val="00E4672F"/>
    <w:rsid w:val="00E4777C"/>
    <w:rsid w:val="00E5005C"/>
    <w:rsid w:val="00E91353"/>
    <w:rsid w:val="00EA016B"/>
    <w:rsid w:val="00EA78E8"/>
    <w:rsid w:val="00EB03CE"/>
    <w:rsid w:val="00EB5C39"/>
    <w:rsid w:val="00EE18BA"/>
    <w:rsid w:val="00EE7866"/>
    <w:rsid w:val="00EF6FD5"/>
    <w:rsid w:val="00F25327"/>
    <w:rsid w:val="00F47226"/>
    <w:rsid w:val="00F50047"/>
    <w:rsid w:val="00F5355A"/>
    <w:rsid w:val="00F560BE"/>
    <w:rsid w:val="00F601DE"/>
    <w:rsid w:val="00F66F1E"/>
    <w:rsid w:val="00F72875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31E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E49"/>
    <w:rPr>
      <w:rFonts w:eastAsia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31E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31E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102</cp:revision>
  <cp:lastPrinted>2020-04-15T07:19:00Z</cp:lastPrinted>
  <dcterms:created xsi:type="dcterms:W3CDTF">2020-04-07T08:46:00Z</dcterms:created>
  <dcterms:modified xsi:type="dcterms:W3CDTF">2022-04-12T07:37:00Z</dcterms:modified>
</cp:coreProperties>
</file>