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9" w:rsidRPr="00602109" w:rsidRDefault="00602109" w:rsidP="00602109">
      <w:pPr>
        <w:pStyle w:val="af1"/>
        <w:spacing w:line="240" w:lineRule="auto"/>
        <w:rPr>
          <w:sz w:val="28"/>
          <w:szCs w:val="28"/>
        </w:rPr>
      </w:pPr>
    </w:p>
    <w:p w:rsidR="00602109" w:rsidRPr="00602109" w:rsidRDefault="00602109" w:rsidP="00602109">
      <w:pPr>
        <w:pStyle w:val="af1"/>
        <w:spacing w:line="240" w:lineRule="auto"/>
        <w:rPr>
          <w:sz w:val="28"/>
          <w:szCs w:val="28"/>
        </w:rPr>
      </w:pPr>
      <w:r w:rsidRPr="00602109">
        <w:rPr>
          <w:sz w:val="28"/>
          <w:szCs w:val="28"/>
        </w:rPr>
        <w:t>РОССИЙСКАЯ ФЕДЕРАЦИЯ</w:t>
      </w:r>
    </w:p>
    <w:p w:rsidR="00602109" w:rsidRPr="00602109" w:rsidRDefault="00602109" w:rsidP="0060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02109" w:rsidRPr="00602109" w:rsidRDefault="00602109" w:rsidP="0060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ЕГОРЛЫКСКИЙ РАЙОН</w:t>
      </w:r>
    </w:p>
    <w:p w:rsidR="00602109" w:rsidRPr="00FD3FD6" w:rsidRDefault="00602109" w:rsidP="00FD3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СОБРАНИЕ ДЕПУТАТОВ РОГОВСКОГО СЕЛЬСКОГО ПОСЕЛЕНИЯ</w:t>
      </w:r>
      <w:r w:rsidRPr="00602109">
        <w:rPr>
          <w:rFonts w:ascii="Times New Roman" w:hAnsi="Times New Roman" w:cs="Times New Roman"/>
          <w:vanish/>
          <w:sz w:val="28"/>
          <w:szCs w:val="28"/>
        </w:rPr>
        <w:t xml:space="preserve">  по  28.10.2017 ГОРОДСКИХ</w:t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</w:p>
    <w:p w:rsidR="00602109" w:rsidRPr="00FE70B3" w:rsidRDefault="00602109" w:rsidP="00FE7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2109" w:rsidRPr="00602109" w:rsidRDefault="00FD3FD6" w:rsidP="00602109">
      <w:pPr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 декабря    </w:t>
      </w:r>
      <w:r w:rsidR="00602109" w:rsidRPr="00602109">
        <w:rPr>
          <w:rFonts w:ascii="Times New Roman" w:hAnsi="Times New Roman" w:cs="Times New Roman"/>
          <w:sz w:val="28"/>
          <w:szCs w:val="28"/>
        </w:rPr>
        <w:t xml:space="preserve">2017 года    </w:t>
      </w:r>
      <w:r w:rsidR="0060210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  46</w:t>
      </w:r>
      <w:r w:rsidR="00602109" w:rsidRPr="00602109">
        <w:rPr>
          <w:rFonts w:ascii="Times New Roman" w:hAnsi="Times New Roman" w:cs="Times New Roman"/>
          <w:sz w:val="28"/>
          <w:szCs w:val="28"/>
        </w:rPr>
        <w:t xml:space="preserve">                          п.  Роговский</w:t>
      </w:r>
    </w:p>
    <w:p w:rsidR="00996E99" w:rsidRPr="00996E99" w:rsidRDefault="00996E99" w:rsidP="0060210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E99" w:rsidRPr="00996E99" w:rsidRDefault="00996E99" w:rsidP="00602109">
      <w:pPr>
        <w:spacing w:after="0" w:line="240" w:lineRule="auto"/>
        <w:ind w:left="284"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«Формирование современной городской среды муниципального образования </w:t>
      </w:r>
    </w:p>
    <w:p w:rsidR="00996E99" w:rsidRPr="00996E99" w:rsidRDefault="00602109" w:rsidP="00602109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Роговское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 w:rsid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2018 -2022 гг.»</w:t>
      </w:r>
    </w:p>
    <w:p w:rsidR="00996E99" w:rsidRPr="00996E99" w:rsidRDefault="00996E99" w:rsidP="0060210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43BFE" w:rsidRPr="00D43BFE" w:rsidRDefault="00996E99" w:rsidP="00D43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В целях вовлечения населения в процессы местного самоуправления,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D43BFE" w:rsidRPr="00D43BFE">
        <w:rPr>
          <w:rFonts w:ascii="Times New Roman" w:hAnsi="Times New Roman" w:cs="Times New Roman"/>
          <w:sz w:val="28"/>
          <w:szCs w:val="28"/>
        </w:rPr>
        <w:t xml:space="preserve">Собрание депутатов  Роговского сельского поселения </w:t>
      </w:r>
    </w:p>
    <w:p w:rsidR="00D43BFE" w:rsidRPr="00D43BFE" w:rsidRDefault="00D43BFE" w:rsidP="00D43B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F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96E99" w:rsidRPr="00996E99" w:rsidRDefault="00996E99" w:rsidP="00D43BFE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>1. Утвердить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еды муниципального образования </w:t>
      </w:r>
      <w:r w:rsidR="00602109">
        <w:rPr>
          <w:rFonts w:ascii="Times New Roman" w:eastAsia="Times New Roman" w:hAnsi="Times New Roman" w:cs="Times New Roman"/>
          <w:sz w:val="28"/>
          <w:szCs w:val="28"/>
        </w:rPr>
        <w:t>Роговское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ское поселение на 2018 -2022 гг.»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E99" w:rsidRPr="00996E99" w:rsidRDefault="00996E99" w:rsidP="00D43BFE">
      <w:pPr>
        <w:spacing w:after="0" w:line="276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Администрации </w:t>
      </w:r>
      <w:r w:rsidR="00602109">
        <w:rPr>
          <w:rFonts w:ascii="Times New Roman" w:eastAsia="Times New Roman" w:hAnsi="Times New Roman" w:cs="Times New Roman"/>
          <w:sz w:val="28"/>
          <w:szCs w:val="28"/>
        </w:rPr>
        <w:t>Роговского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996E99" w:rsidRDefault="00996E99" w:rsidP="00D43BF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E70B3" w:rsidRPr="00602109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депутатскую комиссию Собрания депутатов Роговского сельского поселения по благоустройству, строительству, жилищно-коммунальному хозяйству.</w:t>
      </w:r>
    </w:p>
    <w:p w:rsidR="00FE70B3" w:rsidRPr="00996E99" w:rsidRDefault="00FE70B3" w:rsidP="00D43BFE">
      <w:pPr>
        <w:spacing w:after="0" w:line="276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Pr="00602109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996E99" w:rsidRDefault="00996E99" w:rsidP="00996E99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FD6" w:rsidRDefault="00FD3FD6" w:rsidP="00996E99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FD6" w:rsidRPr="00996E99" w:rsidRDefault="00FD3FD6" w:rsidP="00996E99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0B3" w:rsidRPr="00602109" w:rsidRDefault="00FE70B3" w:rsidP="00FD3FD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>Председатель  Собрания  депутатов-глава</w:t>
      </w:r>
    </w:p>
    <w:p w:rsidR="0042639C" w:rsidRPr="004375D7" w:rsidRDefault="00FE70B3" w:rsidP="00FD3FD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 xml:space="preserve">Роговского  сельского  поселения                                  </w:t>
      </w:r>
      <w:r w:rsidR="004375D7">
        <w:rPr>
          <w:rFonts w:ascii="Times New Roman" w:hAnsi="Times New Roman" w:cs="Times New Roman"/>
          <w:sz w:val="28"/>
          <w:szCs w:val="28"/>
        </w:rPr>
        <w:t xml:space="preserve">    </w:t>
      </w:r>
      <w:r w:rsidRPr="00602109">
        <w:rPr>
          <w:rFonts w:ascii="Times New Roman" w:hAnsi="Times New Roman" w:cs="Times New Roman"/>
          <w:sz w:val="28"/>
          <w:szCs w:val="28"/>
        </w:rPr>
        <w:t>А.М. Кулаги</w:t>
      </w:r>
      <w:r w:rsidR="004375D7">
        <w:rPr>
          <w:rFonts w:ascii="Times New Roman" w:hAnsi="Times New Roman" w:cs="Times New Roman"/>
          <w:sz w:val="28"/>
          <w:szCs w:val="28"/>
        </w:rPr>
        <w:t>н</w:t>
      </w:r>
      <w:r w:rsidR="00270E32">
        <w:rPr>
          <w:rFonts w:ascii="Times New Roman" w:eastAsia="Times New Roman" w:hAnsi="Times New Roman" w:cs="Times New Roman"/>
          <w:sz w:val="26"/>
        </w:rPr>
        <w:t xml:space="preserve">     </w:t>
      </w:r>
    </w:p>
    <w:p w:rsidR="00FD3FD6" w:rsidRDefault="00FD3FD6" w:rsidP="00426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FD6" w:rsidRDefault="00FD3FD6" w:rsidP="00FD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9C" w:rsidRPr="0042639C" w:rsidRDefault="0042639C" w:rsidP="00426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639C" w:rsidRPr="0042639C" w:rsidRDefault="0042639C" w:rsidP="004263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2639C" w:rsidRPr="0042639C" w:rsidRDefault="0042639C" w:rsidP="004263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</w:t>
      </w:r>
    </w:p>
    <w:p w:rsidR="00943B18" w:rsidRPr="0042639C" w:rsidRDefault="0042639C" w:rsidP="0042639C">
      <w:pPr>
        <w:spacing w:after="0" w:line="240" w:lineRule="auto"/>
        <w:ind w:right="492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639C">
        <w:rPr>
          <w:rFonts w:ascii="Times New Roman" w:hAnsi="Times New Roman" w:cs="Times New Roman"/>
          <w:sz w:val="28"/>
          <w:szCs w:val="28"/>
        </w:rPr>
        <w:t xml:space="preserve">от </w:t>
      </w:r>
      <w:r w:rsidR="00FD3FD6">
        <w:rPr>
          <w:rFonts w:ascii="Times New Roman" w:hAnsi="Times New Roman" w:cs="Times New Roman"/>
          <w:sz w:val="28"/>
          <w:szCs w:val="28"/>
        </w:rPr>
        <w:t xml:space="preserve"> 15.12</w:t>
      </w:r>
      <w:r w:rsidRPr="0042639C">
        <w:rPr>
          <w:rFonts w:ascii="Times New Roman" w:hAnsi="Times New Roman" w:cs="Times New Roman"/>
          <w:sz w:val="28"/>
          <w:szCs w:val="28"/>
        </w:rPr>
        <w:t xml:space="preserve">.2017  г. №  </w:t>
      </w:r>
      <w:r w:rsidR="00FD3FD6">
        <w:rPr>
          <w:rFonts w:ascii="Times New Roman" w:hAnsi="Times New Roman" w:cs="Times New Roman"/>
          <w:sz w:val="28"/>
          <w:szCs w:val="28"/>
        </w:rPr>
        <w:t>46</w:t>
      </w:r>
      <w:r w:rsidRPr="004263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left="425"/>
      </w:pP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26"/>
        <w:ind w:right="492"/>
        <w:jc w:val="center"/>
      </w:pPr>
    </w:p>
    <w:p w:rsidR="00943B18" w:rsidRDefault="00FE3CBD">
      <w:pPr>
        <w:spacing w:after="5" w:line="270" w:lineRule="auto"/>
        <w:ind w:left="583" w:right="71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МУНИЦИПАЛЬНАЯ ПРОГРАММА </w:t>
      </w:r>
    </w:p>
    <w:p w:rsidR="00943B18" w:rsidRDefault="00943B18">
      <w:pPr>
        <w:spacing w:after="0"/>
        <w:ind w:right="492"/>
        <w:jc w:val="center"/>
      </w:pPr>
    </w:p>
    <w:p w:rsidR="00251443" w:rsidRDefault="00FE3CBD" w:rsidP="00251443">
      <w:pPr>
        <w:spacing w:after="2" w:line="273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«Формирование современной городской с</w:t>
      </w:r>
      <w:r w:rsidR="00251443">
        <w:rPr>
          <w:rFonts w:ascii="Times New Roman" w:eastAsia="Times New Roman" w:hAnsi="Times New Roman" w:cs="Times New Roman"/>
          <w:sz w:val="26"/>
        </w:rPr>
        <w:t xml:space="preserve">реды муниципального образования </w:t>
      </w:r>
    </w:p>
    <w:p w:rsidR="00943B18" w:rsidRDefault="00602109" w:rsidP="000A4ACD">
      <w:pPr>
        <w:spacing w:after="2" w:line="273" w:lineRule="auto"/>
        <w:ind w:left="3038" w:right="166" w:hanging="2298"/>
        <w:jc w:val="center"/>
      </w:pPr>
      <w:r>
        <w:rPr>
          <w:rFonts w:ascii="Times New Roman" w:eastAsia="Times New Roman" w:hAnsi="Times New Roman" w:cs="Times New Roman"/>
          <w:sz w:val="26"/>
        </w:rPr>
        <w:t>Роговское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251443">
        <w:rPr>
          <w:rFonts w:ascii="Times New Roman" w:eastAsia="Times New Roman" w:hAnsi="Times New Roman" w:cs="Times New Roman"/>
          <w:sz w:val="26"/>
        </w:rPr>
        <w:t xml:space="preserve"> на</w:t>
      </w:r>
      <w:r w:rsidR="00FE3CBD">
        <w:rPr>
          <w:rFonts w:ascii="Times New Roman" w:eastAsia="Times New Roman" w:hAnsi="Times New Roman" w:cs="Times New Roman"/>
          <w:sz w:val="26"/>
        </w:rPr>
        <w:t xml:space="preserve"> 20</w:t>
      </w:r>
      <w:r w:rsidR="00251443">
        <w:rPr>
          <w:rFonts w:ascii="Times New Roman" w:eastAsia="Times New Roman" w:hAnsi="Times New Roman" w:cs="Times New Roman"/>
          <w:sz w:val="26"/>
        </w:rPr>
        <w:t xml:space="preserve">18 -2022 </w:t>
      </w:r>
      <w:r w:rsidR="00A739B5">
        <w:rPr>
          <w:rFonts w:ascii="Times New Roman" w:eastAsia="Times New Roman" w:hAnsi="Times New Roman" w:cs="Times New Roman"/>
          <w:sz w:val="26"/>
        </w:rPr>
        <w:t>гг.</w:t>
      </w:r>
      <w:r w:rsidR="00FE3CBD">
        <w:rPr>
          <w:rFonts w:ascii="Times New Roman" w:eastAsia="Times New Roman" w:hAnsi="Times New Roman" w:cs="Times New Roman"/>
          <w:sz w:val="26"/>
        </w:rPr>
        <w:t>»</w:t>
      </w:r>
    </w:p>
    <w:p w:rsidR="00943B18" w:rsidRDefault="00FE3CBD">
      <w:pPr>
        <w:spacing w:after="5" w:line="270" w:lineRule="auto"/>
        <w:ind w:left="58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ПАСПОРТ  </w:t>
      </w:r>
    </w:p>
    <w:p w:rsidR="00943B18" w:rsidRDefault="00FE3CBD">
      <w:pPr>
        <w:spacing w:after="5" w:line="270" w:lineRule="auto"/>
        <w:ind w:left="583" w:right="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МУНИЦИПАЛЬНОЙ ПРОГРАММЫ </w:t>
      </w:r>
    </w:p>
    <w:p w:rsidR="00251443" w:rsidRDefault="00251443" w:rsidP="00251443">
      <w:pPr>
        <w:spacing w:after="2" w:line="273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«Формирование современной городской среды муниципального образования </w:t>
      </w:r>
    </w:p>
    <w:p w:rsidR="00251443" w:rsidRDefault="00602109" w:rsidP="00251443">
      <w:pPr>
        <w:spacing w:after="2" w:line="273" w:lineRule="auto"/>
        <w:ind w:left="3038" w:right="166" w:hanging="2298"/>
        <w:jc w:val="center"/>
      </w:pPr>
      <w:r>
        <w:rPr>
          <w:rFonts w:ascii="Times New Roman" w:eastAsia="Times New Roman" w:hAnsi="Times New Roman" w:cs="Times New Roman"/>
          <w:sz w:val="26"/>
        </w:rPr>
        <w:t>Роговское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251443">
        <w:rPr>
          <w:rFonts w:ascii="Times New Roman" w:eastAsia="Times New Roman" w:hAnsi="Times New Roman" w:cs="Times New Roman"/>
          <w:sz w:val="26"/>
        </w:rPr>
        <w:t xml:space="preserve"> на 2018 -2022 </w:t>
      </w:r>
      <w:r w:rsidR="001105C3">
        <w:rPr>
          <w:rFonts w:ascii="Times New Roman" w:eastAsia="Times New Roman" w:hAnsi="Times New Roman" w:cs="Times New Roman"/>
          <w:sz w:val="26"/>
        </w:rPr>
        <w:t>гг.</w:t>
      </w:r>
      <w:r w:rsidR="00251443">
        <w:rPr>
          <w:rFonts w:ascii="Times New Roman" w:eastAsia="Times New Roman" w:hAnsi="Times New Roman" w:cs="Times New Roman"/>
          <w:sz w:val="26"/>
        </w:rPr>
        <w:t>»</w:t>
      </w:r>
    </w:p>
    <w:p w:rsidR="00943B18" w:rsidRDefault="00943B18" w:rsidP="000A4ACD">
      <w:pPr>
        <w:spacing w:after="0"/>
      </w:pPr>
    </w:p>
    <w:tbl>
      <w:tblPr>
        <w:tblStyle w:val="TableGrid"/>
        <w:tblW w:w="9640" w:type="dxa"/>
        <w:tblInd w:w="459" w:type="dxa"/>
        <w:tblCellMar>
          <w:top w:w="48" w:type="dxa"/>
        </w:tblCellMar>
        <w:tblLook w:val="04A0"/>
      </w:tblPr>
      <w:tblGrid>
        <w:gridCol w:w="2488"/>
        <w:gridCol w:w="491"/>
        <w:gridCol w:w="6661"/>
      </w:tblGrid>
      <w:tr w:rsidR="00943B18">
        <w:trPr>
          <w:trHeight w:val="12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322D4" w:rsidP="00F322D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43" w:rsidRDefault="00FE3CBD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Муниципальная программа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«Формирование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современной городской среды муниципального 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на 2018 -2022 </w:t>
            </w:r>
            <w:r w:rsidR="001105C3">
              <w:rPr>
                <w:rFonts w:ascii="Times New Roman" w:eastAsia="Times New Roman" w:hAnsi="Times New Roman" w:cs="Times New Roman"/>
                <w:sz w:val="26"/>
              </w:rPr>
              <w:t>гг.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:rsidR="00943B18" w:rsidRDefault="00FE3CBD" w:rsidP="002514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(далее – Программа) </w:t>
            </w:r>
          </w:p>
        </w:tc>
      </w:tr>
      <w:tr w:rsidR="00943B18">
        <w:trPr>
          <w:trHeight w:val="6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943B18" w:rsidTr="00EB1137">
        <w:trPr>
          <w:trHeight w:val="510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Основания разработки 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для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9"/>
              </w:numPr>
              <w:spacing w:after="30" w:line="254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в </w:t>
            </w:r>
          </w:p>
          <w:p w:rsidR="00943B18" w:rsidRDefault="00FE3CBD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Российской Федерации»; </w:t>
            </w:r>
          </w:p>
          <w:p w:rsidR="00943B18" w:rsidRDefault="00FE3CBD">
            <w:pPr>
              <w:numPr>
                <w:ilvl w:val="0"/>
                <w:numId w:val="9"/>
              </w:numPr>
              <w:spacing w:after="25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Устав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 w:rsidP="00477A74">
            <w:pPr>
              <w:numPr>
                <w:ilvl w:val="0"/>
                <w:numId w:val="9"/>
              </w:num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реализация приоритетного проекта «Формирование</w:t>
            </w:r>
            <w:r w:rsidR="00477A74">
              <w:rPr>
                <w:rFonts w:ascii="Times New Roman" w:eastAsia="Times New Roman" w:hAnsi="Times New Roman" w:cs="Times New Roman"/>
                <w:sz w:val="26"/>
              </w:rPr>
              <w:t xml:space="preserve"> комфортной городской среды 2018</w:t>
            </w:r>
            <w:r>
              <w:rPr>
                <w:rFonts w:ascii="Times New Roman" w:eastAsia="Times New Roman" w:hAnsi="Times New Roman" w:cs="Times New Roman"/>
                <w:sz w:val="26"/>
              </w:rPr>
              <w:t>-202</w:t>
            </w:r>
            <w:r w:rsidR="00477A74">
              <w:rPr>
                <w:rFonts w:ascii="Times New Roman" w:eastAsia="Times New Roman" w:hAnsi="Times New Roman" w:cs="Times New Roman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годы», утвержденного президиумом Совета при Президенте Российской Федерации по стратегическому развитию и приоритетным проектам</w:t>
            </w:r>
            <w:r w:rsidR="00477A7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943B18">
        <w:trPr>
          <w:trHeight w:val="610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137" w:rsidRDefault="00FE3CBD" w:rsidP="00EB1137">
            <w:pPr>
              <w:ind w:left="108" w:righ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Программы,  </w:t>
            </w:r>
          </w:p>
          <w:p w:rsidR="00943B18" w:rsidRDefault="0075599C" w:rsidP="0075599C">
            <w:pPr>
              <w:ind w:left="108" w:right="107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основной исполнитель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Координатор: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75599C" w:rsidTr="0075599C">
        <w:trPr>
          <w:trHeight w:val="6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99C" w:rsidRDefault="0075599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99C" w:rsidRDefault="0075599C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99C" w:rsidRDefault="0075599C" w:rsidP="0075599C">
            <w:pPr>
              <w:spacing w:after="51" w:line="238" w:lineRule="auto"/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Основной исполнитель: 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 </w:t>
            </w:r>
          </w:p>
        </w:tc>
      </w:tr>
      <w:tr w:rsidR="00943B18">
        <w:trPr>
          <w:trHeight w:val="90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Цели Программы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251443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2018 – 2022гг.</w:t>
            </w:r>
          </w:p>
        </w:tc>
      </w:tr>
      <w:tr w:rsidR="00943B18">
        <w:trPr>
          <w:trHeight w:val="330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Задачи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Default="00FE3CBD" w:rsidP="0050017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1409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Целевые индикаторы и показатели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3803E9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и наиболее посещаемых муниципальных территорий общего пользования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82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A8723B">
            <w:r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 xml:space="preserve">8-2022 </w:t>
            </w:r>
            <w:r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</w:tr>
      <w:tr w:rsidR="00943B18">
        <w:trPr>
          <w:trHeight w:val="2403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spacing w:after="19" w:line="254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Общий объем финансирования Программы составляет _____________________., в том числе: </w:t>
            </w:r>
          </w:p>
          <w:p w:rsidR="00943B18" w:rsidRDefault="00FE3CBD">
            <w:pPr>
              <w:numPr>
                <w:ilvl w:val="0"/>
                <w:numId w:val="11"/>
              </w:numPr>
              <w:spacing w:line="268" w:lineRule="auto"/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средства федерального бюджета – _________ тыс. руб.- средства областного бюджета – ___________ тыс. руб. </w:t>
            </w:r>
          </w:p>
          <w:p w:rsidR="00943B18" w:rsidRDefault="00FE3CBD">
            <w:pPr>
              <w:numPr>
                <w:ilvl w:val="0"/>
                <w:numId w:val="11"/>
              </w:numPr>
              <w:spacing w:line="279" w:lineRule="auto"/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средства местного бюджета - _____________  тыс. руб. В том числе на: </w:t>
            </w:r>
          </w:p>
          <w:p w:rsidR="00943B18" w:rsidRDefault="00FE3CBD">
            <w:pPr>
              <w:numPr>
                <w:ilvl w:val="0"/>
                <w:numId w:val="11"/>
              </w:numPr>
              <w:spacing w:after="14"/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дворовые территории – __________________ тыс. руб. </w:t>
            </w:r>
          </w:p>
          <w:p w:rsidR="00943B18" w:rsidRDefault="00FE3CBD">
            <w:pPr>
              <w:numPr>
                <w:ilvl w:val="0"/>
                <w:numId w:val="11"/>
              </w:numPr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наиболее посещаемые территории – _______ тыс. руб. </w:t>
            </w:r>
          </w:p>
        </w:tc>
      </w:tr>
      <w:tr w:rsidR="00943B18">
        <w:trPr>
          <w:trHeight w:val="329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46" w:line="224" w:lineRule="auto"/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Ожидаемые конечные результаты реализации </w:t>
            </w:r>
          </w:p>
          <w:p w:rsidR="00943B18" w:rsidRDefault="00FE3CBD" w:rsidP="0075599C">
            <w:pPr>
              <w:ind w:right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24" w:line="277" w:lineRule="auto"/>
              <w:ind w:right="67"/>
              <w:jc w:val="both"/>
            </w:pP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пользования.  </w:t>
            </w:r>
          </w:p>
          <w:p w:rsidR="00943B18" w:rsidRDefault="00FE3CBD" w:rsidP="003803E9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943B18" w:rsidRDefault="00943B18">
      <w:pPr>
        <w:spacing w:after="16"/>
        <w:ind w:left="925"/>
        <w:jc w:val="center"/>
      </w:pPr>
    </w:p>
    <w:p w:rsidR="00943B18" w:rsidRDefault="00FE3CBD" w:rsidP="0075599C">
      <w:pPr>
        <w:pStyle w:val="1"/>
        <w:spacing w:after="316"/>
        <w:ind w:left="0"/>
      </w:pPr>
      <w:r>
        <w:t>1. Характеристика проблемы</w:t>
      </w:r>
    </w:p>
    <w:p w:rsidR="00943B18" w:rsidRPr="0075599C" w:rsidRDefault="00FE3CBD" w:rsidP="0075599C">
      <w:pPr>
        <w:spacing w:after="15" w:line="269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Формирование современной городской ср</w:t>
      </w:r>
      <w:r w:rsidR="00A8723B">
        <w:rPr>
          <w:rFonts w:ascii="Times New Roman" w:eastAsia="Times New Roman" w:hAnsi="Times New Roman" w:cs="Times New Roman"/>
          <w:sz w:val="26"/>
        </w:rPr>
        <w:t xml:space="preserve">еды - это   комплекс    </w:t>
      </w:r>
      <w:r w:rsidR="0075599C">
        <w:rPr>
          <w:rFonts w:ascii="Times New Roman" w:eastAsia="Times New Roman" w:hAnsi="Times New Roman" w:cs="Times New Roman"/>
          <w:sz w:val="26"/>
        </w:rPr>
        <w:t xml:space="preserve">мероприятий, </w:t>
      </w:r>
      <w:r>
        <w:rPr>
          <w:rFonts w:ascii="Times New Roman" w:eastAsia="Times New Roman" w:hAnsi="Times New Roman" w:cs="Times New Roman"/>
          <w:sz w:val="26"/>
        </w:rPr>
        <w:t xml:space="preserve">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943B18" w:rsidRDefault="00FE3CBD" w:rsidP="0075599C">
      <w:pPr>
        <w:spacing w:after="3"/>
        <w:ind w:right="-9" w:hanging="10"/>
        <w:jc w:val="both"/>
      </w:pPr>
      <w:r>
        <w:rPr>
          <w:rFonts w:ascii="Times New Roman" w:eastAsia="Times New Roman" w:hAnsi="Times New Roman" w:cs="Times New Roman"/>
          <w:sz w:val="26"/>
        </w:rPr>
        <w:t>Современная городская среда должн</w:t>
      </w:r>
      <w:r w:rsidR="0075599C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 соответствовать санитарным и гигиеническим нормам, а также иметь завершенный, привлекательный и эстетичный внешний вид. </w:t>
      </w:r>
    </w:p>
    <w:p w:rsidR="00943B18" w:rsidRDefault="00FE3CBD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Создание современной городской среды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A8723B" w:rsidRDefault="00FE3CBD" w:rsidP="0075599C">
      <w:pPr>
        <w:spacing w:after="15" w:line="269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проблемами в области благоустройства дворовых территории </w:t>
      </w:r>
      <w:r w:rsidR="003803E9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 наиболее посещаемых муниципальных территорий общего пользования </w:t>
      </w:r>
      <w:r w:rsidR="00A8723B">
        <w:rPr>
          <w:rFonts w:ascii="Times New Roman" w:eastAsia="Times New Roman" w:hAnsi="Times New Roman" w:cs="Times New Roman"/>
          <w:sz w:val="26"/>
        </w:rPr>
        <w:t xml:space="preserve">являются: </w:t>
      </w:r>
    </w:p>
    <w:p w:rsidR="00943B18" w:rsidRDefault="00A8723B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 недостаточное количество детских и спортивных площадок, зон отдыха;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автостоянок и мест парковки транспортных</w:t>
      </w:r>
      <w:r w:rsidR="00313552">
        <w:rPr>
          <w:rFonts w:ascii="Times New Roman" w:eastAsia="Times New Roman" w:hAnsi="Times New Roman" w:cs="Times New Roman"/>
          <w:sz w:val="26"/>
        </w:rPr>
        <w:t xml:space="preserve"> средств на дворовых 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малых архитектур</w:t>
      </w:r>
      <w:r w:rsidR="00313552">
        <w:rPr>
          <w:rFonts w:ascii="Times New Roman" w:eastAsia="Times New Roman" w:hAnsi="Times New Roman" w:cs="Times New Roman"/>
          <w:sz w:val="26"/>
        </w:rPr>
        <w:t>ных форм на дворовых и общественных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943B18" w:rsidRDefault="00A8723B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FE3CBD">
        <w:rPr>
          <w:rFonts w:ascii="Times New Roman" w:eastAsia="Times New Roman" w:hAnsi="Times New Roman" w:cs="Times New Roman"/>
          <w:sz w:val="26"/>
        </w:rPr>
        <w:t xml:space="preserve">недостаточное озеленение дворовых и </w:t>
      </w:r>
      <w:r w:rsidR="00313552">
        <w:rPr>
          <w:rFonts w:ascii="Times New Roman" w:eastAsia="Times New Roman" w:hAnsi="Times New Roman" w:cs="Times New Roman"/>
          <w:sz w:val="26"/>
        </w:rPr>
        <w:t>общественных</w:t>
      </w:r>
      <w:r w:rsidR="00FE3CBD">
        <w:rPr>
          <w:rFonts w:ascii="Times New Roman" w:eastAsia="Times New Roman" w:hAnsi="Times New Roman" w:cs="Times New Roman"/>
          <w:sz w:val="26"/>
        </w:rPr>
        <w:t xml:space="preserve"> территорий; 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изнашивание покрытий дворовых проездов и тротуаров, 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освещени</w:t>
      </w:r>
      <w:r w:rsidR="00313552">
        <w:rPr>
          <w:rFonts w:ascii="Times New Roman" w:eastAsia="Times New Roman" w:hAnsi="Times New Roman" w:cs="Times New Roman"/>
          <w:sz w:val="26"/>
        </w:rPr>
        <w:t>е отдельных дворовых и  сельских</w:t>
      </w:r>
      <w:r>
        <w:rPr>
          <w:rFonts w:ascii="Times New Roman" w:eastAsia="Times New Roman" w:hAnsi="Times New Roman" w:cs="Times New Roman"/>
          <w:sz w:val="26"/>
        </w:rPr>
        <w:t xml:space="preserve"> территорий. 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Кроме того,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 в полной мере городская среда приспособлена к условиям доступности для инвалидов всех категорий и маломобильных групп населения.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Основная причина отсутствия необходимого количества обустроенных мест массового отдыха населения, на территории </w:t>
      </w:r>
      <w:r w:rsidR="00313552">
        <w:rPr>
          <w:rFonts w:ascii="Times New Roman" w:eastAsia="Times New Roman" w:hAnsi="Times New Roman" w:cs="Times New Roman"/>
          <w:sz w:val="26"/>
        </w:rPr>
        <w:t>Роговского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 недостаточное количество свободных участков для создания новых мест для спорта и отдыха. Необходимо решение вопросов строительства мест для наибольшего посещения населения для массового отдыха, благоустройства мест для отдыха.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дворовых территорий позволил определить общее состояние таких важных элементов благоустройства внутриквартальных территорий, как детские игровые и спортивные площадки.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Так же установлено, что озеленение и оснащенност</w:t>
      </w:r>
      <w:r w:rsidR="00DC7307">
        <w:rPr>
          <w:rFonts w:ascii="Times New Roman" w:eastAsia="Times New Roman" w:hAnsi="Times New Roman" w:cs="Times New Roman"/>
          <w:sz w:val="26"/>
        </w:rPr>
        <w:t>ь малыми архитектурными формами</w:t>
      </w:r>
      <w:r>
        <w:rPr>
          <w:rFonts w:ascii="Times New Roman" w:eastAsia="Times New Roman" w:hAnsi="Times New Roman" w:cs="Times New Roman"/>
          <w:sz w:val="26"/>
        </w:rPr>
        <w:t xml:space="preserve"> дворовых </w:t>
      </w:r>
      <w:r w:rsidR="00D8561D">
        <w:rPr>
          <w:rFonts w:ascii="Times New Roman" w:eastAsia="Times New Roman" w:hAnsi="Times New Roman" w:cs="Times New Roman"/>
          <w:sz w:val="26"/>
        </w:rPr>
        <w:t xml:space="preserve">и   общественных </w:t>
      </w:r>
      <w:r>
        <w:rPr>
          <w:rFonts w:ascii="Times New Roman" w:eastAsia="Times New Roman" w:hAnsi="Times New Roman" w:cs="Times New Roman"/>
          <w:sz w:val="26"/>
        </w:rPr>
        <w:t xml:space="preserve">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важная задача благоустройства двора, участков микрорайона.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цементобетона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>
        <w:rPr>
          <w:rFonts w:ascii="Times New Roman" w:eastAsia="Times New Roman" w:hAnsi="Times New Roman" w:cs="Times New Roman"/>
          <w:sz w:val="26"/>
        </w:rPr>
        <w:t xml:space="preserve">дворовых </w:t>
      </w:r>
      <w:r w:rsidR="00895AD2">
        <w:rPr>
          <w:rFonts w:ascii="Times New Roman" w:eastAsia="Times New Roman" w:hAnsi="Times New Roman" w:cs="Times New Roman"/>
          <w:sz w:val="26"/>
        </w:rPr>
        <w:t>территорий</w:t>
      </w:r>
      <w:r>
        <w:rPr>
          <w:rFonts w:ascii="Times New Roman" w:eastAsia="Times New Roman" w:hAnsi="Times New Roman" w:cs="Times New Roman"/>
          <w:sz w:val="26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создать условия для доступности маломобильных групп населения и граждан с детскими колясками.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ожидается: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уровня комфортности проживания населения;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качества жилищно- коммунальных услуг;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организации досуга всех возрастных групп населения; 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-привлечение общественности и населения к решению задач благоустройства городских и дворовых территорий;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развитие их творческого потенциала;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поиск и привлечение внебюджетных источников к решению задач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благоустройства;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В настоящей Программе будет учтено внедрение новых федеральных стандартов благоустройства общественных </w:t>
      </w:r>
      <w:r w:rsidRPr="00A93CDF">
        <w:rPr>
          <w:rFonts w:ascii="Times New Roman" w:eastAsia="Times New Roman" w:hAnsi="Times New Roman" w:cs="Times New Roman"/>
          <w:sz w:val="26"/>
          <w:szCs w:val="26"/>
        </w:rPr>
        <w:t>городских пространств и дворовых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:rsidR="00160A7E" w:rsidRDefault="00FE3CBD" w:rsidP="0075599C">
      <w:pPr>
        <w:spacing w:after="2" w:line="273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Использование программно-целевого метода для реализации мероприятий Программы позволит целенаправленно и планомерно осуществлять реализ</w:t>
      </w:r>
      <w:r w:rsidR="004F1B01">
        <w:rPr>
          <w:rFonts w:ascii="Times New Roman" w:eastAsia="Times New Roman" w:hAnsi="Times New Roman" w:cs="Times New Roman"/>
          <w:sz w:val="26"/>
        </w:rPr>
        <w:t xml:space="preserve">ацию мероприятий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Программы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и своевременно координировать действия </w:t>
      </w:r>
      <w:r>
        <w:rPr>
          <w:rFonts w:ascii="Times New Roman" w:eastAsia="Times New Roman" w:hAnsi="Times New Roman" w:cs="Times New Roman"/>
          <w:sz w:val="26"/>
        </w:rPr>
        <w:t xml:space="preserve">их исполнителей. </w:t>
      </w:r>
    </w:p>
    <w:p w:rsidR="00943B18" w:rsidRDefault="00FE3CBD">
      <w:pPr>
        <w:spacing w:after="2" w:line="273" w:lineRule="auto"/>
        <w:ind w:left="-15" w:firstLine="701"/>
      </w:pPr>
      <w:r>
        <w:rPr>
          <w:rFonts w:ascii="Times New Roman" w:eastAsia="Times New Roman" w:hAnsi="Times New Roman" w:cs="Times New Roman"/>
          <w:b/>
          <w:sz w:val="26"/>
        </w:rPr>
        <w:t xml:space="preserve">2. Сведения о показателях (индикаторах) Программы </w:t>
      </w:r>
    </w:p>
    <w:p w:rsidR="00943B18" w:rsidRDefault="00943B18">
      <w:pPr>
        <w:spacing w:after="0"/>
        <w:ind w:left="766"/>
        <w:jc w:val="center"/>
      </w:pPr>
    </w:p>
    <w:tbl>
      <w:tblPr>
        <w:tblStyle w:val="TableGrid"/>
        <w:tblW w:w="9786" w:type="dxa"/>
        <w:tblInd w:w="-108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28"/>
        <w:gridCol w:w="2676"/>
        <w:gridCol w:w="1322"/>
        <w:gridCol w:w="1364"/>
        <w:gridCol w:w="949"/>
        <w:gridCol w:w="949"/>
        <w:gridCol w:w="949"/>
        <w:gridCol w:w="949"/>
      </w:tblGrid>
      <w:tr w:rsidR="00C02B62" w:rsidTr="00500175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показателя (индикатора) 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Единица измерения </w:t>
            </w: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Значение показателя на  </w:t>
            </w:r>
          </w:p>
        </w:tc>
      </w:tr>
      <w:tr w:rsidR="00C02B62" w:rsidTr="00500175">
        <w:trPr>
          <w:trHeight w:val="308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2B62" w:rsidTr="00C02B62">
        <w:trPr>
          <w:trHeight w:val="3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дворовых территорий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BD70B7" w:rsidRDefault="00A93C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A93CDF" w:rsidP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A93C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B62" w:rsidRPr="008C0B7F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благоустроенных дворовых  территорий от общего количества дворовых территорий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4F1B01" w:rsidP="004F1B01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93CD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93CD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F2D7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8C0B7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B62" w:rsidRPr="00EA2881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4F1B0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160A7E" w:rsidRDefault="000960D2">
            <w:pPr>
              <w:ind w:right="67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B62" w:rsidTr="00C02B62">
        <w:trPr>
          <w:trHeight w:val="60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D1" w:rsidRDefault="000960D2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  <w:p w:rsidR="00C02B62" w:rsidRPr="00160A7E" w:rsidRDefault="00C02B62">
            <w:pPr>
              <w:ind w:right="69"/>
              <w:jc w:val="center"/>
              <w:rPr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C02B62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6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0960D2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11B8" w:rsidRDefault="000711B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5" w:rsidRPr="00BD70B7" w:rsidRDefault="009A7E75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8C0B7F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43B18" w:rsidRDefault="00943B18">
      <w:pPr>
        <w:spacing w:after="35"/>
        <w:ind w:left="766"/>
        <w:jc w:val="center"/>
      </w:pPr>
    </w:p>
    <w:p w:rsidR="009A7E75" w:rsidRDefault="009A7E75" w:rsidP="009A7E75">
      <w:pPr>
        <w:spacing w:after="0" w:line="270" w:lineRule="auto"/>
        <w:ind w:left="4258" w:hanging="3553"/>
      </w:pPr>
      <w:r>
        <w:rPr>
          <w:rFonts w:ascii="Times New Roman" w:eastAsia="Times New Roman" w:hAnsi="Times New Roman" w:cs="Times New Roman"/>
          <w:b/>
          <w:sz w:val="26"/>
        </w:rPr>
        <w:t xml:space="preserve">3. Сведения о показателях (индикаторах) программы </w:t>
      </w:r>
    </w:p>
    <w:p w:rsidR="009A7E75" w:rsidRDefault="009A7E75" w:rsidP="009A7E75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1"/>
        </w:rPr>
        <w:t>Таблица 1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816"/>
        <w:gridCol w:w="3256"/>
        <w:gridCol w:w="1622"/>
        <w:gridCol w:w="839"/>
        <w:gridCol w:w="839"/>
        <w:gridCol w:w="839"/>
        <w:gridCol w:w="839"/>
        <w:gridCol w:w="840"/>
      </w:tblGrid>
      <w:tr w:rsidR="009A7E75" w:rsidTr="00825A45">
        <w:trPr>
          <w:trHeight w:val="11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16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A7E75" w:rsidRDefault="009A7E75" w:rsidP="00825A4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 (индикатора)</w:t>
            </w:r>
          </w:p>
          <w:p w:rsidR="009A7E75" w:rsidRDefault="009A7E75" w:rsidP="00825A45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  <w:p w:rsidR="009A7E75" w:rsidRDefault="009A7E75" w:rsidP="00825A45">
            <w:pPr>
              <w:ind w:left="161" w:right="146" w:hanging="1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измерения показа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теля </w:t>
            </w:r>
          </w:p>
        </w:tc>
        <w:tc>
          <w:tcPr>
            <w:tcW w:w="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9A7E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9A7E75" w:rsidTr="00825A45">
        <w:trPr>
          <w:trHeight w:val="113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2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4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left="161" w:right="146" w:hanging="11"/>
              <w:jc w:val="center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2018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</w:tr>
      <w:tr w:rsidR="009A7E75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8</w:t>
            </w:r>
          </w:p>
        </w:tc>
      </w:tr>
      <w:tr w:rsidR="009A7E75" w:rsidRPr="005A022B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дворовых территорий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A93CDF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A93CDF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E75" w:rsidTr="009A7E7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наиболее посещаемых муниципальных территорий общего </w:t>
            </w:r>
          </w:p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E6319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3CDF" w:rsidTr="009A7E75">
        <w:trPr>
          <w:trHeight w:val="3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Default="00A93CDF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0960D2" w:rsidRDefault="00A93CDF" w:rsidP="000960D2">
            <w:pPr>
              <w:jc w:val="both"/>
              <w:rPr>
                <w:sz w:val="24"/>
                <w:szCs w:val="24"/>
              </w:rPr>
            </w:pP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для заинтер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есованных граждан, организаций, 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мероприятиях входящих в состав Программы в СМИ, на официальном сайте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Роговского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информационных досках в подъездах многоквартирных домов.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Default="00A93CDF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7E75" w:rsidRPr="000960D2" w:rsidRDefault="009A7E75" w:rsidP="000960D2">
      <w:pPr>
        <w:spacing w:after="0"/>
      </w:pPr>
    </w:p>
    <w:p w:rsidR="00943B18" w:rsidRDefault="00943B18" w:rsidP="000960D2">
      <w:pPr>
        <w:spacing w:after="0"/>
      </w:pPr>
    </w:p>
    <w:p w:rsidR="00943B18" w:rsidRDefault="00FE3CBD">
      <w:pPr>
        <w:spacing w:after="15" w:line="269" w:lineRule="auto"/>
        <w:ind w:left="-15" w:firstLine="58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943B18" w:rsidRDefault="00943B18">
      <w:pPr>
        <w:sectPr w:rsidR="00943B18" w:rsidSect="00996E99">
          <w:headerReference w:type="even" r:id="rId8"/>
          <w:headerReference w:type="default" r:id="rId9"/>
          <w:headerReference w:type="first" r:id="rId10"/>
          <w:pgSz w:w="11906" w:h="16838" w:code="9"/>
          <w:pgMar w:top="851" w:right="848" w:bottom="1135" w:left="1419" w:header="712" w:footer="720" w:gutter="0"/>
          <w:cols w:space="720"/>
          <w:docGrid w:linePitch="299"/>
        </w:sectPr>
      </w:pPr>
    </w:p>
    <w:p w:rsidR="00943B18" w:rsidRDefault="00FE3CBD">
      <w:pPr>
        <w:pStyle w:val="1"/>
        <w:ind w:left="351" w:right="408"/>
      </w:pPr>
      <w:r>
        <w:lastRenderedPageBreak/>
        <w:t xml:space="preserve">4. Перечень Программных мероприятий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92741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DC1DC9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, текущее состояние благоустройства и степень изношенности отдельных элементов благоустройства.  </w:t>
      </w:r>
    </w:p>
    <w:p w:rsidR="00943B18" w:rsidRPr="009A7E75" w:rsidRDefault="006179BE" w:rsidP="009A7E75">
      <w:pPr>
        <w:spacing w:after="15" w:line="269" w:lineRule="auto"/>
        <w:ind w:left="718" w:hanging="10"/>
        <w:jc w:val="center"/>
        <w:rPr>
          <w:b/>
        </w:rPr>
      </w:pPr>
      <w:r w:rsidRPr="009A7E75">
        <w:rPr>
          <w:rFonts w:ascii="Times New Roman" w:eastAsia="Times New Roman" w:hAnsi="Times New Roman" w:cs="Times New Roman"/>
          <w:b/>
          <w:sz w:val="26"/>
        </w:rPr>
        <w:t>Перечень основных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 xml:space="preserve"> мероприятий </w:t>
      </w:r>
      <w:r w:rsidRPr="009A7E75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>.</w:t>
      </w:r>
    </w:p>
    <w:p w:rsidR="00943B18" w:rsidRDefault="00FE3CBD">
      <w:pPr>
        <w:tabs>
          <w:tab w:val="center" w:pos="10684"/>
          <w:tab w:val="center" w:pos="11808"/>
          <w:tab w:val="center" w:pos="12724"/>
          <w:tab w:val="right" w:pos="14638"/>
        </w:tabs>
        <w:spacing w:after="3"/>
        <w:ind w:right="-9"/>
      </w:pPr>
      <w: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Таблица</w:t>
      </w:r>
      <w:r w:rsidR="009A7E75">
        <w:rPr>
          <w:rFonts w:ascii="Times New Roman" w:eastAsia="Times New Roman" w:hAnsi="Times New Roman" w:cs="Times New Roman"/>
          <w:sz w:val="26"/>
        </w:rPr>
        <w:t xml:space="preserve"> 2</w:t>
      </w:r>
    </w:p>
    <w:p w:rsidR="00943B18" w:rsidRDefault="00FE3CBD">
      <w:pPr>
        <w:spacing w:after="0"/>
        <w:jc w:val="right"/>
      </w:pPr>
      <w:r>
        <w:rPr>
          <w:rFonts w:ascii="Times New Roman" w:eastAsia="Times New Roman" w:hAnsi="Times New Roman" w:cs="Times New Roman"/>
        </w:rPr>
        <w:tab/>
      </w:r>
    </w:p>
    <w:p w:rsidR="00943B18" w:rsidRDefault="00943B18">
      <w:pPr>
        <w:spacing w:after="63"/>
        <w:ind w:left="708"/>
        <w:rPr>
          <w:rFonts w:ascii="Times New Roman" w:eastAsia="Times New Roman" w:hAnsi="Times New Roman" w:cs="Times New Roman"/>
        </w:rPr>
      </w:pPr>
    </w:p>
    <w:tbl>
      <w:tblPr>
        <w:tblStyle w:val="ac"/>
        <w:tblW w:w="0" w:type="auto"/>
        <w:tblInd w:w="-82" w:type="dxa"/>
        <w:tblLook w:val="04A0"/>
      </w:tblPr>
      <w:tblGrid>
        <w:gridCol w:w="2730"/>
        <w:gridCol w:w="1984"/>
        <w:gridCol w:w="1598"/>
        <w:gridCol w:w="1547"/>
        <w:gridCol w:w="2754"/>
        <w:gridCol w:w="2097"/>
        <w:gridCol w:w="1999"/>
      </w:tblGrid>
      <w:tr w:rsidR="006179BE" w:rsidRPr="006179BE" w:rsidTr="00122771">
        <w:tc>
          <w:tcPr>
            <w:tcW w:w="2730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84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DC1DC9" w:rsidRPr="00511BC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45" w:type="dxa"/>
            <w:gridSpan w:val="2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:rsidR="006179BE" w:rsidRPr="00511BC2" w:rsidRDefault="00F23F5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1999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6179BE" w:rsidRPr="006179BE" w:rsidTr="00122771">
        <w:tc>
          <w:tcPr>
            <w:tcW w:w="2730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>
            <w:pPr>
              <w:spacing w:after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1.Задача: 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b/>
                <w:sz w:val="26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</w:p>
        </w:tc>
      </w:tr>
      <w:tr w:rsidR="006179BE" w:rsidRPr="006179BE" w:rsidTr="00122771">
        <w:tc>
          <w:tcPr>
            <w:tcW w:w="2730" w:type="dxa"/>
          </w:tcPr>
          <w:p w:rsidR="006179BE" w:rsidRPr="00511BC2" w:rsidRDefault="006179BE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1984" w:type="dxa"/>
          </w:tcPr>
          <w:p w:rsidR="006179BE" w:rsidRPr="00511BC2" w:rsidRDefault="006179BE" w:rsidP="006179B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179BE" w:rsidRPr="004375D7" w:rsidRDefault="00602109" w:rsidP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Роговского</w:t>
            </w:r>
            <w:r w:rsidR="00DC1DC9" w:rsidRPr="0043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6179BE" w:rsidRPr="00511BC2" w:rsidRDefault="006179BE" w:rsidP="00DC1DC9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общего уровня благоустройства дворовых территорий</w:t>
            </w:r>
            <w:r w:rsidR="00F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F94743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Роговский</w:t>
            </w:r>
          </w:p>
        </w:tc>
        <w:tc>
          <w:tcPr>
            <w:tcW w:w="2097" w:type="dxa"/>
          </w:tcPr>
          <w:p w:rsidR="006179BE" w:rsidRPr="00DC1DC9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282F06">
            <w:pPr>
              <w:spacing w:line="238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6179BE" w:rsidTr="00122771">
        <w:tc>
          <w:tcPr>
            <w:tcW w:w="2730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наиболее посещаемых муниципальных территорий общего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984" w:type="dxa"/>
          </w:tcPr>
          <w:p w:rsidR="00E6540C" w:rsidRPr="00DC1DC9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E6540C" w:rsidRPr="00511BC2" w:rsidRDefault="00602109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пользования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4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посещаемых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территорий общего пользования</w:t>
            </w:r>
          </w:p>
        </w:tc>
        <w:tc>
          <w:tcPr>
            <w:tcW w:w="1999" w:type="dxa"/>
          </w:tcPr>
          <w:p w:rsidR="00E6540C" w:rsidRPr="00511BC2" w:rsidRDefault="00E6540C" w:rsidP="00E6540C">
            <w:pPr>
              <w:spacing w:line="238" w:lineRule="auto"/>
              <w:ind w:left="39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наиболее </w:t>
            </w:r>
          </w:p>
          <w:p w:rsidR="00E6540C" w:rsidRPr="00511BC2" w:rsidRDefault="00E6540C" w:rsidP="00E6540C">
            <w:pPr>
              <w:ind w:left="9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</w:p>
          <w:p w:rsidR="00E6540C" w:rsidRPr="00511BC2" w:rsidRDefault="00E6540C" w:rsidP="00E6540C">
            <w:pPr>
              <w:ind w:left="8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82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b/>
                <w:sz w:val="26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E6540C" w:rsidRPr="006179BE" w:rsidTr="00122771">
        <w:tc>
          <w:tcPr>
            <w:tcW w:w="2730" w:type="dxa"/>
          </w:tcPr>
          <w:p w:rsidR="00122771" w:rsidRPr="00511BC2" w:rsidRDefault="00E6540C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122771" w:rsidRPr="00511BC2" w:rsidRDefault="00122771" w:rsidP="00122771">
            <w:pPr>
              <w:spacing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122771" w:rsidRPr="00511BC2" w:rsidRDefault="00122771" w:rsidP="00122771">
            <w:pPr>
              <w:spacing w:after="1"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E6540C" w:rsidRPr="00511BC2" w:rsidRDefault="004375D7" w:rsidP="00DC1DC9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 Муниципальном вестнике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официальном сайте 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22771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602109">
              <w:rPr>
                <w:rFonts w:ascii="Times New Roman" w:eastAsia="Times New Roman" w:hAnsi="Times New Roman" w:cs="Times New Roman"/>
                <w:sz w:val="24"/>
              </w:rPr>
              <w:t>Роговского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E6540C" w:rsidRPr="00511BC2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511BC2" w:rsidRDefault="00602109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Роговского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122771" w:rsidRPr="00511BC2" w:rsidRDefault="00122771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E6540C" w:rsidRPr="00511BC2" w:rsidRDefault="00122771" w:rsidP="00122771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граждан, организаций в реализацию мероприят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ий по благоустройству наиболее посещаемых муниципальных территорий общего пользования</w:t>
            </w:r>
          </w:p>
        </w:tc>
        <w:tc>
          <w:tcPr>
            <w:tcW w:w="2097" w:type="dxa"/>
          </w:tcPr>
          <w:p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511BC2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4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E6540C" w:rsidRPr="00511BC2" w:rsidRDefault="00122771" w:rsidP="00EB1137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B1137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</w:tbl>
    <w:p w:rsidR="006179BE" w:rsidRDefault="006179BE">
      <w:pPr>
        <w:spacing w:after="63"/>
        <w:ind w:left="708"/>
      </w:pP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Адресный перечень мероприятий Программы изложен в приложении к Программе. </w:t>
      </w: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</w:t>
      </w:r>
      <w:r w:rsidR="002E1DE0">
        <w:rPr>
          <w:rFonts w:ascii="Times New Roman" w:eastAsia="Times New Roman" w:hAnsi="Times New Roman" w:cs="Times New Roman"/>
          <w:sz w:val="26"/>
        </w:rPr>
        <w:t>внебюджетных средств</w:t>
      </w:r>
      <w:r>
        <w:rPr>
          <w:rFonts w:ascii="Times New Roman" w:eastAsia="Times New Roman" w:hAnsi="Times New Roman" w:cs="Times New Roman"/>
          <w:sz w:val="26"/>
        </w:rPr>
        <w:t xml:space="preserve">,  областного и федерального бюджетов. </w:t>
      </w:r>
    </w:p>
    <w:p w:rsidR="00943B18" w:rsidRDefault="00FE3CBD">
      <w:pPr>
        <w:spacing w:after="15" w:line="269" w:lineRule="auto"/>
        <w:ind w:left="-15" w:right="185" w:firstLine="708"/>
        <w:jc w:val="both"/>
      </w:pPr>
      <w:r>
        <w:rPr>
          <w:rFonts w:ascii="Times New Roman" w:eastAsia="Times New Roman" w:hAnsi="Times New Roman" w:cs="Times New Roman"/>
          <w:sz w:val="26"/>
        </w:rPr>
        <w:t>Объемы финансирования Программы носит прогнозный характер и подлежит ут</w:t>
      </w:r>
      <w:r w:rsidR="002E1DE0">
        <w:rPr>
          <w:rFonts w:ascii="Times New Roman" w:eastAsia="Times New Roman" w:hAnsi="Times New Roman" w:cs="Times New Roman"/>
          <w:sz w:val="26"/>
        </w:rPr>
        <w:t>очнению в установленном порядке.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ab/>
      </w:r>
    </w:p>
    <w:p w:rsidR="00943B18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</w:t>
      </w: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943B18" w:rsidRDefault="0036309B">
      <w:pPr>
        <w:spacing w:after="0"/>
        <w:ind w:right="5379"/>
        <w:jc w:val="right"/>
      </w:pPr>
      <w:r>
        <w:rPr>
          <w:rFonts w:ascii="Times New Roman" w:eastAsia="Times New Roman" w:hAnsi="Times New Roman" w:cs="Times New Roman"/>
          <w:b/>
          <w:sz w:val="26"/>
        </w:rPr>
        <w:t>5</w:t>
      </w:r>
      <w:r w:rsidR="00FE3CBD">
        <w:rPr>
          <w:rFonts w:ascii="Times New Roman" w:eastAsia="Times New Roman" w:hAnsi="Times New Roman" w:cs="Times New Roman"/>
          <w:b/>
          <w:sz w:val="26"/>
        </w:rPr>
        <w:t xml:space="preserve">. План реализации Программы. </w:t>
      </w:r>
    </w:p>
    <w:p w:rsidR="00943B18" w:rsidRDefault="00BF5297" w:rsidP="00BF5297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Таблица </w:t>
      </w:r>
      <w:r w:rsidR="0036309B">
        <w:rPr>
          <w:rFonts w:ascii="Times New Roman" w:eastAsia="Times New Roman" w:hAnsi="Times New Roman" w:cs="Times New Roman"/>
          <w:sz w:val="26"/>
        </w:rPr>
        <w:t>3</w:t>
      </w:r>
    </w:p>
    <w:p w:rsidR="00943B18" w:rsidRDefault="00943B18">
      <w:pPr>
        <w:spacing w:after="0"/>
      </w:pPr>
    </w:p>
    <w:tbl>
      <w:tblPr>
        <w:tblStyle w:val="TableGrid"/>
        <w:tblW w:w="14735" w:type="dxa"/>
        <w:tblInd w:w="-108" w:type="dxa"/>
        <w:tblCellMar>
          <w:top w:w="9" w:type="dxa"/>
          <w:left w:w="108" w:type="dxa"/>
          <w:right w:w="94" w:type="dxa"/>
        </w:tblCellMar>
        <w:tblLook w:val="04A0"/>
      </w:tblPr>
      <w:tblGrid>
        <w:gridCol w:w="1530"/>
        <w:gridCol w:w="825"/>
        <w:gridCol w:w="1603"/>
        <w:gridCol w:w="477"/>
        <w:gridCol w:w="479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26795C" w:rsidTr="0026795C">
        <w:trPr>
          <w:trHeight w:val="6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Наименование контрольного события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</w:t>
            </w:r>
          </w:p>
          <w:p w:rsidR="0026795C" w:rsidRPr="001D1948" w:rsidRDefault="0026795C" w:rsidP="00512FA8">
            <w:pPr>
              <w:ind w:left="50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контрольного события (дата)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26795C" w:rsidTr="0026795C">
        <w:trPr>
          <w:trHeight w:val="3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ind w:left="2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E25C1E" w:rsidRDefault="00E25C1E" w:rsidP="00CD47ED">
      <w:pPr>
        <w:spacing w:after="0"/>
        <w:sectPr w:rsidR="00E25C1E">
          <w:headerReference w:type="even" r:id="rId11"/>
          <w:headerReference w:type="default" r:id="rId12"/>
          <w:headerReference w:type="first" r:id="rId13"/>
          <w:pgSz w:w="16838" w:h="11906" w:orient="landscape"/>
          <w:pgMar w:top="1424" w:right="1068" w:bottom="1083" w:left="1133" w:header="712" w:footer="720" w:gutter="0"/>
          <w:cols w:space="720"/>
        </w:sectPr>
      </w:pPr>
    </w:p>
    <w:p w:rsidR="00BC4C4C" w:rsidRPr="00F67D68" w:rsidRDefault="00BC4C4C" w:rsidP="00BC4C4C">
      <w:pPr>
        <w:rPr>
          <w:sz w:val="24"/>
          <w:szCs w:val="24"/>
        </w:rPr>
      </w:pPr>
    </w:p>
    <w:p w:rsidR="00943B18" w:rsidRDefault="00D6230B">
      <w:pPr>
        <w:pStyle w:val="1"/>
        <w:spacing w:after="27"/>
        <w:ind w:left="351" w:right="369"/>
      </w:pPr>
      <w:r>
        <w:t>6</w:t>
      </w:r>
      <w:r w:rsidR="00FE3CBD">
        <w:t xml:space="preserve">. Прогноз социально-экономических результатов реализации программы и методика оценки эффективности её реализации </w:t>
      </w:r>
    </w:p>
    <w:p w:rsidR="00943B18" w:rsidRDefault="00943B18">
      <w:pPr>
        <w:spacing w:after="24"/>
      </w:pPr>
    </w:p>
    <w:p w:rsidR="00943B18" w:rsidRDefault="00FE3CBD">
      <w:pPr>
        <w:spacing w:after="15" w:line="269" w:lineRule="auto"/>
        <w:ind w:left="-15" w:right="99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:rsidR="00943B18" w:rsidRDefault="00FE3CBD" w:rsidP="00E04A9D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Прогноз социальных и экономических результатов реализации Программы: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комфортности проживания и качества жизни населения 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D6230B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, совершенствование  архитектурного облика и ландшафтного дизайна улиц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приведение в качественное состояние элементов благоустройства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санитарного и эстетического состояния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; 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возможность организации мест отдыха для жителей и гостей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, организации занятости детей и подростков, формирование </w:t>
      </w:r>
      <w:r w:rsidR="00D6230B">
        <w:rPr>
          <w:rFonts w:ascii="Times New Roman" w:eastAsia="Times New Roman" w:hAnsi="Times New Roman" w:cs="Times New Roman"/>
          <w:sz w:val="26"/>
        </w:rPr>
        <w:t>культурно-досуговой</w:t>
      </w:r>
      <w:r>
        <w:rPr>
          <w:rFonts w:ascii="Times New Roman" w:eastAsia="Times New Roman" w:hAnsi="Times New Roman" w:cs="Times New Roman"/>
          <w:sz w:val="26"/>
        </w:rPr>
        <w:t xml:space="preserve"> и воспитательной среды для молодежи. </w:t>
      </w:r>
      <w:r w:rsidR="00E86147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943B18" w:rsidRDefault="00943B18">
      <w:pPr>
        <w:spacing w:after="0"/>
        <w:ind w:right="29"/>
        <w:jc w:val="center"/>
      </w:pPr>
    </w:p>
    <w:p w:rsidR="00D6230B" w:rsidRDefault="00D6230B">
      <w:pPr>
        <w:spacing w:after="5" w:line="27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5B6DE7" w:rsidRDefault="005B6DE7">
      <w:pPr>
        <w:spacing w:after="5" w:line="27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5B6DE7" w:rsidRDefault="00FE3CBD" w:rsidP="005B6DE7">
      <w:pPr>
        <w:spacing w:after="5" w:line="270" w:lineRule="auto"/>
        <w:ind w:left="5954" w:right="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№ 1 </w:t>
      </w:r>
    </w:p>
    <w:p w:rsidR="00943B18" w:rsidRDefault="00FE3CBD" w:rsidP="005B6DE7">
      <w:pPr>
        <w:spacing w:after="5" w:line="270" w:lineRule="auto"/>
        <w:ind w:left="5954" w:right="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к муниципальной программе </w:t>
      </w:r>
    </w:p>
    <w:p w:rsidR="00943B18" w:rsidRDefault="00943B18">
      <w:pPr>
        <w:spacing w:after="314"/>
        <w:ind w:left="7941"/>
      </w:pPr>
    </w:p>
    <w:p w:rsidR="00943B18" w:rsidRDefault="00FE3CBD">
      <w:pPr>
        <w:spacing w:after="0" w:line="270" w:lineRule="auto"/>
        <w:ind w:left="2650"/>
      </w:pPr>
      <w:r>
        <w:rPr>
          <w:rFonts w:ascii="Times New Roman" w:eastAsia="Times New Roman" w:hAnsi="Times New Roman" w:cs="Times New Roman"/>
          <w:b/>
          <w:sz w:val="26"/>
        </w:rPr>
        <w:t xml:space="preserve">Адресный перечень мероприятий Программы </w:t>
      </w: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/>
      </w:tblPr>
      <w:tblGrid>
        <w:gridCol w:w="1385"/>
        <w:gridCol w:w="8224"/>
      </w:tblGrid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объектов </w:t>
            </w:r>
          </w:p>
        </w:tc>
      </w:tr>
      <w:tr w:rsidR="00943B18">
        <w:trPr>
          <w:trHeight w:val="9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25C1E">
            <w:pPr>
              <w:ind w:right="53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дворовых территорий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  <w:tr w:rsidR="00943B18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D43A4C"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</w:tr>
      <w:tr w:rsidR="00943B18">
        <w:trPr>
          <w:trHeight w:val="3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</w:tbl>
    <w:p w:rsidR="00943B18" w:rsidRDefault="00943B18">
      <w:pPr>
        <w:spacing w:after="0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44"/>
        <w:ind w:right="34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44"/>
        <w:ind w:right="34"/>
        <w:jc w:val="center"/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 </w:t>
      </w: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муниципальной программе  </w:t>
      </w:r>
    </w:p>
    <w:p w:rsidR="00943B18" w:rsidRDefault="00943B18">
      <w:pPr>
        <w:spacing w:after="32"/>
        <w:ind w:right="29"/>
        <w:jc w:val="center"/>
      </w:pPr>
    </w:p>
    <w:p w:rsidR="00943B18" w:rsidRDefault="00FE3CBD" w:rsidP="005B6DE7">
      <w:pPr>
        <w:spacing w:after="0" w:line="270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 разработки, согласования и утверждения</w:t>
      </w:r>
    </w:p>
    <w:p w:rsidR="00943B18" w:rsidRDefault="00FE3CBD" w:rsidP="005B6DE7">
      <w:pPr>
        <w:spacing w:after="0" w:line="247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дизайн-проектов благоустройства дворовых и общественных территорий</w:t>
      </w:r>
      <w:r w:rsidR="00E1682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 включении предложений в муниципальную программу</w:t>
      </w:r>
    </w:p>
    <w:p w:rsidR="00943B18" w:rsidRDefault="00FE3CBD" w:rsidP="005B6DE7">
      <w:pPr>
        <w:spacing w:after="0" w:line="247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b/>
          <w:sz w:val="26"/>
        </w:rPr>
        <w:t>Роговское</w:t>
      </w:r>
      <w:r w:rsidR="005B6DE7" w:rsidRPr="005B6DE7">
        <w:rPr>
          <w:rFonts w:ascii="Times New Roman" w:eastAsia="Times New Roman" w:hAnsi="Times New Roman" w:cs="Times New Roman"/>
          <w:b/>
          <w:sz w:val="26"/>
        </w:rPr>
        <w:t xml:space="preserve"> сельское поселение</w:t>
      </w:r>
      <w:r w:rsidR="00E16821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201</w:t>
      </w:r>
      <w:r w:rsidR="00E25C1E">
        <w:rPr>
          <w:rFonts w:ascii="Times New Roman" w:eastAsia="Times New Roman" w:hAnsi="Times New Roman" w:cs="Times New Roman"/>
          <w:b/>
          <w:sz w:val="28"/>
        </w:rPr>
        <w:t>8 - 2022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E25C1E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943B18" w:rsidP="0021750F">
      <w:pPr>
        <w:spacing w:after="32"/>
        <w:ind w:right="734"/>
        <w:jc w:val="center"/>
      </w:pPr>
    </w:p>
    <w:p w:rsidR="00943B18" w:rsidRDefault="00FE3CBD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943B18" w:rsidRDefault="00943B18">
      <w:pPr>
        <w:spacing w:after="25"/>
      </w:pPr>
    </w:p>
    <w:p w:rsidR="0029514C" w:rsidRPr="005B6DE7" w:rsidRDefault="00FE3CBD" w:rsidP="0029514C">
      <w:pPr>
        <w:numPr>
          <w:ilvl w:val="0"/>
          <w:numId w:val="9"/>
        </w:numPr>
        <w:spacing w:after="21" w:line="263" w:lineRule="auto"/>
        <w:ind w:right="110"/>
        <w:jc w:val="both"/>
        <w:rPr>
          <w:sz w:val="28"/>
          <w:szCs w:val="28"/>
        </w:rPr>
      </w:pPr>
      <w:r w:rsidRPr="005B6DE7">
        <w:rPr>
          <w:rFonts w:ascii="Times New Roman" w:eastAsia="Times New Roman" w:hAnsi="Times New Roman" w:cs="Times New Roman"/>
          <w:sz w:val="28"/>
        </w:rPr>
        <w:t>Настоящий Порядок разработки, согласования и утверждения дизайн</w:t>
      </w:r>
      <w:r w:rsidR="00825A45" w:rsidRPr="005B6DE7">
        <w:rPr>
          <w:rFonts w:ascii="Times New Roman" w:eastAsia="Times New Roman" w:hAnsi="Times New Roman" w:cs="Times New Roman"/>
          <w:sz w:val="28"/>
        </w:rPr>
        <w:t>-</w:t>
      </w:r>
      <w:r w:rsidRPr="005B6DE7">
        <w:rPr>
          <w:rFonts w:ascii="Times New Roman" w:eastAsia="Times New Roman" w:hAnsi="Times New Roman" w:cs="Times New Roman"/>
          <w:sz w:val="28"/>
        </w:rPr>
        <w:t xml:space="preserve">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5B6DE7" w:rsidRP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Pr="005B6DE7">
        <w:rPr>
          <w:rFonts w:ascii="Times New Roman" w:eastAsia="Times New Roman" w:hAnsi="Times New Roman" w:cs="Times New Roman"/>
          <w:sz w:val="28"/>
        </w:rPr>
        <w:t xml:space="preserve"> на 201</w:t>
      </w:r>
      <w:r w:rsidR="00E25C1E" w:rsidRPr="005B6DE7">
        <w:rPr>
          <w:rFonts w:ascii="Times New Roman" w:eastAsia="Times New Roman" w:hAnsi="Times New Roman" w:cs="Times New Roman"/>
          <w:sz w:val="28"/>
        </w:rPr>
        <w:t>8 - 2022</w:t>
      </w:r>
      <w:r w:rsidRPr="005B6DE7">
        <w:rPr>
          <w:rFonts w:ascii="Times New Roman" w:eastAsia="Times New Roman" w:hAnsi="Times New Roman" w:cs="Times New Roman"/>
          <w:sz w:val="28"/>
        </w:rPr>
        <w:t xml:space="preserve"> год</w:t>
      </w:r>
      <w:r w:rsidR="00E25C1E" w:rsidRPr="005B6DE7">
        <w:rPr>
          <w:rFonts w:ascii="Times New Roman" w:eastAsia="Times New Roman" w:hAnsi="Times New Roman" w:cs="Times New Roman"/>
          <w:sz w:val="28"/>
        </w:rPr>
        <w:t>ы</w:t>
      </w:r>
      <w:r w:rsidRPr="005B6DE7">
        <w:rPr>
          <w:rFonts w:ascii="Times New Roman" w:eastAsia="Times New Roman" w:hAnsi="Times New Roman" w:cs="Times New Roman"/>
          <w:sz w:val="28"/>
        </w:rPr>
        <w:t xml:space="preserve">» (далее – Порядок) разработан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29514C" w:rsidRPr="005B6DE7">
        <w:rPr>
          <w:rFonts w:ascii="Times New Roman" w:eastAsia="Times New Roman" w:hAnsi="Times New Roman" w:cs="Times New Roman"/>
          <w:sz w:val="28"/>
        </w:rPr>
        <w:t>Российской</w:t>
      </w:r>
      <w:r w:rsidRPr="005B6DE7">
        <w:rPr>
          <w:rFonts w:ascii="Times New Roman" w:eastAsia="Times New Roman" w:hAnsi="Times New Roman" w:cs="Times New Roman"/>
          <w:sz w:val="28"/>
        </w:rPr>
        <w:t xml:space="preserve"> Федерации и муниципальных программ формирования современной городской с</w:t>
      </w:r>
      <w:r w:rsidR="005B6DE7" w:rsidRPr="005B6DE7">
        <w:rPr>
          <w:rFonts w:ascii="Times New Roman" w:eastAsia="Times New Roman" w:hAnsi="Times New Roman" w:cs="Times New Roman"/>
          <w:sz w:val="28"/>
        </w:rPr>
        <w:t>реды»</w:t>
      </w:r>
      <w:r w:rsidR="0029514C" w:rsidRPr="005B6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B18" w:rsidRDefault="00FE3CBD">
      <w:pPr>
        <w:numPr>
          <w:ilvl w:val="1"/>
          <w:numId w:val="4"/>
        </w:numPr>
        <w:spacing w:after="0" w:line="258" w:lineRule="auto"/>
        <w:ind w:right="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 целях обеспечения единой концепции архитектурного облика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0D7CAA" w:rsidRPr="000D7C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B18" w:rsidRDefault="00FE3CBD">
      <w:pPr>
        <w:numPr>
          <w:ilvl w:val="1"/>
          <w:numId w:val="4"/>
        </w:numPr>
        <w:spacing w:after="25" w:line="258" w:lineRule="auto"/>
        <w:ind w:right="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:rsidR="0021750F" w:rsidRDefault="00FE3CBD" w:rsidP="0021750F">
      <w:pPr>
        <w:spacing w:after="25" w:line="258" w:lineRule="auto"/>
        <w:ind w:left="-15" w:firstLine="6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элементы благоустройства должны создавать композиционно</w:t>
      </w:r>
    </w:p>
    <w:p w:rsidR="00943B18" w:rsidRDefault="00FE3CBD" w:rsidP="0021750F">
      <w:pPr>
        <w:spacing w:after="25" w:line="258" w:lineRule="auto"/>
        <w:ind w:left="-15" w:firstLine="698"/>
      </w:pPr>
      <w:r>
        <w:rPr>
          <w:rFonts w:ascii="Times New Roman" w:eastAsia="Times New Roman" w:hAnsi="Times New Roman" w:cs="Times New Roman"/>
          <w:sz w:val="28"/>
        </w:rPr>
        <w:t xml:space="preserve">целостное единство и подчиняться общему дизайну концепции. </w:t>
      </w:r>
    </w:p>
    <w:p w:rsidR="00943B18" w:rsidRDefault="00FE3CBD">
      <w:pPr>
        <w:numPr>
          <w:ilvl w:val="1"/>
          <w:numId w:val="4"/>
        </w:numPr>
        <w:spacing w:after="0" w:line="258" w:lineRule="auto"/>
        <w:ind w:right="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составе дизайн</w:t>
      </w:r>
      <w:r w:rsidR="00825A4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проекта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 </w:t>
      </w:r>
    </w:p>
    <w:p w:rsidR="00943B18" w:rsidRDefault="00943B18">
      <w:pPr>
        <w:spacing w:after="0"/>
        <w:ind w:right="29"/>
        <w:jc w:val="center"/>
      </w:pPr>
    </w:p>
    <w:p w:rsidR="005B6DE7" w:rsidRPr="005B6DE7" w:rsidRDefault="005B6DE7" w:rsidP="005B6DE7">
      <w:pPr>
        <w:spacing w:after="0" w:line="270" w:lineRule="auto"/>
        <w:ind w:left="281" w:right="96"/>
      </w:pPr>
    </w:p>
    <w:p w:rsidR="005B6DE7" w:rsidRPr="005B6DE7" w:rsidRDefault="005B6DE7" w:rsidP="005B6DE7">
      <w:pPr>
        <w:spacing w:after="0" w:line="270" w:lineRule="auto"/>
        <w:ind w:left="281" w:right="96"/>
      </w:pPr>
    </w:p>
    <w:p w:rsidR="00943B18" w:rsidRDefault="0021750F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</w:t>
      </w:r>
      <w:r w:rsidR="00FE3CBD">
        <w:rPr>
          <w:rFonts w:ascii="Times New Roman" w:eastAsia="Times New Roman" w:hAnsi="Times New Roman" w:cs="Times New Roman"/>
          <w:b/>
          <w:sz w:val="28"/>
        </w:rPr>
        <w:t xml:space="preserve">азработка дизайн-проектов </w:t>
      </w:r>
    </w:p>
    <w:p w:rsidR="00943B18" w:rsidRDefault="00943B18">
      <w:pPr>
        <w:spacing w:after="25"/>
        <w:ind w:left="64"/>
        <w:jc w:val="center"/>
      </w:pPr>
    </w:p>
    <w:p w:rsidR="00943B18" w:rsidRDefault="008901D6" w:rsidP="008901D6">
      <w:pPr>
        <w:spacing w:after="25" w:line="258" w:lineRule="auto"/>
        <w:ind w:right="9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2.1 </w:t>
      </w:r>
      <w:r w:rsidR="00FE3CBD">
        <w:rPr>
          <w:rFonts w:ascii="Times New Roman" w:eastAsia="Times New Roman" w:hAnsi="Times New Roman" w:cs="Times New Roman"/>
          <w:sz w:val="28"/>
        </w:rPr>
        <w:t xml:space="preserve">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 </w:t>
      </w:r>
    </w:p>
    <w:p w:rsidR="005B6DE7" w:rsidRPr="005B6DE7" w:rsidRDefault="00FE3CBD" w:rsidP="008901D6">
      <w:pPr>
        <w:pStyle w:val="ab"/>
        <w:numPr>
          <w:ilvl w:val="1"/>
          <w:numId w:val="12"/>
        </w:numPr>
        <w:spacing w:after="25" w:line="258" w:lineRule="auto"/>
        <w:ind w:right="97"/>
        <w:jc w:val="both"/>
      </w:pPr>
      <w:r w:rsidRPr="008901D6">
        <w:rPr>
          <w:rFonts w:ascii="Times New Roman" w:eastAsia="Times New Roman" w:hAnsi="Times New Roman" w:cs="Times New Roman"/>
          <w:sz w:val="28"/>
        </w:rPr>
        <w:t xml:space="preserve">Текстовая часть включает в себя следующие разделы:  </w:t>
      </w:r>
    </w:p>
    <w:p w:rsidR="00943B18" w:rsidRDefault="00FE3CBD" w:rsidP="005B6DE7">
      <w:pPr>
        <w:spacing w:after="25" w:line="258" w:lineRule="auto"/>
        <w:ind w:left="710" w:right="97"/>
        <w:jc w:val="both"/>
      </w:pPr>
      <w:r w:rsidRPr="005B6DE7">
        <w:rPr>
          <w:rFonts w:ascii="Times New Roman" w:eastAsia="Times New Roman" w:hAnsi="Times New Roman" w:cs="Times New Roman"/>
          <w:sz w:val="28"/>
        </w:rPr>
        <w:t xml:space="preserve">- общая пояснительная записка,  </w:t>
      </w:r>
    </w:p>
    <w:p w:rsidR="00943B18" w:rsidRDefault="005B6DE7" w:rsidP="005B6DE7">
      <w:pPr>
        <w:spacing w:after="25" w:line="258" w:lineRule="auto"/>
        <w:ind w:left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E3CBD">
        <w:rPr>
          <w:rFonts w:ascii="Times New Roman" w:eastAsia="Times New Roman" w:hAnsi="Times New Roman" w:cs="Times New Roman"/>
          <w:sz w:val="28"/>
        </w:rPr>
        <w:t xml:space="preserve">фотофиксация и описание существующих объектов,  </w:t>
      </w:r>
    </w:p>
    <w:p w:rsidR="00943B18" w:rsidRDefault="005B6DE7" w:rsidP="005B6DE7">
      <w:pPr>
        <w:spacing w:after="25" w:line="258" w:lineRule="auto"/>
        <w:ind w:left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E3CBD">
        <w:rPr>
          <w:rFonts w:ascii="Times New Roman" w:eastAsia="Times New Roman" w:hAnsi="Times New Roman" w:cs="Times New Roman"/>
          <w:sz w:val="28"/>
        </w:rPr>
        <w:t xml:space="preserve"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:rsidR="00943B18" w:rsidRDefault="00FE3CBD">
      <w:pPr>
        <w:spacing w:after="25" w:line="258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 Графическая часть включает в себя:  </w:t>
      </w:r>
    </w:p>
    <w:p w:rsidR="00943B18" w:rsidRDefault="00FE3CBD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схему планировочной организации земельного участка;  </w:t>
      </w:r>
    </w:p>
    <w:p w:rsidR="00943B18" w:rsidRDefault="00FE3CBD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ситуационный план с указанием инженерных коммуникаций;  </w:t>
      </w:r>
    </w:p>
    <w:p w:rsidR="00943B18" w:rsidRDefault="00FE3CBD" w:rsidP="005B6DE7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план расстановки малых ар</w:t>
      </w:r>
      <w:r w:rsidR="005B6DE7">
        <w:rPr>
          <w:rFonts w:ascii="Times New Roman" w:eastAsia="Times New Roman" w:hAnsi="Times New Roman" w:cs="Times New Roman"/>
          <w:sz w:val="28"/>
        </w:rPr>
        <w:t>хитектурных форм и оборудования;</w:t>
      </w:r>
    </w:p>
    <w:p w:rsidR="00943B18" w:rsidRDefault="00FE3CBD">
      <w:pPr>
        <w:spacing w:after="25" w:line="25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2.4. При разработке дизайн-проектов следует учитывать следующие условия:  </w:t>
      </w:r>
    </w:p>
    <w:p w:rsidR="00943B18" w:rsidRDefault="00FE3CBD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условия сложившейся застройки;  </w:t>
      </w:r>
    </w:p>
    <w:p w:rsidR="00943B18" w:rsidRDefault="00FE3CBD">
      <w:pPr>
        <w:numPr>
          <w:ilvl w:val="0"/>
          <w:numId w:val="5"/>
        </w:numPr>
        <w:spacing w:after="0" w:line="281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сеть внутридворовых пешеходных пространств </w:t>
      </w:r>
      <w:r w:rsidR="005B6DE7">
        <w:rPr>
          <w:rFonts w:ascii="Times New Roman" w:eastAsia="Times New Roman" w:hAnsi="Times New Roman" w:cs="Times New Roman"/>
          <w:sz w:val="28"/>
        </w:rPr>
        <w:t xml:space="preserve">следует формировать как единую общегородскую систему, </w:t>
      </w:r>
      <w:r w:rsidR="005B6DE7">
        <w:rPr>
          <w:rFonts w:ascii="Times New Roman" w:eastAsia="Times New Roman" w:hAnsi="Times New Roman" w:cs="Times New Roman"/>
          <w:sz w:val="28"/>
        </w:rPr>
        <w:tab/>
        <w:t xml:space="preserve">взаимоувязанную с </w:t>
      </w:r>
      <w:r>
        <w:rPr>
          <w:rFonts w:ascii="Times New Roman" w:eastAsia="Times New Roman" w:hAnsi="Times New Roman" w:cs="Times New Roman"/>
          <w:sz w:val="28"/>
        </w:rPr>
        <w:t>функционально</w:t>
      </w:r>
      <w:r w:rsidR="00825A4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планировочной организацией </w:t>
      </w:r>
      <w:r w:rsidR="005B6DE7">
        <w:rPr>
          <w:rFonts w:ascii="Times New Roman" w:eastAsia="Times New Roman" w:hAnsi="Times New Roman" w:cs="Times New Roman"/>
          <w:sz w:val="28"/>
        </w:rPr>
        <w:t>поселка</w:t>
      </w:r>
      <w:r>
        <w:rPr>
          <w:rFonts w:ascii="Times New Roman" w:eastAsia="Times New Roman" w:hAnsi="Times New Roman" w:cs="Times New Roman"/>
          <w:sz w:val="28"/>
        </w:rPr>
        <w:t xml:space="preserve"> и окружающим ландшафтом;  </w:t>
      </w:r>
    </w:p>
    <w:p w:rsidR="00943B18" w:rsidRDefault="00FE3CBD">
      <w:pPr>
        <w:numPr>
          <w:ilvl w:val="0"/>
          <w:numId w:val="5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:rsidR="00943B18" w:rsidRDefault="00FE3CBD">
      <w:pPr>
        <w:spacing w:after="0" w:line="25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2.5. Для системного решения градостроительных проблем </w:t>
      </w:r>
      <w:r w:rsidR="00E16821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 xml:space="preserve">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  </w:t>
      </w:r>
    </w:p>
    <w:p w:rsidR="00943B18" w:rsidRDefault="00943B18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943B18" w:rsidRDefault="00FE3CBD">
      <w:pPr>
        <w:spacing w:after="0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3. Обсуждение дизайн-проектов </w:t>
      </w:r>
    </w:p>
    <w:p w:rsidR="00943B18" w:rsidRDefault="00943B18" w:rsidP="009162FE">
      <w:pPr>
        <w:spacing w:after="23"/>
        <w:ind w:left="775"/>
        <w:jc w:val="both"/>
      </w:pPr>
    </w:p>
    <w:p w:rsidR="008901D6" w:rsidRDefault="00FE3CBD" w:rsidP="008901D6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Дизайн</w:t>
      </w:r>
      <w:r w:rsidR="00D44B81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проекты размещаются на </w:t>
      </w:r>
      <w:r w:rsidR="009162FE" w:rsidRPr="00EC13AD">
        <w:rPr>
          <w:rFonts w:ascii="Times New Roman" w:hAnsi="Times New Roman"/>
          <w:bCs/>
          <w:sz w:val="28"/>
          <w:szCs w:val="28"/>
        </w:rPr>
        <w:t xml:space="preserve">официальном </w:t>
      </w:r>
      <w:r w:rsidR="008901D6">
        <w:rPr>
          <w:rFonts w:ascii="Times New Roman" w:hAnsi="Times New Roman"/>
          <w:bCs/>
          <w:sz w:val="28"/>
          <w:szCs w:val="28"/>
        </w:rPr>
        <w:t>с</w:t>
      </w:r>
      <w:r w:rsidR="009162FE" w:rsidRPr="00EC13AD">
        <w:rPr>
          <w:rFonts w:ascii="Times New Roman" w:hAnsi="Times New Roman"/>
          <w:bCs/>
          <w:sz w:val="28"/>
          <w:szCs w:val="28"/>
        </w:rPr>
        <w:t>айте</w:t>
      </w:r>
      <w:r w:rsidR="00B70635">
        <w:rPr>
          <w:rFonts w:ascii="Times New Roman" w:hAnsi="Times New Roman"/>
          <w:bCs/>
          <w:sz w:val="28"/>
          <w:szCs w:val="28"/>
        </w:rPr>
        <w:t xml:space="preserve"> </w:t>
      </w:r>
      <w:r w:rsidR="005B6DE7">
        <w:rPr>
          <w:rFonts w:ascii="Times New Roman" w:hAnsi="Times New Roman"/>
          <w:bCs/>
          <w:sz w:val="28"/>
          <w:szCs w:val="28"/>
        </w:rPr>
        <w:t>А</w:t>
      </w:r>
      <w:r w:rsidR="00825A45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02109">
        <w:rPr>
          <w:rFonts w:ascii="Times New Roman" w:eastAsia="Times New Roman" w:hAnsi="Times New Roman"/>
          <w:sz w:val="26"/>
        </w:rPr>
        <w:t>Роговского</w:t>
      </w:r>
      <w:r w:rsidR="005B6DE7">
        <w:rPr>
          <w:rFonts w:ascii="Times New Roman" w:eastAsia="Times New Roman" w:hAnsi="Times New Roman"/>
          <w:sz w:val="26"/>
        </w:rPr>
        <w:t xml:space="preserve"> сельского поселения</w:t>
      </w:r>
      <w:r w:rsidR="00B70635">
        <w:rPr>
          <w:rFonts w:ascii="Times New Roman" w:eastAsia="Times New Roman" w:hAnsi="Times New Roman"/>
          <w:sz w:val="26"/>
        </w:rPr>
        <w:t xml:space="preserve"> </w:t>
      </w:r>
      <w:r w:rsidR="009162FE" w:rsidRPr="00EC13AD">
        <w:rPr>
          <w:rFonts w:ascii="Times New Roman" w:hAnsi="Times New Roman"/>
          <w:bCs/>
          <w:sz w:val="28"/>
          <w:szCs w:val="28"/>
        </w:rPr>
        <w:t>в</w:t>
      </w:r>
      <w:r w:rsidR="00B70635">
        <w:rPr>
          <w:rFonts w:ascii="Times New Roman" w:hAnsi="Times New Roman"/>
          <w:bCs/>
          <w:sz w:val="28"/>
          <w:szCs w:val="28"/>
        </w:rPr>
        <w:t xml:space="preserve"> </w:t>
      </w:r>
      <w:r w:rsidR="009162FE" w:rsidRPr="00EC13AD">
        <w:rPr>
          <w:rFonts w:ascii="Times New Roman" w:hAnsi="Times New Roman"/>
          <w:sz w:val="28"/>
          <w:szCs w:val="28"/>
        </w:rPr>
        <w:t>информационно-телек</w:t>
      </w:r>
      <w:r w:rsidR="009162FE">
        <w:rPr>
          <w:rFonts w:ascii="Times New Roman" w:hAnsi="Times New Roman"/>
          <w:sz w:val="28"/>
          <w:szCs w:val="28"/>
        </w:rPr>
        <w:t>оммуникационной сети</w:t>
      </w:r>
      <w:r w:rsidR="005B6DE7">
        <w:rPr>
          <w:rFonts w:ascii="Times New Roman" w:hAnsi="Times New Roman"/>
          <w:sz w:val="28"/>
          <w:szCs w:val="28"/>
        </w:rPr>
        <w:t xml:space="preserve"> «Интернет» </w:t>
      </w:r>
      <w:r w:rsidR="008901D6">
        <w:rPr>
          <w:rFonts w:ascii="Times New Roman" w:eastAsia="Times New Roman" w:hAnsi="Times New Roman"/>
          <w:sz w:val="28"/>
        </w:rPr>
        <w:t xml:space="preserve">для </w:t>
      </w:r>
      <w:r w:rsidR="00D44B81">
        <w:rPr>
          <w:rFonts w:ascii="Times New Roman" w:eastAsia="Times New Roman" w:hAnsi="Times New Roman"/>
          <w:sz w:val="28"/>
        </w:rPr>
        <w:t>обсуждения населением.</w:t>
      </w:r>
    </w:p>
    <w:p w:rsidR="00943B18" w:rsidRDefault="00943B18" w:rsidP="008901D6">
      <w:pPr>
        <w:pStyle w:val="aa"/>
        <w:widowControl w:val="0"/>
        <w:autoSpaceDE w:val="0"/>
        <w:autoSpaceDN w:val="0"/>
        <w:adjustRightInd w:val="0"/>
        <w:jc w:val="both"/>
      </w:pPr>
    </w:p>
    <w:p w:rsidR="00943B18" w:rsidRDefault="00FE3CBD" w:rsidP="008901D6">
      <w:pPr>
        <w:numPr>
          <w:ilvl w:val="1"/>
          <w:numId w:val="7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Дизайн-проекты подлежат обсуждению после утверждения муниципальной программы «Формирование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 на 201</w:t>
      </w:r>
      <w:r w:rsidR="008901D6">
        <w:rPr>
          <w:rFonts w:ascii="Times New Roman" w:eastAsia="Times New Roman" w:hAnsi="Times New Roman" w:cs="Times New Roman"/>
          <w:sz w:val="28"/>
        </w:rPr>
        <w:t>8 - 2022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901D6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» в течение 10 календарных дней (до дня утверждения Плана реализации муниципальной программы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 xml:space="preserve">»).  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Дополнительно для обсуждения дизайн-проектов создается демонстрационная экспозиция в </w:t>
      </w:r>
      <w:r w:rsidR="00825A45">
        <w:rPr>
          <w:rFonts w:ascii="Times New Roman" w:eastAsia="Times New Roman" w:hAnsi="Times New Roman" w:cs="Times New Roman"/>
          <w:sz w:val="28"/>
        </w:rPr>
        <w:t>Доме культуры</w:t>
      </w:r>
      <w:r w:rsidR="00B70635">
        <w:rPr>
          <w:rFonts w:ascii="Times New Roman" w:eastAsia="Times New Roman" w:hAnsi="Times New Roman" w:cs="Times New Roman"/>
          <w:sz w:val="28"/>
        </w:rPr>
        <w:t xml:space="preserve"> п. Роговский</w:t>
      </w:r>
      <w:r>
        <w:rPr>
          <w:rFonts w:ascii="Times New Roman" w:eastAsia="Times New Roman" w:hAnsi="Times New Roman" w:cs="Times New Roman"/>
          <w:sz w:val="28"/>
        </w:rPr>
        <w:t xml:space="preserve">. Информационное сообщение о времени и месте проведения экспозиции размещается на официальном сайте </w:t>
      </w:r>
      <w:r w:rsidR="002101BE">
        <w:rPr>
          <w:rFonts w:ascii="Times New Roman" w:eastAsia="Times New Roman" w:hAnsi="Times New Roman" w:cs="Times New Roman"/>
          <w:sz w:val="28"/>
        </w:rPr>
        <w:t>А</w:t>
      </w:r>
      <w:r w:rsidR="00D44B81"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 w:rsidR="00D44B81">
        <w:rPr>
          <w:rFonts w:ascii="Times New Roman" w:eastAsia="Times New Roman" w:hAnsi="Times New Roman" w:cs="Times New Roman"/>
          <w:sz w:val="28"/>
        </w:rPr>
        <w:t xml:space="preserve"> в информационно – телекоммуникационной </w:t>
      </w:r>
      <w:r w:rsidR="00825A45">
        <w:rPr>
          <w:rFonts w:ascii="Times New Roman" w:eastAsia="Times New Roman" w:hAnsi="Times New Roman" w:cs="Times New Roman"/>
          <w:sz w:val="28"/>
        </w:rPr>
        <w:t>сети «</w:t>
      </w:r>
      <w:r w:rsidR="00D44B81">
        <w:rPr>
          <w:rFonts w:ascii="Times New Roman" w:eastAsia="Times New Roman" w:hAnsi="Times New Roman" w:cs="Times New Roman"/>
          <w:sz w:val="28"/>
        </w:rPr>
        <w:t>Интернет»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обсуждении дизайн-проектов принимают участие граждане, проживающие на территории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43B18" w:rsidRDefault="00FE3CBD" w:rsidP="009162FE">
      <w:pPr>
        <w:numPr>
          <w:ilvl w:val="1"/>
          <w:numId w:val="7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Заинтересованные лица,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</w:t>
      </w:r>
      <w:r w:rsidR="002101BE">
        <w:rPr>
          <w:rFonts w:ascii="Times New Roman" w:eastAsia="Times New Roman" w:hAnsi="Times New Roman" w:cs="Times New Roman"/>
          <w:sz w:val="28"/>
        </w:rPr>
        <w:t>дизайн проектов</w:t>
      </w:r>
      <w:r>
        <w:rPr>
          <w:rFonts w:ascii="Times New Roman" w:eastAsia="Times New Roman" w:hAnsi="Times New Roman" w:cs="Times New Roman"/>
          <w:sz w:val="28"/>
        </w:rPr>
        <w:t xml:space="preserve">, предлагаемых к обсуждению (рекомендуемая форма обращения приводится в приложении к настоящему порядку).  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 w:rsidRPr="00D34AD6">
        <w:rPr>
          <w:rFonts w:ascii="Times New Roman" w:eastAsia="Times New Roman" w:hAnsi="Times New Roman" w:cs="Times New Roman"/>
          <w:sz w:val="28"/>
        </w:rPr>
        <w:t xml:space="preserve">Обращения принимаются </w:t>
      </w:r>
      <w:r w:rsidR="00D44B81" w:rsidRPr="00D34AD6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602109">
        <w:rPr>
          <w:rFonts w:ascii="Times New Roman" w:eastAsia="Times New Roman" w:hAnsi="Times New Roman" w:cs="Times New Roman"/>
          <w:sz w:val="28"/>
        </w:rPr>
        <w:t>Роговского</w:t>
      </w:r>
      <w:r w:rsidR="002101BE" w:rsidRPr="002101B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BF705F">
        <w:rPr>
          <w:rFonts w:ascii="Times New Roman" w:eastAsia="Times New Roman" w:hAnsi="Times New Roman" w:cs="Times New Roman"/>
          <w:sz w:val="28"/>
        </w:rPr>
        <w:t xml:space="preserve"> </w:t>
      </w:r>
      <w:r w:rsidRPr="00D34AD6">
        <w:rPr>
          <w:rFonts w:ascii="Times New Roman" w:eastAsia="Times New Roman" w:hAnsi="Times New Roman" w:cs="Times New Roman"/>
          <w:sz w:val="28"/>
        </w:rPr>
        <w:t xml:space="preserve">в рабочие дни с </w:t>
      </w:r>
      <w:r w:rsidR="00BF705F">
        <w:rPr>
          <w:rFonts w:ascii="Times New Roman" w:eastAsia="Times New Roman" w:hAnsi="Times New Roman" w:cs="Times New Roman"/>
          <w:sz w:val="28"/>
        </w:rPr>
        <w:t>8</w:t>
      </w:r>
      <w:r w:rsidRPr="00D34AD6">
        <w:rPr>
          <w:rFonts w:ascii="Times New Roman" w:eastAsia="Times New Roman" w:hAnsi="Times New Roman" w:cs="Times New Roman"/>
          <w:sz w:val="28"/>
        </w:rPr>
        <w:t>:00 часов до 1</w:t>
      </w:r>
      <w:r w:rsidR="00D44B81" w:rsidRPr="00D34AD6">
        <w:rPr>
          <w:rFonts w:ascii="Times New Roman" w:eastAsia="Times New Roman" w:hAnsi="Times New Roman" w:cs="Times New Roman"/>
          <w:sz w:val="28"/>
        </w:rPr>
        <w:t>6</w:t>
      </w:r>
      <w:r w:rsidR="00BF705F">
        <w:rPr>
          <w:rFonts w:ascii="Times New Roman" w:eastAsia="Times New Roman" w:hAnsi="Times New Roman" w:cs="Times New Roman"/>
          <w:sz w:val="28"/>
        </w:rPr>
        <w:t>:3</w:t>
      </w:r>
      <w:r w:rsidRPr="00D34AD6">
        <w:rPr>
          <w:rFonts w:ascii="Times New Roman" w:eastAsia="Times New Roman" w:hAnsi="Times New Roman" w:cs="Times New Roman"/>
          <w:sz w:val="28"/>
        </w:rPr>
        <w:t>0 часов (перерыв с 1</w:t>
      </w:r>
      <w:r w:rsidR="00D44B81" w:rsidRPr="00D34AD6">
        <w:rPr>
          <w:rFonts w:ascii="Times New Roman" w:eastAsia="Times New Roman" w:hAnsi="Times New Roman" w:cs="Times New Roman"/>
          <w:sz w:val="28"/>
        </w:rPr>
        <w:t>2</w:t>
      </w:r>
      <w:r w:rsidRPr="00D34AD6">
        <w:rPr>
          <w:rFonts w:ascii="Times New Roman" w:eastAsia="Times New Roman" w:hAnsi="Times New Roman" w:cs="Times New Roman"/>
          <w:sz w:val="28"/>
        </w:rPr>
        <w:t>-00 часов до 1</w:t>
      </w:r>
      <w:r w:rsidR="00D44B81" w:rsidRPr="00D34AD6">
        <w:rPr>
          <w:rFonts w:ascii="Times New Roman" w:eastAsia="Times New Roman" w:hAnsi="Times New Roman" w:cs="Times New Roman"/>
          <w:sz w:val="28"/>
        </w:rPr>
        <w:t>3</w:t>
      </w:r>
      <w:r w:rsidR="00BF705F">
        <w:rPr>
          <w:rFonts w:ascii="Times New Roman" w:eastAsia="Times New Roman" w:hAnsi="Times New Roman" w:cs="Times New Roman"/>
          <w:sz w:val="28"/>
        </w:rPr>
        <w:t>:3</w:t>
      </w:r>
      <w:r w:rsidRPr="00D34AD6">
        <w:rPr>
          <w:rFonts w:ascii="Times New Roman" w:eastAsia="Times New Roman" w:hAnsi="Times New Roman" w:cs="Times New Roman"/>
          <w:sz w:val="28"/>
        </w:rPr>
        <w:t xml:space="preserve">0 часов) по адресу: </w:t>
      </w:r>
      <w:r w:rsidR="002101BE">
        <w:rPr>
          <w:rFonts w:ascii="Times New Roman" w:eastAsia="Times New Roman" w:hAnsi="Times New Roman" w:cs="Times New Roman"/>
          <w:sz w:val="28"/>
        </w:rPr>
        <w:t>п</w:t>
      </w:r>
      <w:r w:rsidRPr="00D34AD6">
        <w:rPr>
          <w:rFonts w:ascii="Times New Roman" w:eastAsia="Times New Roman" w:hAnsi="Times New Roman" w:cs="Times New Roman"/>
          <w:sz w:val="28"/>
        </w:rPr>
        <w:t xml:space="preserve">. </w:t>
      </w:r>
      <w:r w:rsidR="00BF705F">
        <w:rPr>
          <w:rFonts w:ascii="Times New Roman" w:eastAsia="Times New Roman" w:hAnsi="Times New Roman" w:cs="Times New Roman"/>
          <w:sz w:val="28"/>
        </w:rPr>
        <w:t>Роговский</w:t>
      </w:r>
      <w:r w:rsidRPr="00D34AD6">
        <w:rPr>
          <w:rFonts w:ascii="Times New Roman" w:eastAsia="Times New Roman" w:hAnsi="Times New Roman" w:cs="Times New Roman"/>
          <w:sz w:val="28"/>
        </w:rPr>
        <w:t xml:space="preserve">, </w:t>
      </w:r>
      <w:r w:rsidR="00BF705F">
        <w:rPr>
          <w:rFonts w:ascii="Times New Roman" w:eastAsia="Times New Roman" w:hAnsi="Times New Roman" w:cs="Times New Roman"/>
          <w:sz w:val="28"/>
        </w:rPr>
        <w:t>пер</w:t>
      </w:r>
      <w:r w:rsidR="00D44B81" w:rsidRPr="00D34AD6">
        <w:rPr>
          <w:rFonts w:ascii="Times New Roman" w:eastAsia="Times New Roman" w:hAnsi="Times New Roman" w:cs="Times New Roman"/>
          <w:sz w:val="28"/>
        </w:rPr>
        <w:t>.</w:t>
      </w:r>
      <w:r w:rsidR="00BF705F">
        <w:rPr>
          <w:rFonts w:ascii="Times New Roman" w:eastAsia="Times New Roman" w:hAnsi="Times New Roman" w:cs="Times New Roman"/>
          <w:sz w:val="28"/>
        </w:rPr>
        <w:t>Победы</w:t>
      </w:r>
      <w:r w:rsidRPr="00D34AD6">
        <w:rPr>
          <w:rFonts w:ascii="Times New Roman" w:eastAsia="Times New Roman" w:hAnsi="Times New Roman" w:cs="Times New Roman"/>
          <w:sz w:val="28"/>
        </w:rPr>
        <w:t xml:space="preserve">, </w:t>
      </w:r>
      <w:r w:rsidR="00D44B81" w:rsidRPr="00D34AD6">
        <w:rPr>
          <w:rFonts w:ascii="Times New Roman" w:eastAsia="Times New Roman" w:hAnsi="Times New Roman" w:cs="Times New Roman"/>
          <w:sz w:val="28"/>
        </w:rPr>
        <w:t>д.</w:t>
      </w:r>
      <w:r w:rsidR="00BF705F">
        <w:rPr>
          <w:rFonts w:ascii="Times New Roman" w:eastAsia="Times New Roman" w:hAnsi="Times New Roman" w:cs="Times New Roman"/>
          <w:sz w:val="28"/>
        </w:rPr>
        <w:t>10</w:t>
      </w:r>
      <w:r w:rsidR="00D44B81" w:rsidRPr="00D34AD6">
        <w:rPr>
          <w:rFonts w:ascii="Times New Roman" w:eastAsia="Times New Roman" w:hAnsi="Times New Roman" w:cs="Times New Roman"/>
          <w:sz w:val="28"/>
        </w:rPr>
        <w:t>,</w:t>
      </w:r>
      <w:r w:rsidR="00BF705F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D44B81" w:rsidRPr="00D34AD6">
        <w:rPr>
          <w:rFonts w:ascii="Times New Roman" w:eastAsia="Times New Roman" w:hAnsi="Times New Roman" w:cs="Times New Roman"/>
          <w:sz w:val="28"/>
        </w:rPr>
        <w:t>т</w:t>
      </w:r>
      <w:r w:rsidRPr="00D34AD6">
        <w:rPr>
          <w:rFonts w:ascii="Times New Roman" w:eastAsia="Times New Roman" w:hAnsi="Times New Roman" w:cs="Times New Roman"/>
          <w:sz w:val="28"/>
        </w:rPr>
        <w:t>елефон для справок: (8</w:t>
      </w:r>
      <w:r w:rsidR="00BF705F">
        <w:rPr>
          <w:rFonts w:ascii="Times New Roman" w:eastAsia="Times New Roman" w:hAnsi="Times New Roman" w:cs="Times New Roman"/>
          <w:sz w:val="28"/>
        </w:rPr>
        <w:t>86370</w:t>
      </w:r>
      <w:r w:rsidRPr="00D34AD6">
        <w:rPr>
          <w:rFonts w:ascii="Times New Roman" w:eastAsia="Times New Roman" w:hAnsi="Times New Roman" w:cs="Times New Roman"/>
          <w:sz w:val="28"/>
        </w:rPr>
        <w:t xml:space="preserve">) </w:t>
      </w:r>
      <w:r w:rsidR="00BF705F">
        <w:rPr>
          <w:rFonts w:ascii="Times New Roman" w:eastAsia="Times New Roman" w:hAnsi="Times New Roman" w:cs="Times New Roman"/>
          <w:sz w:val="28"/>
        </w:rPr>
        <w:t>45</w:t>
      </w:r>
      <w:r w:rsidR="00D44B81" w:rsidRPr="00D34AD6">
        <w:rPr>
          <w:rFonts w:ascii="Times New Roman" w:eastAsia="Times New Roman" w:hAnsi="Times New Roman" w:cs="Times New Roman"/>
          <w:sz w:val="28"/>
        </w:rPr>
        <w:t>-</w:t>
      </w:r>
      <w:r w:rsidR="00BF705F">
        <w:rPr>
          <w:rFonts w:ascii="Times New Roman" w:eastAsia="Times New Roman" w:hAnsi="Times New Roman" w:cs="Times New Roman"/>
          <w:sz w:val="28"/>
        </w:rPr>
        <w:t>2</w:t>
      </w:r>
      <w:r w:rsidRPr="00D34AD6">
        <w:rPr>
          <w:rFonts w:ascii="Times New Roman" w:eastAsia="Times New Roman" w:hAnsi="Times New Roman" w:cs="Times New Roman"/>
          <w:sz w:val="28"/>
        </w:rPr>
        <w:t xml:space="preserve"> -</w:t>
      </w:r>
      <w:r w:rsidR="00BF705F">
        <w:rPr>
          <w:rFonts w:ascii="Times New Roman" w:eastAsia="Times New Roman" w:hAnsi="Times New Roman" w:cs="Times New Roman"/>
          <w:sz w:val="28"/>
        </w:rPr>
        <w:t>14</w:t>
      </w:r>
      <w:r w:rsidR="00D44B81" w:rsidRPr="00D34AD6">
        <w:rPr>
          <w:rFonts w:ascii="Times New Roman" w:eastAsia="Times New Roman" w:hAnsi="Times New Roman" w:cs="Times New Roman"/>
          <w:sz w:val="28"/>
        </w:rPr>
        <w:t>.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отсутствия обращений о согласовании или о несогласовании дизайн-проектов,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</w:t>
      </w:r>
      <w:r w:rsidR="002101B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установленном порядке.  </w:t>
      </w:r>
    </w:p>
    <w:p w:rsidR="003D57A9" w:rsidRDefault="003D57A9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943B18" w:rsidRDefault="00FE3CBD" w:rsidP="00D44B81">
      <w:pPr>
        <w:spacing w:after="0" w:line="270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>Согласование и утверждение дизайн-проектов.</w:t>
      </w:r>
    </w:p>
    <w:p w:rsidR="00943B18" w:rsidRDefault="00943B18" w:rsidP="009162FE">
      <w:pPr>
        <w:spacing w:after="0"/>
        <w:ind w:left="64"/>
        <w:jc w:val="both"/>
      </w:pPr>
    </w:p>
    <w:p w:rsidR="00943B18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Обращения, поступающие в администрацию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и далее – в общественную комиссию, подлежат обязательной регистрации в журнале учета входящей корреспонденции.  </w:t>
      </w:r>
    </w:p>
    <w:p w:rsidR="00943B18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Представленные для согласования, оценки и утверждения обращения, указанные в п. 3.3. настоящего Порядка, с нарушением срока подачи обращений, указанном в п. 3.2. настоящего Порядка, по решению общественной комиссии могут быть оставлены без рассмотрения. </w:t>
      </w:r>
    </w:p>
    <w:p w:rsidR="00943B18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итогам рассмотрения каждого из поступивших обращений общественная комиссия принимает решение о рекомендации его к согласованию и утверждению, либо - к отклонению.  </w:t>
      </w:r>
    </w:p>
    <w:p w:rsidR="00943B18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окончании принятия обращений, указанных в п. 3.3. настоящего Порядка, общественная комиссия готовит заключение.  </w:t>
      </w:r>
    </w:p>
    <w:p w:rsidR="00943B18" w:rsidRDefault="00FE3CBD" w:rsidP="009162FE">
      <w:pPr>
        <w:spacing w:after="25" w:line="258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Заключение содержит следующую информацию:  </w:t>
      </w:r>
    </w:p>
    <w:p w:rsidR="00943B18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поступивших обращений;  </w:t>
      </w:r>
    </w:p>
    <w:p w:rsidR="00943B18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поступивших обращений, оставленных без рассмотрения, с указанием причин отказа;  </w:t>
      </w:r>
    </w:p>
    <w:p w:rsidR="00943B18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:rsidR="00943B18" w:rsidRDefault="00FE3CBD" w:rsidP="009162FE">
      <w:pPr>
        <w:spacing w:after="25" w:line="258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Результаты заключения носят рекомендательный характер.  </w:t>
      </w:r>
    </w:p>
    <w:p w:rsidR="00943B18" w:rsidRDefault="00FE3CBD" w:rsidP="009162FE">
      <w:pPr>
        <w:numPr>
          <w:ilvl w:val="1"/>
          <w:numId w:val="8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Одобренные общественной комиссией дизайн-проекты с указанием адресов размещения объектов, включаются в План реализации муниципальной программы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 xml:space="preserve">» и утверждаются в установленном порядке.  </w:t>
      </w:r>
    </w:p>
    <w:p w:rsidR="00943B18" w:rsidRDefault="00FE3CBD" w:rsidP="009162FE">
      <w:pPr>
        <w:numPr>
          <w:ilvl w:val="1"/>
          <w:numId w:val="8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дизайн-проектов,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учета.  </w:t>
      </w:r>
    </w:p>
    <w:p w:rsidR="00943B18" w:rsidRDefault="00943B18" w:rsidP="009162FE">
      <w:pPr>
        <w:spacing w:after="0"/>
        <w:ind w:left="708"/>
        <w:jc w:val="both"/>
      </w:pPr>
    </w:p>
    <w:p w:rsidR="00943B18" w:rsidRDefault="00943B18" w:rsidP="009162FE">
      <w:pPr>
        <w:spacing w:after="0"/>
        <w:ind w:left="708"/>
        <w:jc w:val="both"/>
      </w:pPr>
    </w:p>
    <w:p w:rsidR="00943B18" w:rsidRDefault="00FE3CBD" w:rsidP="009162FE">
      <w:pPr>
        <w:spacing w:after="0"/>
        <w:ind w:right="5"/>
        <w:jc w:val="both"/>
      </w:pPr>
      <w:r>
        <w:br w:type="page"/>
      </w:r>
    </w:p>
    <w:p w:rsidR="003D57A9" w:rsidRDefault="00FE3CBD" w:rsidP="003D57A9">
      <w:pPr>
        <w:spacing w:after="0" w:line="281" w:lineRule="auto"/>
        <w:ind w:left="4088" w:right="3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к Порядку  </w:t>
      </w:r>
    </w:p>
    <w:p w:rsidR="00943B18" w:rsidRDefault="00FE3CBD" w:rsidP="003D57A9">
      <w:pPr>
        <w:spacing w:after="0" w:line="281" w:lineRule="auto"/>
        <w:ind w:right="3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Обращение</w:t>
      </w:r>
      <w:r w:rsidR="005765D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 согласовании (несогласовании) дизайн-проекта</w:t>
      </w:r>
    </w:p>
    <w:p w:rsidR="00943B18" w:rsidRDefault="00FE3CBD" w:rsidP="003D57A9">
      <w:pPr>
        <w:spacing w:after="0" w:line="27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дворовой или общественной территории в муниципальную программу</w:t>
      </w:r>
    </w:p>
    <w:p w:rsidR="00943B18" w:rsidRDefault="00FE3CBD" w:rsidP="003D57A9">
      <w:pPr>
        <w:spacing w:after="0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b/>
          <w:sz w:val="28"/>
        </w:rPr>
        <w:t>Роговское</w:t>
      </w:r>
      <w:r w:rsidR="00944B38" w:rsidRPr="00944B38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 w:rsidR="005765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>на 2018 - 2022 годы</w:t>
      </w:r>
      <w:r w:rsidRPr="003D57A9"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943B18" w:rsidP="009162FE">
      <w:pPr>
        <w:spacing w:after="25"/>
        <w:jc w:val="both"/>
      </w:pP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обращение направлено от: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  </w:t>
      </w:r>
    </w:p>
    <w:p w:rsidR="00943B18" w:rsidRDefault="00FE3CBD" w:rsidP="009162FE">
      <w:pPr>
        <w:spacing w:after="70"/>
        <w:ind w:left="10" w:right="8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Фамилия, имя, отчество представителя </w:t>
      </w:r>
    </w:p>
    <w:p w:rsidR="00943B18" w:rsidRDefault="00943B18" w:rsidP="009162FE">
      <w:pPr>
        <w:spacing w:after="27"/>
        <w:jc w:val="both"/>
      </w:pP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зарегистрированного по адресу: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____________________________________________________________________  о согласовании (или несогласовании) предложенного к обсуждению </w:t>
      </w:r>
      <w:r w:rsidR="00944B38">
        <w:rPr>
          <w:rFonts w:ascii="Times New Roman" w:eastAsia="Times New Roman" w:hAnsi="Times New Roman" w:cs="Times New Roman"/>
          <w:sz w:val="28"/>
        </w:rPr>
        <w:t>дизайн проекта</w:t>
      </w:r>
      <w:r>
        <w:rPr>
          <w:rFonts w:ascii="Times New Roman" w:eastAsia="Times New Roman" w:hAnsi="Times New Roman" w:cs="Times New Roman"/>
          <w:sz w:val="28"/>
        </w:rPr>
        <w:t xml:space="preserve"> дворовой территории (общественной территории), расположенной по адресу: 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245F4C" w:rsidRDefault="00FE3CBD" w:rsidP="009162FE">
      <w:pPr>
        <w:spacing w:after="0" w:line="258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  при включении предложения в муниципальную программу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>»</w:t>
      </w:r>
      <w:r w:rsidR="00245F4C">
        <w:rPr>
          <w:rFonts w:ascii="Times New Roman" w:eastAsia="Times New Roman" w:hAnsi="Times New Roman" w:cs="Times New Roman"/>
          <w:sz w:val="28"/>
        </w:rPr>
        <w:t>.</w:t>
      </w:r>
    </w:p>
    <w:p w:rsidR="00943B18" w:rsidRDefault="00943B18" w:rsidP="009162FE">
      <w:pPr>
        <w:spacing w:after="0" w:line="258" w:lineRule="auto"/>
        <w:ind w:left="-15"/>
        <w:jc w:val="both"/>
      </w:pP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 __________________________ ( ___________________ )  </w:t>
      </w:r>
    </w:p>
    <w:p w:rsidR="00943B18" w:rsidRDefault="00FE3CBD" w:rsidP="009162FE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дата подпись расшифровка подписи  </w:t>
      </w:r>
    </w:p>
    <w:p w:rsidR="00943B18" w:rsidRDefault="00943B18" w:rsidP="009162FE">
      <w:pPr>
        <w:spacing w:after="0"/>
        <w:jc w:val="both"/>
      </w:pPr>
    </w:p>
    <w:p w:rsidR="00943B18" w:rsidRDefault="00943B18" w:rsidP="009162FE">
      <w:pPr>
        <w:spacing w:after="0"/>
        <w:jc w:val="both"/>
      </w:pPr>
    </w:p>
    <w:p w:rsidR="00943B18" w:rsidRDefault="00943B18" w:rsidP="009162FE">
      <w:pPr>
        <w:spacing w:after="52"/>
        <w:jc w:val="both"/>
      </w:pPr>
    </w:p>
    <w:p w:rsidR="00943B18" w:rsidRDefault="00943B18" w:rsidP="009162FE">
      <w:pPr>
        <w:spacing w:after="70"/>
        <w:ind w:left="10" w:right="5" w:hanging="10"/>
        <w:jc w:val="both"/>
      </w:pPr>
    </w:p>
    <w:sectPr w:rsidR="00943B18" w:rsidSect="007565F7">
      <w:headerReference w:type="even" r:id="rId14"/>
      <w:headerReference w:type="default" r:id="rId15"/>
      <w:headerReference w:type="first" r:id="rId16"/>
      <w:pgSz w:w="11906" w:h="16838"/>
      <w:pgMar w:top="1190" w:right="846" w:bottom="1221" w:left="1419" w:header="7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CA" w:rsidRDefault="00916ECA">
      <w:pPr>
        <w:spacing w:after="0" w:line="240" w:lineRule="auto"/>
      </w:pPr>
      <w:r>
        <w:separator/>
      </w:r>
    </w:p>
  </w:endnote>
  <w:endnote w:type="continuationSeparator" w:id="1">
    <w:p w:rsidR="00916ECA" w:rsidRDefault="0091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CA" w:rsidRDefault="00916ECA">
      <w:pPr>
        <w:spacing w:after="0" w:line="240" w:lineRule="auto"/>
      </w:pPr>
      <w:r>
        <w:separator/>
      </w:r>
    </w:p>
  </w:footnote>
  <w:footnote w:type="continuationSeparator" w:id="1">
    <w:p w:rsidR="00916ECA" w:rsidRDefault="0091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336746">
    <w:pPr>
      <w:spacing w:after="0"/>
      <w:jc w:val="center"/>
    </w:pPr>
    <w:r w:rsidRPr="00336746">
      <w:fldChar w:fldCharType="begin"/>
    </w:r>
    <w:r w:rsidR="00D43BFE">
      <w:instrText xml:space="preserve"> PAGE   \* MERGEFORMAT </w:instrText>
    </w:r>
    <w:r w:rsidRPr="00336746">
      <w:fldChar w:fldCharType="separate"/>
    </w:r>
    <w:r w:rsidR="00FD3FD6" w:rsidRPr="00FD3FD6">
      <w:rPr>
        <w:rFonts w:ascii="Times New Roman" w:eastAsia="Times New Roman" w:hAnsi="Times New Roman" w:cs="Times New Roman"/>
        <w:noProof/>
        <w:sz w:val="26"/>
      </w:rPr>
      <w:t>6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336746">
    <w:pPr>
      <w:spacing w:after="0"/>
      <w:jc w:val="center"/>
    </w:pPr>
    <w:r w:rsidRPr="00336746">
      <w:fldChar w:fldCharType="begin"/>
    </w:r>
    <w:r w:rsidR="00D43BFE">
      <w:instrText xml:space="preserve"> PAGE   \* MERGEFORMAT </w:instrText>
    </w:r>
    <w:r w:rsidRPr="00336746">
      <w:fldChar w:fldCharType="separate"/>
    </w:r>
    <w:r w:rsidR="00D43BF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336746">
    <w:pPr>
      <w:spacing w:after="0"/>
      <w:ind w:right="67"/>
      <w:jc w:val="center"/>
    </w:pPr>
    <w:r w:rsidRPr="00336746">
      <w:fldChar w:fldCharType="begin"/>
    </w:r>
    <w:r w:rsidR="00D43BFE">
      <w:instrText xml:space="preserve"> PAGE   \* MERGEFORMAT </w:instrText>
    </w:r>
    <w:r w:rsidRPr="00336746">
      <w:fldChar w:fldCharType="separate"/>
    </w:r>
    <w:r w:rsidR="00FD3FD6" w:rsidRPr="00FD3FD6">
      <w:rPr>
        <w:rFonts w:ascii="Times New Roman" w:eastAsia="Times New Roman" w:hAnsi="Times New Roman" w:cs="Times New Roman"/>
        <w:noProof/>
        <w:sz w:val="26"/>
      </w:rPr>
      <w:t>10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336746">
    <w:pPr>
      <w:spacing w:after="0"/>
      <w:ind w:right="67"/>
      <w:jc w:val="center"/>
    </w:pPr>
    <w:r w:rsidRPr="00336746">
      <w:fldChar w:fldCharType="begin"/>
    </w:r>
    <w:r w:rsidR="00D43BFE">
      <w:instrText xml:space="preserve"> PAGE   \* MERGEFORMAT </w:instrText>
    </w:r>
    <w:r w:rsidRPr="00336746">
      <w:fldChar w:fldCharType="separate"/>
    </w:r>
    <w:r w:rsidR="00FD3FD6" w:rsidRPr="00FD3FD6">
      <w:rPr>
        <w:rFonts w:ascii="Times New Roman" w:eastAsia="Times New Roman" w:hAnsi="Times New Roman" w:cs="Times New Roman"/>
        <w:noProof/>
        <w:sz w:val="26"/>
      </w:rPr>
      <w:t>9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336746">
    <w:pPr>
      <w:spacing w:after="0"/>
      <w:ind w:right="67"/>
      <w:jc w:val="center"/>
    </w:pPr>
    <w:r w:rsidRPr="00336746">
      <w:fldChar w:fldCharType="begin"/>
    </w:r>
    <w:r w:rsidR="00D43BFE">
      <w:instrText xml:space="preserve"> PAGE   \* MERGEFORMAT </w:instrText>
    </w:r>
    <w:r w:rsidRPr="00336746">
      <w:fldChar w:fldCharType="separate"/>
    </w:r>
    <w:r w:rsidR="00D43BFE">
      <w:rPr>
        <w:rFonts w:ascii="Times New Roman" w:eastAsia="Times New Roman" w:hAnsi="Times New Roman" w:cs="Times New Roman"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336746">
    <w:pPr>
      <w:spacing w:after="0"/>
      <w:ind w:right="2"/>
      <w:jc w:val="center"/>
    </w:pPr>
    <w:r w:rsidRPr="00336746">
      <w:fldChar w:fldCharType="begin"/>
    </w:r>
    <w:r w:rsidR="00D43BFE">
      <w:instrText xml:space="preserve"> PAGE   \* MERGEFORMAT </w:instrText>
    </w:r>
    <w:r w:rsidRPr="00336746">
      <w:fldChar w:fldCharType="separate"/>
    </w:r>
    <w:r w:rsidR="00FD3FD6" w:rsidRPr="00FD3FD6">
      <w:rPr>
        <w:rFonts w:ascii="Times New Roman" w:eastAsia="Times New Roman" w:hAnsi="Times New Roman" w:cs="Times New Roman"/>
        <w:noProof/>
        <w:sz w:val="26"/>
      </w:rPr>
      <w:t>16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336746">
    <w:pPr>
      <w:spacing w:after="0"/>
      <w:ind w:right="2"/>
      <w:jc w:val="center"/>
    </w:pPr>
    <w:r w:rsidRPr="00336746">
      <w:fldChar w:fldCharType="begin"/>
    </w:r>
    <w:r w:rsidR="00D43BFE">
      <w:instrText xml:space="preserve"> PAGE   \* MERGEFORMAT </w:instrText>
    </w:r>
    <w:r w:rsidRPr="00336746">
      <w:fldChar w:fldCharType="separate"/>
    </w:r>
    <w:r w:rsidR="00FD3FD6" w:rsidRPr="00FD3FD6">
      <w:rPr>
        <w:rFonts w:ascii="Times New Roman" w:eastAsia="Times New Roman" w:hAnsi="Times New Roman" w:cs="Times New Roman"/>
        <w:noProof/>
        <w:sz w:val="26"/>
      </w:rPr>
      <w:t>17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336746">
    <w:pPr>
      <w:spacing w:after="0"/>
      <w:ind w:right="2"/>
      <w:jc w:val="center"/>
    </w:pPr>
    <w:r w:rsidRPr="00336746">
      <w:fldChar w:fldCharType="begin"/>
    </w:r>
    <w:r w:rsidR="00D43BFE">
      <w:instrText xml:space="preserve"> PAGE   \* MERGEFORMAT </w:instrText>
    </w:r>
    <w:r w:rsidRPr="00336746">
      <w:fldChar w:fldCharType="separate"/>
    </w:r>
    <w:r w:rsidR="00D43BF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711B8"/>
    <w:rsid w:val="00087FB0"/>
    <w:rsid w:val="000960D2"/>
    <w:rsid w:val="000A4ACD"/>
    <w:rsid w:val="000B27D7"/>
    <w:rsid w:val="000D7CAA"/>
    <w:rsid w:val="001105C3"/>
    <w:rsid w:val="00122771"/>
    <w:rsid w:val="0015527B"/>
    <w:rsid w:val="00160A7E"/>
    <w:rsid w:val="001775BE"/>
    <w:rsid w:val="001D1286"/>
    <w:rsid w:val="001D1948"/>
    <w:rsid w:val="001D6DB5"/>
    <w:rsid w:val="002101BE"/>
    <w:rsid w:val="0021750F"/>
    <w:rsid w:val="00245F4C"/>
    <w:rsid w:val="00251443"/>
    <w:rsid w:val="00252E58"/>
    <w:rsid w:val="0026795C"/>
    <w:rsid w:val="00270E32"/>
    <w:rsid w:val="00282F06"/>
    <w:rsid w:val="0029514C"/>
    <w:rsid w:val="002B24ED"/>
    <w:rsid w:val="002D73BD"/>
    <w:rsid w:val="002E1650"/>
    <w:rsid w:val="002E1DE0"/>
    <w:rsid w:val="002F5E71"/>
    <w:rsid w:val="00313552"/>
    <w:rsid w:val="00322C80"/>
    <w:rsid w:val="00336746"/>
    <w:rsid w:val="0036309B"/>
    <w:rsid w:val="003803E9"/>
    <w:rsid w:val="003C1CAA"/>
    <w:rsid w:val="003D5450"/>
    <w:rsid w:val="003D57A9"/>
    <w:rsid w:val="004032BD"/>
    <w:rsid w:val="0042639C"/>
    <w:rsid w:val="004375D7"/>
    <w:rsid w:val="00477A74"/>
    <w:rsid w:val="0048153B"/>
    <w:rsid w:val="004B1E22"/>
    <w:rsid w:val="004F1B01"/>
    <w:rsid w:val="00500175"/>
    <w:rsid w:val="00511BC2"/>
    <w:rsid w:val="00512FA8"/>
    <w:rsid w:val="005179EE"/>
    <w:rsid w:val="00541FA1"/>
    <w:rsid w:val="005765DF"/>
    <w:rsid w:val="005A022B"/>
    <w:rsid w:val="005B6DE7"/>
    <w:rsid w:val="005D528C"/>
    <w:rsid w:val="00602109"/>
    <w:rsid w:val="00617378"/>
    <w:rsid w:val="006179BE"/>
    <w:rsid w:val="00634197"/>
    <w:rsid w:val="00654225"/>
    <w:rsid w:val="006F5D95"/>
    <w:rsid w:val="0075599C"/>
    <w:rsid w:val="007565F7"/>
    <w:rsid w:val="00764AF7"/>
    <w:rsid w:val="007D4078"/>
    <w:rsid w:val="00825A45"/>
    <w:rsid w:val="00861227"/>
    <w:rsid w:val="008817E5"/>
    <w:rsid w:val="008901D6"/>
    <w:rsid w:val="00895AD2"/>
    <w:rsid w:val="008C0B7F"/>
    <w:rsid w:val="009162FE"/>
    <w:rsid w:val="009165B4"/>
    <w:rsid w:val="00916ECA"/>
    <w:rsid w:val="00943B18"/>
    <w:rsid w:val="00944B38"/>
    <w:rsid w:val="00996E99"/>
    <w:rsid w:val="009A7E75"/>
    <w:rsid w:val="00A27762"/>
    <w:rsid w:val="00A739B5"/>
    <w:rsid w:val="00A8723B"/>
    <w:rsid w:val="00A93CDF"/>
    <w:rsid w:val="00AF2D7B"/>
    <w:rsid w:val="00B01E05"/>
    <w:rsid w:val="00B70635"/>
    <w:rsid w:val="00B92741"/>
    <w:rsid w:val="00BC4C4C"/>
    <w:rsid w:val="00BD70B7"/>
    <w:rsid w:val="00BF5297"/>
    <w:rsid w:val="00BF705F"/>
    <w:rsid w:val="00C02B62"/>
    <w:rsid w:val="00C43421"/>
    <w:rsid w:val="00CA2C60"/>
    <w:rsid w:val="00CD47ED"/>
    <w:rsid w:val="00D12227"/>
    <w:rsid w:val="00D21FD1"/>
    <w:rsid w:val="00D34AD6"/>
    <w:rsid w:val="00D43A4C"/>
    <w:rsid w:val="00D43BFE"/>
    <w:rsid w:val="00D44B81"/>
    <w:rsid w:val="00D6230B"/>
    <w:rsid w:val="00D8561D"/>
    <w:rsid w:val="00D92441"/>
    <w:rsid w:val="00D968C9"/>
    <w:rsid w:val="00DC1DC9"/>
    <w:rsid w:val="00DC7307"/>
    <w:rsid w:val="00E04A9D"/>
    <w:rsid w:val="00E16821"/>
    <w:rsid w:val="00E25C1E"/>
    <w:rsid w:val="00E460C1"/>
    <w:rsid w:val="00E63191"/>
    <w:rsid w:val="00E6540C"/>
    <w:rsid w:val="00E6769F"/>
    <w:rsid w:val="00E86147"/>
    <w:rsid w:val="00EA2881"/>
    <w:rsid w:val="00EB1137"/>
    <w:rsid w:val="00F03A6A"/>
    <w:rsid w:val="00F23F5E"/>
    <w:rsid w:val="00F322D4"/>
    <w:rsid w:val="00F77FE0"/>
    <w:rsid w:val="00F94743"/>
    <w:rsid w:val="00F95119"/>
    <w:rsid w:val="00FB7004"/>
    <w:rsid w:val="00FC2F71"/>
    <w:rsid w:val="00FD3FD6"/>
    <w:rsid w:val="00FE3552"/>
    <w:rsid w:val="00FE3CBD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65F7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5F7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7565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  <w:style w:type="paragraph" w:customStyle="1" w:styleId="ConsNonformat">
    <w:name w:val="ConsNonformat"/>
    <w:rsid w:val="00602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f">
    <w:name w:val="Body Text"/>
    <w:basedOn w:val="a"/>
    <w:link w:val="af0"/>
    <w:uiPriority w:val="1"/>
    <w:semiHidden/>
    <w:unhideWhenUsed/>
    <w:qFormat/>
    <w:rsid w:val="00602109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60210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602109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2">
    <w:name w:val="Название Знак"/>
    <w:basedOn w:val="a0"/>
    <w:link w:val="af1"/>
    <w:rsid w:val="0060210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6F3D-CE9E-4546-B2B5-6A58C928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17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User</cp:lastModifiedBy>
  <cp:revision>22</cp:revision>
  <cp:lastPrinted>2017-05-17T10:41:00Z</cp:lastPrinted>
  <dcterms:created xsi:type="dcterms:W3CDTF">2017-08-10T10:00:00Z</dcterms:created>
  <dcterms:modified xsi:type="dcterms:W3CDTF">2017-12-25T04:24:00Z</dcterms:modified>
</cp:coreProperties>
</file>